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3.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E9C" w:rsidRPr="002F31EF" w:rsidRDefault="002577FE" w:rsidP="009F1E9C">
      <w:pPr>
        <w:jc w:val="center"/>
        <w:rPr>
          <w:rFonts w:ascii="Tahoma" w:hAnsi="Tahoma" w:cs="Tahoma"/>
          <w:b/>
          <w:color w:val="1F497D" w:themeColor="text2"/>
          <w:sz w:val="32"/>
          <w:szCs w:val="32"/>
        </w:rPr>
      </w:pPr>
      <w:r w:rsidRPr="00DE52D5">
        <w:rPr>
          <w:rFonts w:ascii="Tahoma" w:eastAsia="Calibri" w:hAnsi="Tahoma" w:cs="Tahoma"/>
          <w:noProof/>
          <w:color w:val="000000"/>
        </w:rPr>
        <mc:AlternateContent>
          <mc:Choice Requires="wps">
            <w:drawing>
              <wp:anchor distT="0" distB="0" distL="114300" distR="114300" simplePos="0" relativeHeight="251708416" behindDoc="0" locked="0" layoutInCell="1" allowOverlap="1" wp14:anchorId="3409243B" wp14:editId="5DBFBDB4">
                <wp:simplePos x="0" y="0"/>
                <wp:positionH relativeFrom="margin">
                  <wp:posOffset>-514350</wp:posOffset>
                </wp:positionH>
                <wp:positionV relativeFrom="paragraph">
                  <wp:posOffset>-726440</wp:posOffset>
                </wp:positionV>
                <wp:extent cx="3638550" cy="1403985"/>
                <wp:effectExtent l="0" t="0" r="0"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3985"/>
                        </a:xfrm>
                        <a:prstGeom prst="rect">
                          <a:avLst/>
                        </a:prstGeom>
                        <a:solidFill>
                          <a:srgbClr val="FFFFFF"/>
                        </a:solidFill>
                        <a:ln w="9525">
                          <a:noFill/>
                          <a:miter lim="800000"/>
                          <a:headEnd/>
                          <a:tailEnd/>
                        </a:ln>
                      </wps:spPr>
                      <wps:txbx>
                        <w:txbxContent>
                          <w:p w:rsidR="002577FE" w:rsidRPr="000623ED" w:rsidRDefault="00997C5D" w:rsidP="002577FE">
                            <w:pPr>
                              <w:rPr>
                                <w:rFonts w:ascii="Tahoma" w:hAnsi="Tahoma" w:cs="Tahoma"/>
                                <w:b/>
                                <w:sz w:val="28"/>
                              </w:rPr>
                            </w:pPr>
                            <w:r>
                              <w:rPr>
                                <w:rFonts w:ascii="Tahoma" w:hAnsi="Tahoma" w:cs="Tahoma"/>
                                <w:b/>
                                <w:sz w:val="28"/>
                              </w:rPr>
                              <w:t>CONSENT ITEM #4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09243B" id="_x0000_t202" coordsize="21600,21600" o:spt="202" path="m,l,21600r21600,l21600,xe">
                <v:stroke joinstyle="miter"/>
                <v:path gradientshapeok="t" o:connecttype="rect"/>
              </v:shapetype>
              <v:shape id="Text Box 4" o:spid="_x0000_s1026" type="#_x0000_t202" style="position:absolute;left:0;text-align:left;margin-left:-40.5pt;margin-top:-57.2pt;width:286.5pt;height:110.55pt;z-index:25170841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" stroked="f">
                <v:textbox style="mso-fit-shape-to-text:t">
                  <w:txbxContent>
                    <w:p w:rsidR="002577FE" w:rsidRPr="000623ED" w:rsidRDefault="00997C5D" w:rsidP="002577FE">
                      <w:pPr>
                        <w:rPr>
                          <w:rFonts w:ascii="Tahoma" w:hAnsi="Tahoma" w:cs="Tahoma"/>
                          <w:b/>
                          <w:sz w:val="28"/>
                        </w:rPr>
                      </w:pPr>
                      <w:r>
                        <w:rPr>
                          <w:rFonts w:ascii="Tahoma" w:hAnsi="Tahoma" w:cs="Tahoma"/>
                          <w:b/>
                          <w:sz w:val="28"/>
                        </w:rPr>
                        <w:t>CONSENT ITEM #4</w:t>
                      </w:r>
                    </w:p>
                  </w:txbxContent>
                </v:textbox>
                <w10:wrap anchorx="margin"/>
              </v:shape>
            </w:pict>
          </mc:Fallback>
        </mc:AlternateContent>
      </w:r>
      <w:r w:rsidR="009F1E9C" w:rsidRPr="002F31EF">
        <w:rPr>
          <w:rFonts w:ascii="Tahoma" w:hAnsi="Tahoma" w:cs="Tahoma"/>
          <w:b/>
          <w:color w:val="1F497D" w:themeColor="text2"/>
          <w:sz w:val="32"/>
          <w:szCs w:val="32"/>
        </w:rPr>
        <w:t>M-E-M-O-R-A-N-D-U-M</w:t>
      </w:r>
    </w:p>
    <w:p w:rsidR="009F1E9C" w:rsidRDefault="009F1E9C" w:rsidP="009F1E9C">
      <w:pPr>
        <w:jc w:val="center"/>
        <w:rPr>
          <w:rFonts w:ascii="Tahoma" w:hAnsi="Tahoma" w:cs="Tahoma"/>
          <w:b/>
          <w:color w:val="1F497D" w:themeColor="text2"/>
          <w:sz w:val="22"/>
          <w:szCs w:val="22"/>
        </w:rPr>
      </w:pPr>
    </w:p>
    <w:p w:rsidR="009F1E9C" w:rsidRPr="002F31EF" w:rsidRDefault="009F1E9C" w:rsidP="009F1E9C">
      <w:pPr>
        <w:jc w:val="center"/>
        <w:rPr>
          <w:rFonts w:ascii="Tahoma" w:hAnsi="Tahoma" w:cs="Tahoma"/>
          <w:b/>
          <w:color w:val="1F497D" w:themeColor="text2"/>
          <w:sz w:val="22"/>
          <w:szCs w:val="22"/>
        </w:rPr>
      </w:pPr>
    </w:p>
    <w:p w:rsidR="009F1E9C" w:rsidRPr="00997C5D" w:rsidRDefault="009F1E9C" w:rsidP="009F1E9C">
      <w:pPr>
        <w:spacing w:line="216" w:lineRule="auto"/>
        <w:rPr>
          <w:rFonts w:asciiTheme="minorHAnsi" w:hAnsiTheme="minorHAnsi" w:cstheme="minorHAnsi"/>
          <w:color w:val="1F497D" w:themeColor="text2"/>
          <w:szCs w:val="22"/>
        </w:rPr>
      </w:pPr>
      <w:r w:rsidRPr="00997C5D">
        <w:rPr>
          <w:rFonts w:asciiTheme="minorHAnsi" w:hAnsiTheme="minorHAnsi" w:cstheme="minorHAnsi"/>
          <w:color w:val="1F497D" w:themeColor="text2"/>
          <w:szCs w:val="22"/>
        </w:rPr>
        <w:t>TO:</w:t>
      </w:r>
      <w:r w:rsidRPr="00997C5D">
        <w:rPr>
          <w:rFonts w:asciiTheme="minorHAnsi" w:hAnsiTheme="minorHAnsi" w:cstheme="minorHAnsi"/>
          <w:color w:val="1F497D" w:themeColor="text2"/>
          <w:szCs w:val="22"/>
        </w:rPr>
        <w:tab/>
      </w:r>
      <w:r w:rsidRPr="00997C5D">
        <w:rPr>
          <w:rFonts w:asciiTheme="minorHAnsi" w:hAnsiTheme="minorHAnsi" w:cstheme="minorHAnsi"/>
          <w:color w:val="1F497D" w:themeColor="text2"/>
          <w:szCs w:val="22"/>
        </w:rPr>
        <w:tab/>
      </w:r>
      <w:r w:rsidR="00997C5D" w:rsidRPr="00997C5D">
        <w:rPr>
          <w:rFonts w:asciiTheme="minorHAnsi" w:hAnsiTheme="minorHAnsi" w:cstheme="minorHAnsi"/>
          <w:color w:val="1F497D" w:themeColor="text2"/>
          <w:szCs w:val="22"/>
        </w:rPr>
        <w:t>Board of Delegates, Piedmont Triad Regional Council</w:t>
      </w:r>
    </w:p>
    <w:p w:rsidR="009F1E9C" w:rsidRPr="00997C5D" w:rsidRDefault="009F1E9C" w:rsidP="009F1E9C">
      <w:pPr>
        <w:spacing w:line="216" w:lineRule="auto"/>
        <w:rPr>
          <w:rFonts w:asciiTheme="minorHAnsi" w:hAnsiTheme="minorHAnsi" w:cstheme="minorHAnsi"/>
          <w:color w:val="1F497D" w:themeColor="text2"/>
          <w:szCs w:val="22"/>
        </w:rPr>
      </w:pPr>
      <w:r w:rsidRPr="00997C5D">
        <w:rPr>
          <w:rFonts w:asciiTheme="minorHAnsi" w:hAnsiTheme="minorHAnsi" w:cstheme="minorHAnsi"/>
          <w:color w:val="1F497D" w:themeColor="text2"/>
          <w:szCs w:val="22"/>
        </w:rPr>
        <w:t>FROM:</w:t>
      </w:r>
      <w:r w:rsidRPr="00997C5D">
        <w:rPr>
          <w:rFonts w:asciiTheme="minorHAnsi" w:hAnsiTheme="minorHAnsi" w:cstheme="minorHAnsi"/>
          <w:color w:val="1F497D" w:themeColor="text2"/>
          <w:szCs w:val="22"/>
        </w:rPr>
        <w:tab/>
      </w:r>
      <w:r w:rsidRPr="00997C5D">
        <w:rPr>
          <w:rFonts w:asciiTheme="minorHAnsi" w:hAnsiTheme="minorHAnsi" w:cstheme="minorHAnsi"/>
          <w:color w:val="1F497D" w:themeColor="text2"/>
          <w:szCs w:val="22"/>
        </w:rPr>
        <w:tab/>
      </w:r>
      <w:r w:rsidR="006F015F" w:rsidRPr="00997C5D">
        <w:rPr>
          <w:rFonts w:asciiTheme="minorHAnsi" w:hAnsiTheme="minorHAnsi" w:cstheme="minorHAnsi"/>
          <w:color w:val="1F497D" w:themeColor="text2"/>
          <w:szCs w:val="22"/>
        </w:rPr>
        <w:t>David Hill</w:t>
      </w:r>
      <w:r w:rsidR="009265FE" w:rsidRPr="00997C5D">
        <w:rPr>
          <w:rFonts w:asciiTheme="minorHAnsi" w:hAnsiTheme="minorHAnsi" w:cstheme="minorHAnsi"/>
          <w:color w:val="1F497D" w:themeColor="text2"/>
          <w:szCs w:val="22"/>
        </w:rPr>
        <w:t xml:space="preserve">, </w:t>
      </w:r>
      <w:r w:rsidR="006F015F" w:rsidRPr="00997C5D">
        <w:rPr>
          <w:rFonts w:asciiTheme="minorHAnsi" w:hAnsiTheme="minorHAnsi" w:cstheme="minorHAnsi"/>
          <w:color w:val="1F497D" w:themeColor="text2"/>
          <w:szCs w:val="22"/>
        </w:rPr>
        <w:t>Management Analyst</w:t>
      </w:r>
    </w:p>
    <w:p w:rsidR="009F1E9C" w:rsidRPr="00997C5D" w:rsidRDefault="00EB637F" w:rsidP="00EB637F">
      <w:pPr>
        <w:spacing w:line="216" w:lineRule="auto"/>
        <w:ind w:left="1440" w:hanging="1440"/>
        <w:rPr>
          <w:rFonts w:asciiTheme="minorHAnsi" w:hAnsiTheme="minorHAnsi" w:cstheme="minorHAnsi"/>
          <w:color w:val="1F497D" w:themeColor="text2"/>
          <w:szCs w:val="22"/>
        </w:rPr>
      </w:pPr>
      <w:r w:rsidRPr="00997C5D">
        <w:rPr>
          <w:rFonts w:asciiTheme="minorHAnsi" w:hAnsiTheme="minorHAnsi" w:cstheme="minorHAnsi"/>
          <w:color w:val="1F497D" w:themeColor="text2"/>
          <w:szCs w:val="22"/>
        </w:rPr>
        <w:t>DATE:</w:t>
      </w:r>
      <w:r w:rsidRPr="00997C5D">
        <w:rPr>
          <w:rFonts w:asciiTheme="minorHAnsi" w:hAnsiTheme="minorHAnsi" w:cstheme="minorHAnsi"/>
          <w:color w:val="1F497D" w:themeColor="text2"/>
          <w:szCs w:val="22"/>
        </w:rPr>
        <w:tab/>
      </w:r>
      <w:r w:rsidR="00997C5D" w:rsidRPr="00997C5D">
        <w:rPr>
          <w:rFonts w:asciiTheme="minorHAnsi" w:hAnsiTheme="minorHAnsi" w:cstheme="minorHAnsi"/>
          <w:color w:val="1F497D" w:themeColor="text2"/>
          <w:szCs w:val="22"/>
        </w:rPr>
        <w:t>August 2</w:t>
      </w:r>
      <w:r w:rsidR="00976744" w:rsidRPr="00997C5D">
        <w:rPr>
          <w:rFonts w:asciiTheme="minorHAnsi" w:hAnsiTheme="minorHAnsi" w:cstheme="minorHAnsi"/>
          <w:color w:val="1F497D" w:themeColor="text2"/>
          <w:szCs w:val="22"/>
        </w:rPr>
        <w:t>1, 2019</w:t>
      </w:r>
    </w:p>
    <w:p w:rsidR="009F1E9C" w:rsidRPr="00997C5D" w:rsidRDefault="00747FCC" w:rsidP="009F1E9C">
      <w:pPr>
        <w:spacing w:line="216" w:lineRule="auto"/>
        <w:ind w:left="1440" w:hanging="1440"/>
        <w:rPr>
          <w:rFonts w:asciiTheme="minorHAnsi" w:hAnsiTheme="minorHAnsi" w:cstheme="minorHAnsi"/>
          <w:color w:val="1F497D" w:themeColor="text2"/>
          <w:szCs w:val="22"/>
        </w:rPr>
      </w:pPr>
      <w:r w:rsidRPr="00997C5D">
        <w:rPr>
          <w:rFonts w:asciiTheme="minorHAnsi" w:hAnsiTheme="minorHAnsi" w:cstheme="minorHAnsi"/>
          <w:color w:val="1F497D" w:themeColor="text2"/>
          <w:szCs w:val="22"/>
        </w:rPr>
        <w:t>RE:</w:t>
      </w:r>
      <w:r w:rsidRPr="00997C5D">
        <w:rPr>
          <w:rFonts w:asciiTheme="minorHAnsi" w:hAnsiTheme="minorHAnsi" w:cstheme="minorHAnsi"/>
          <w:color w:val="1F497D" w:themeColor="text2"/>
          <w:szCs w:val="22"/>
        </w:rPr>
        <w:tab/>
      </w:r>
      <w:r w:rsidR="00CC7CF4" w:rsidRPr="00997C5D">
        <w:rPr>
          <w:rFonts w:asciiTheme="minorHAnsi" w:hAnsiTheme="minorHAnsi" w:cstheme="minorHAnsi"/>
          <w:color w:val="1F497D" w:themeColor="text2"/>
          <w:szCs w:val="22"/>
        </w:rPr>
        <w:t xml:space="preserve">Request to </w:t>
      </w:r>
      <w:r w:rsidR="00976744" w:rsidRPr="00997C5D">
        <w:rPr>
          <w:rFonts w:asciiTheme="minorHAnsi" w:hAnsiTheme="minorHAnsi" w:cstheme="minorHAnsi"/>
          <w:color w:val="1F497D" w:themeColor="text2"/>
          <w:szCs w:val="22"/>
        </w:rPr>
        <w:t>adjust the Assignment of Classifications to Grades and otherwise implement the classification and pay study</w:t>
      </w:r>
    </w:p>
    <w:p w:rsidR="00766AED" w:rsidRPr="00997C5D" w:rsidRDefault="00766AED">
      <w:pPr>
        <w:rPr>
          <w:rFonts w:asciiTheme="minorHAnsi" w:hAnsiTheme="minorHAnsi" w:cstheme="minorHAnsi"/>
          <w:sz w:val="28"/>
        </w:rPr>
      </w:pPr>
    </w:p>
    <w:p w:rsidR="0046374D" w:rsidRPr="00997C5D" w:rsidRDefault="0046374D" w:rsidP="0092055F">
      <w:pPr>
        <w:rPr>
          <w:rFonts w:asciiTheme="minorHAnsi" w:hAnsiTheme="minorHAnsi" w:cstheme="minorHAnsi"/>
          <w:color w:val="1F497D" w:themeColor="text2"/>
          <w:szCs w:val="22"/>
        </w:rPr>
      </w:pPr>
      <w:r w:rsidRPr="00997C5D">
        <w:rPr>
          <w:rFonts w:asciiTheme="minorHAnsi" w:hAnsiTheme="minorHAnsi" w:cstheme="minorHAnsi"/>
          <w:color w:val="1F497D" w:themeColor="text2"/>
          <w:szCs w:val="22"/>
        </w:rPr>
        <w:t xml:space="preserve">In September of 2018, the Executive Committee approved engaging in a classification and pay study for the PTRC.  A class and pay study was last completed in 2011 as part of the merger process. A few changes have been made to the plan since then but the changes were typically to add a classification or otherwise adjust for a specific re-organization.  </w:t>
      </w:r>
    </w:p>
    <w:p w:rsidR="00B05BE4" w:rsidRPr="00997C5D" w:rsidRDefault="00B05BE4" w:rsidP="0092055F">
      <w:pPr>
        <w:rPr>
          <w:rFonts w:asciiTheme="minorHAnsi" w:hAnsiTheme="minorHAnsi" w:cstheme="minorHAnsi"/>
          <w:color w:val="1F497D" w:themeColor="text2"/>
          <w:szCs w:val="22"/>
        </w:rPr>
      </w:pPr>
    </w:p>
    <w:p w:rsidR="00AF15A7" w:rsidRPr="00997C5D" w:rsidRDefault="00AF15A7" w:rsidP="0046374D">
      <w:pPr>
        <w:rPr>
          <w:rFonts w:asciiTheme="minorHAnsi" w:hAnsiTheme="minorHAnsi" w:cstheme="minorHAnsi"/>
          <w:i/>
          <w:color w:val="1F497D" w:themeColor="text2"/>
          <w:szCs w:val="22"/>
        </w:rPr>
      </w:pPr>
      <w:r w:rsidRPr="00997C5D">
        <w:rPr>
          <w:rFonts w:asciiTheme="minorHAnsi" w:hAnsiTheme="minorHAnsi" w:cstheme="minorHAnsi"/>
          <w:i/>
          <w:color w:val="1F497D" w:themeColor="text2"/>
          <w:szCs w:val="22"/>
        </w:rPr>
        <w:t>The process and employee participation -</w:t>
      </w:r>
    </w:p>
    <w:p w:rsidR="0046374D" w:rsidRPr="00997C5D" w:rsidRDefault="0046374D" w:rsidP="0046374D">
      <w:pPr>
        <w:rPr>
          <w:rFonts w:asciiTheme="minorHAnsi" w:hAnsiTheme="minorHAnsi" w:cstheme="minorHAnsi"/>
          <w:color w:val="1F497D" w:themeColor="text2"/>
          <w:szCs w:val="22"/>
        </w:rPr>
      </w:pPr>
      <w:r w:rsidRPr="00997C5D">
        <w:rPr>
          <w:rFonts w:asciiTheme="minorHAnsi" w:hAnsiTheme="minorHAnsi" w:cstheme="minorHAnsi"/>
          <w:color w:val="1F497D" w:themeColor="text2"/>
          <w:szCs w:val="22"/>
        </w:rPr>
        <w:t xml:space="preserve">The study is an exercise in job analysis, labor market analysis, and the reconciliation of those factors leading to the validation of the job-worth hierarchy and pay structure.   Attached is diagram 1. The diagram is from an American </w:t>
      </w:r>
      <w:r w:rsidR="00A616E6" w:rsidRPr="00997C5D">
        <w:rPr>
          <w:rFonts w:asciiTheme="minorHAnsi" w:hAnsiTheme="minorHAnsi" w:cstheme="minorHAnsi"/>
          <w:color w:val="1F497D" w:themeColor="text2"/>
          <w:szCs w:val="22"/>
        </w:rPr>
        <w:t>Compensation Association</w:t>
      </w:r>
      <w:r w:rsidR="00742C98" w:rsidRPr="00997C5D">
        <w:rPr>
          <w:rFonts w:asciiTheme="minorHAnsi" w:hAnsiTheme="minorHAnsi" w:cstheme="minorHAnsi"/>
          <w:color w:val="1F497D" w:themeColor="text2"/>
          <w:szCs w:val="22"/>
        </w:rPr>
        <w:t xml:space="preserve"> seminar</w:t>
      </w:r>
      <w:r w:rsidRPr="00997C5D">
        <w:rPr>
          <w:rFonts w:asciiTheme="minorHAnsi" w:hAnsiTheme="minorHAnsi" w:cstheme="minorHAnsi"/>
          <w:color w:val="1F497D" w:themeColor="text2"/>
          <w:szCs w:val="22"/>
        </w:rPr>
        <w:t xml:space="preserve">. This diagram illustrates the process for establishing a job-worth hierarchy.  That process was substantially the activities associated with the classification and pay study conducted during this study.  </w:t>
      </w:r>
    </w:p>
    <w:p w:rsidR="0046374D" w:rsidRPr="00997C5D" w:rsidRDefault="0046374D" w:rsidP="0046374D">
      <w:pPr>
        <w:rPr>
          <w:rFonts w:asciiTheme="minorHAnsi" w:hAnsiTheme="minorHAnsi" w:cstheme="minorHAnsi"/>
          <w:color w:val="1F497D" w:themeColor="text2"/>
          <w:szCs w:val="22"/>
        </w:rPr>
      </w:pPr>
    </w:p>
    <w:p w:rsidR="0046374D" w:rsidRPr="00997C5D" w:rsidRDefault="0046374D" w:rsidP="0046374D">
      <w:pPr>
        <w:rPr>
          <w:rFonts w:asciiTheme="minorHAnsi" w:hAnsiTheme="minorHAnsi" w:cstheme="minorHAnsi"/>
          <w:color w:val="1F497D" w:themeColor="text2"/>
          <w:szCs w:val="22"/>
        </w:rPr>
      </w:pPr>
      <w:r w:rsidRPr="00997C5D">
        <w:rPr>
          <w:rFonts w:asciiTheme="minorHAnsi" w:hAnsiTheme="minorHAnsi" w:cstheme="minorHAnsi"/>
          <w:color w:val="1F497D" w:themeColor="text2"/>
          <w:szCs w:val="22"/>
        </w:rPr>
        <w:t>The study began by facilitating orientation sessions with the employees for the purpose of explaining the study and to distribute and explain the position description questionnaire</w:t>
      </w:r>
      <w:r w:rsidR="00F056D3" w:rsidRPr="00997C5D">
        <w:rPr>
          <w:rFonts w:asciiTheme="minorHAnsi" w:hAnsiTheme="minorHAnsi" w:cstheme="minorHAnsi"/>
          <w:color w:val="1F497D" w:themeColor="text2"/>
          <w:szCs w:val="22"/>
        </w:rPr>
        <w:t>s</w:t>
      </w:r>
      <w:r w:rsidRPr="00997C5D">
        <w:rPr>
          <w:rFonts w:asciiTheme="minorHAnsi" w:hAnsiTheme="minorHAnsi" w:cstheme="minorHAnsi"/>
          <w:color w:val="1F497D" w:themeColor="text2"/>
          <w:szCs w:val="22"/>
        </w:rPr>
        <w:t>. Employees completed a lengthy questionnaire which were subsequently reviewed by their immediate supervisor.  The questionnaires provided the basic information necessary to address the classification criteria.  Next inte</w:t>
      </w:r>
      <w:r w:rsidR="00742C98" w:rsidRPr="00997C5D">
        <w:rPr>
          <w:rFonts w:asciiTheme="minorHAnsi" w:hAnsiTheme="minorHAnsi" w:cstheme="minorHAnsi"/>
          <w:color w:val="1F497D" w:themeColor="text2"/>
          <w:szCs w:val="22"/>
        </w:rPr>
        <w:t>rviews were conducted with</w:t>
      </w:r>
      <w:r w:rsidRPr="00997C5D">
        <w:rPr>
          <w:rFonts w:asciiTheme="minorHAnsi" w:hAnsiTheme="minorHAnsi" w:cstheme="minorHAnsi"/>
          <w:color w:val="1F497D" w:themeColor="text2"/>
          <w:szCs w:val="22"/>
        </w:rPr>
        <w:t xml:space="preserve"> all incumbents from each classification that had a desire to be interviewed and we interviewed at least one incumbent from each active classification.  The interviews provided an opportunity to see the employee's work environment, to ask the employee additional questions, to allow the employee to add information that may have been left off the questionnaire, and to obtain a "personal feel" for the position.  </w:t>
      </w:r>
    </w:p>
    <w:p w:rsidR="0046374D" w:rsidRPr="00997C5D" w:rsidRDefault="0046374D" w:rsidP="0046374D">
      <w:pPr>
        <w:rPr>
          <w:rFonts w:asciiTheme="minorHAnsi" w:hAnsiTheme="minorHAnsi" w:cstheme="minorHAnsi"/>
          <w:color w:val="1F497D" w:themeColor="text2"/>
          <w:szCs w:val="22"/>
        </w:rPr>
      </w:pPr>
    </w:p>
    <w:p w:rsidR="00AF15A7" w:rsidRPr="00997C5D" w:rsidRDefault="00AF15A7">
      <w:pPr>
        <w:rPr>
          <w:rFonts w:asciiTheme="minorHAnsi" w:hAnsiTheme="minorHAnsi" w:cstheme="minorHAnsi"/>
          <w:color w:val="1F497D" w:themeColor="text2"/>
          <w:szCs w:val="22"/>
        </w:rPr>
      </w:pPr>
      <w:r w:rsidRPr="00997C5D">
        <w:rPr>
          <w:rFonts w:asciiTheme="minorHAnsi" w:hAnsiTheme="minorHAnsi" w:cstheme="minorHAnsi"/>
          <w:color w:val="1F497D" w:themeColor="text2"/>
          <w:szCs w:val="22"/>
        </w:rPr>
        <w:t xml:space="preserve">The specifics of job analysis are continued on the next page. </w:t>
      </w:r>
      <w:r w:rsidRPr="00997C5D">
        <w:rPr>
          <w:rFonts w:asciiTheme="minorHAnsi" w:hAnsiTheme="minorHAnsi" w:cstheme="minorHAnsi"/>
          <w:color w:val="1F497D" w:themeColor="text2"/>
          <w:szCs w:val="22"/>
        </w:rPr>
        <w:br w:type="page"/>
      </w:r>
    </w:p>
    <w:p w:rsidR="00AF15A7" w:rsidRPr="00997C5D" w:rsidRDefault="002577FE" w:rsidP="0046374D">
      <w:pPr>
        <w:rPr>
          <w:rFonts w:asciiTheme="minorHAnsi" w:hAnsiTheme="minorHAnsi" w:cstheme="minorHAnsi"/>
          <w:i/>
          <w:color w:val="1F497D" w:themeColor="text2"/>
          <w:szCs w:val="22"/>
        </w:rPr>
      </w:pPr>
      <w:r w:rsidRPr="00997C5D">
        <w:rPr>
          <w:rFonts w:asciiTheme="minorHAnsi" w:eastAsia="Calibri" w:hAnsiTheme="minorHAnsi" w:cstheme="minorHAnsi"/>
          <w:noProof/>
          <w:color w:val="000000"/>
          <w:sz w:val="28"/>
        </w:rPr>
        <w:lastRenderedPageBreak/>
        <mc:AlternateContent>
          <mc:Choice Requires="wps">
            <w:drawing>
              <wp:anchor distT="0" distB="0" distL="114300" distR="114300" simplePos="0" relativeHeight="251710464" behindDoc="0" locked="0" layoutInCell="1" allowOverlap="1" wp14:anchorId="3409243B" wp14:editId="5DBFBDB4">
                <wp:simplePos x="0" y="0"/>
                <wp:positionH relativeFrom="margin">
                  <wp:posOffset>-561975</wp:posOffset>
                </wp:positionH>
                <wp:positionV relativeFrom="paragraph">
                  <wp:posOffset>-647700</wp:posOffset>
                </wp:positionV>
                <wp:extent cx="3638550" cy="1403985"/>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3985"/>
                        </a:xfrm>
                        <a:prstGeom prst="rect">
                          <a:avLst/>
                        </a:prstGeom>
                        <a:solidFill>
                          <a:srgbClr val="FFFFFF"/>
                        </a:solidFill>
                        <a:ln w="9525">
                          <a:noFill/>
                          <a:miter lim="800000"/>
                          <a:headEnd/>
                          <a:tailEnd/>
                        </a:ln>
                      </wps:spPr>
                      <wps:txbx>
                        <w:txbxContent>
                          <w:p w:rsidR="002577FE" w:rsidRPr="000623ED" w:rsidRDefault="00997C5D" w:rsidP="002577FE">
                            <w:pPr>
                              <w:rPr>
                                <w:rFonts w:ascii="Tahoma" w:hAnsi="Tahoma" w:cs="Tahoma"/>
                                <w:b/>
                                <w:sz w:val="28"/>
                              </w:rPr>
                            </w:pPr>
                            <w:r>
                              <w:rPr>
                                <w:rFonts w:ascii="Tahoma" w:hAnsi="Tahoma" w:cs="Tahoma"/>
                                <w:b/>
                                <w:sz w:val="28"/>
                              </w:rPr>
                              <w:t>CONSENT ITEM #4</w:t>
                            </w:r>
                            <w:r w:rsidR="002577FE">
                              <w:rPr>
                                <w:rFonts w:ascii="Tahoma" w:hAnsi="Tahoma" w:cs="Tahoma"/>
                                <w:b/>
                                <w:sz w:val="28"/>
                              </w:rPr>
                              <w:t xml:space="preserve"> CONTINUED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09243B" id="Text Box 3" o:spid="_x0000_s1027" type="#_x0000_t202" style="position:absolute;margin-left:-44.25pt;margin-top:-51pt;width:286.5pt;height:110.55pt;z-index:2517104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" stroked="f">
                <v:textbox style="mso-fit-shape-to-text:t">
                  <w:txbxContent>
                    <w:p w:rsidR="002577FE" w:rsidRPr="000623ED" w:rsidRDefault="00997C5D" w:rsidP="002577FE">
                      <w:pPr>
                        <w:rPr>
                          <w:rFonts w:ascii="Tahoma" w:hAnsi="Tahoma" w:cs="Tahoma"/>
                          <w:b/>
                          <w:sz w:val="28"/>
                        </w:rPr>
                      </w:pPr>
                      <w:r>
                        <w:rPr>
                          <w:rFonts w:ascii="Tahoma" w:hAnsi="Tahoma" w:cs="Tahoma"/>
                          <w:b/>
                          <w:sz w:val="28"/>
                        </w:rPr>
                        <w:t>CONSENT ITEM #4</w:t>
                      </w:r>
                      <w:r w:rsidR="002577FE">
                        <w:rPr>
                          <w:rFonts w:ascii="Tahoma" w:hAnsi="Tahoma" w:cs="Tahoma"/>
                          <w:b/>
                          <w:sz w:val="28"/>
                        </w:rPr>
                        <w:t xml:space="preserve"> CONTINUED</w:t>
                      </w:r>
                    </w:p>
                  </w:txbxContent>
                </v:textbox>
                <w10:wrap anchorx="margin"/>
              </v:shape>
            </w:pict>
          </mc:Fallback>
        </mc:AlternateContent>
      </w:r>
      <w:r w:rsidR="00AF15A7" w:rsidRPr="00997C5D">
        <w:rPr>
          <w:rFonts w:asciiTheme="minorHAnsi" w:hAnsiTheme="minorHAnsi" w:cstheme="minorHAnsi"/>
          <w:i/>
          <w:color w:val="1F497D" w:themeColor="text2"/>
          <w:szCs w:val="22"/>
        </w:rPr>
        <w:t>Job Analysis –</w:t>
      </w:r>
    </w:p>
    <w:p w:rsidR="0046374D" w:rsidRPr="00997C5D" w:rsidRDefault="0046374D" w:rsidP="0046374D">
      <w:pPr>
        <w:rPr>
          <w:rFonts w:asciiTheme="minorHAnsi" w:hAnsiTheme="minorHAnsi" w:cstheme="minorHAnsi"/>
          <w:color w:val="1F497D" w:themeColor="text2"/>
          <w:szCs w:val="22"/>
        </w:rPr>
      </w:pPr>
      <w:r w:rsidRPr="00997C5D">
        <w:rPr>
          <w:rFonts w:asciiTheme="minorHAnsi" w:hAnsiTheme="minorHAnsi" w:cstheme="minorHAnsi"/>
          <w:color w:val="1F497D" w:themeColor="text2"/>
          <w:szCs w:val="22"/>
        </w:rPr>
        <w:t>After the collection of the questionnaires an</w:t>
      </w:r>
      <w:r w:rsidR="00AF15A7" w:rsidRPr="00997C5D">
        <w:rPr>
          <w:rFonts w:asciiTheme="minorHAnsi" w:hAnsiTheme="minorHAnsi" w:cstheme="minorHAnsi"/>
          <w:color w:val="1F497D" w:themeColor="text2"/>
          <w:szCs w:val="22"/>
        </w:rPr>
        <w:t xml:space="preserve">d conducting the interviews </w:t>
      </w:r>
      <w:r w:rsidR="00742C98" w:rsidRPr="00997C5D">
        <w:rPr>
          <w:rFonts w:asciiTheme="minorHAnsi" w:hAnsiTheme="minorHAnsi" w:cstheme="minorHAnsi"/>
          <w:color w:val="1F497D" w:themeColor="text2"/>
          <w:szCs w:val="22"/>
        </w:rPr>
        <w:t>we</w:t>
      </w:r>
      <w:r w:rsidR="00AF15A7" w:rsidRPr="00997C5D">
        <w:rPr>
          <w:rFonts w:asciiTheme="minorHAnsi" w:hAnsiTheme="minorHAnsi" w:cstheme="minorHAnsi"/>
          <w:color w:val="1F497D" w:themeColor="text2"/>
          <w:szCs w:val="22"/>
        </w:rPr>
        <w:t xml:space="preserve"> </w:t>
      </w:r>
      <w:r w:rsidRPr="00997C5D">
        <w:rPr>
          <w:rFonts w:asciiTheme="minorHAnsi" w:hAnsiTheme="minorHAnsi" w:cstheme="minorHAnsi"/>
          <w:color w:val="1F497D" w:themeColor="text2"/>
          <w:szCs w:val="22"/>
        </w:rPr>
        <w:t xml:space="preserve">began the job analysis phase.  Job analysis was the process used to determine what groups of activities and functions were similar enough to deserve similar treatment related to compensation.  The consultants utilized the factor comparison method of whole job ranking.  The duties and responsibilities of individual positions were evaluated to determine the relative level of difficulty and responsibility. </w:t>
      </w:r>
    </w:p>
    <w:p w:rsidR="0046374D" w:rsidRPr="00997C5D" w:rsidRDefault="0046374D" w:rsidP="0046374D">
      <w:pPr>
        <w:rPr>
          <w:rFonts w:asciiTheme="minorHAnsi" w:hAnsiTheme="minorHAnsi" w:cstheme="minorHAnsi"/>
          <w:color w:val="1F497D" w:themeColor="text2"/>
          <w:szCs w:val="22"/>
        </w:rPr>
      </w:pPr>
    </w:p>
    <w:p w:rsidR="0046374D" w:rsidRPr="00997C5D" w:rsidRDefault="0046374D" w:rsidP="0046374D">
      <w:pPr>
        <w:rPr>
          <w:rFonts w:asciiTheme="minorHAnsi" w:hAnsiTheme="minorHAnsi" w:cstheme="minorHAnsi"/>
          <w:color w:val="1F497D" w:themeColor="text2"/>
          <w:szCs w:val="22"/>
        </w:rPr>
      </w:pPr>
      <w:r w:rsidRPr="00997C5D">
        <w:rPr>
          <w:rFonts w:asciiTheme="minorHAnsi" w:hAnsiTheme="minorHAnsi" w:cstheme="minorHAnsi"/>
          <w:color w:val="1F497D" w:themeColor="text2"/>
          <w:szCs w:val="22"/>
        </w:rPr>
        <w:t xml:space="preserve">The factors used were generally accepted principles in the personnel field and included; </w:t>
      </w:r>
    </w:p>
    <w:p w:rsidR="0046374D" w:rsidRPr="00997C5D" w:rsidRDefault="0046374D" w:rsidP="0046374D">
      <w:pPr>
        <w:rPr>
          <w:rFonts w:asciiTheme="minorHAnsi" w:hAnsiTheme="minorHAnsi" w:cstheme="minorHAnsi"/>
          <w:color w:val="1F497D" w:themeColor="text2"/>
          <w:szCs w:val="22"/>
        </w:rPr>
      </w:pPr>
    </w:p>
    <w:p w:rsidR="0046374D" w:rsidRPr="00997C5D" w:rsidRDefault="0046374D" w:rsidP="0046374D">
      <w:pPr>
        <w:rPr>
          <w:rFonts w:asciiTheme="minorHAnsi" w:hAnsiTheme="minorHAnsi" w:cstheme="minorHAnsi"/>
          <w:color w:val="1F497D" w:themeColor="text2"/>
          <w:szCs w:val="22"/>
        </w:rPr>
      </w:pPr>
      <w:r w:rsidRPr="00997C5D">
        <w:rPr>
          <w:rFonts w:asciiTheme="minorHAnsi" w:hAnsiTheme="minorHAnsi" w:cstheme="minorHAnsi"/>
          <w:color w:val="1F497D" w:themeColor="text2"/>
          <w:szCs w:val="22"/>
        </w:rPr>
        <w:t>1.            Working conditions,</w:t>
      </w:r>
    </w:p>
    <w:p w:rsidR="0046374D" w:rsidRPr="00997C5D" w:rsidRDefault="0046374D" w:rsidP="0046374D">
      <w:pPr>
        <w:rPr>
          <w:rFonts w:asciiTheme="minorHAnsi" w:hAnsiTheme="minorHAnsi" w:cstheme="minorHAnsi"/>
          <w:color w:val="1F497D" w:themeColor="text2"/>
          <w:szCs w:val="22"/>
        </w:rPr>
      </w:pPr>
      <w:r w:rsidRPr="00997C5D">
        <w:rPr>
          <w:rFonts w:asciiTheme="minorHAnsi" w:hAnsiTheme="minorHAnsi" w:cstheme="minorHAnsi"/>
          <w:color w:val="1F497D" w:themeColor="text2"/>
          <w:szCs w:val="22"/>
        </w:rPr>
        <w:t>2.            Nature and significance of public contacts,</w:t>
      </w:r>
    </w:p>
    <w:p w:rsidR="0046374D" w:rsidRPr="00997C5D" w:rsidRDefault="0046374D" w:rsidP="0046374D">
      <w:pPr>
        <w:rPr>
          <w:rFonts w:asciiTheme="minorHAnsi" w:hAnsiTheme="minorHAnsi" w:cstheme="minorHAnsi"/>
          <w:color w:val="1F497D" w:themeColor="text2"/>
          <w:szCs w:val="22"/>
        </w:rPr>
      </w:pPr>
      <w:r w:rsidRPr="00997C5D">
        <w:rPr>
          <w:rFonts w:asciiTheme="minorHAnsi" w:hAnsiTheme="minorHAnsi" w:cstheme="minorHAnsi"/>
          <w:color w:val="1F497D" w:themeColor="text2"/>
          <w:szCs w:val="22"/>
        </w:rPr>
        <w:t>3.            Variety and complexity of work,</w:t>
      </w:r>
    </w:p>
    <w:p w:rsidR="0046374D" w:rsidRPr="00997C5D" w:rsidRDefault="0046374D" w:rsidP="0046374D">
      <w:pPr>
        <w:rPr>
          <w:rFonts w:asciiTheme="minorHAnsi" w:hAnsiTheme="minorHAnsi" w:cstheme="minorHAnsi"/>
          <w:color w:val="1F497D" w:themeColor="text2"/>
          <w:szCs w:val="22"/>
        </w:rPr>
      </w:pPr>
      <w:r w:rsidRPr="00997C5D">
        <w:rPr>
          <w:rFonts w:asciiTheme="minorHAnsi" w:hAnsiTheme="minorHAnsi" w:cstheme="minorHAnsi"/>
          <w:color w:val="1F497D" w:themeColor="text2"/>
          <w:szCs w:val="22"/>
        </w:rPr>
        <w:t>4.            Decision making,</w:t>
      </w:r>
    </w:p>
    <w:p w:rsidR="0046374D" w:rsidRPr="00997C5D" w:rsidRDefault="0046374D" w:rsidP="0046374D">
      <w:pPr>
        <w:rPr>
          <w:rFonts w:asciiTheme="minorHAnsi" w:hAnsiTheme="minorHAnsi" w:cstheme="minorHAnsi"/>
          <w:color w:val="1F497D" w:themeColor="text2"/>
          <w:szCs w:val="22"/>
        </w:rPr>
      </w:pPr>
      <w:r w:rsidRPr="00997C5D">
        <w:rPr>
          <w:rFonts w:asciiTheme="minorHAnsi" w:hAnsiTheme="minorHAnsi" w:cstheme="minorHAnsi"/>
          <w:color w:val="1F497D" w:themeColor="text2"/>
          <w:szCs w:val="22"/>
        </w:rPr>
        <w:t>5.            Consequence of error,</w:t>
      </w:r>
    </w:p>
    <w:p w:rsidR="0046374D" w:rsidRPr="00997C5D" w:rsidRDefault="0046374D" w:rsidP="0046374D">
      <w:pPr>
        <w:rPr>
          <w:rFonts w:asciiTheme="minorHAnsi" w:hAnsiTheme="minorHAnsi" w:cstheme="minorHAnsi"/>
          <w:color w:val="1F497D" w:themeColor="text2"/>
          <w:szCs w:val="22"/>
        </w:rPr>
      </w:pPr>
      <w:r w:rsidRPr="00997C5D">
        <w:rPr>
          <w:rFonts w:asciiTheme="minorHAnsi" w:hAnsiTheme="minorHAnsi" w:cstheme="minorHAnsi"/>
          <w:color w:val="1F497D" w:themeColor="text2"/>
          <w:szCs w:val="22"/>
        </w:rPr>
        <w:t>6.            Supervision given,</w:t>
      </w:r>
    </w:p>
    <w:p w:rsidR="0046374D" w:rsidRPr="00997C5D" w:rsidRDefault="0046374D" w:rsidP="0046374D">
      <w:pPr>
        <w:rPr>
          <w:rFonts w:asciiTheme="minorHAnsi" w:hAnsiTheme="minorHAnsi" w:cstheme="minorHAnsi"/>
          <w:color w:val="1F497D" w:themeColor="text2"/>
          <w:szCs w:val="22"/>
        </w:rPr>
      </w:pPr>
      <w:r w:rsidRPr="00997C5D">
        <w:rPr>
          <w:rFonts w:asciiTheme="minorHAnsi" w:hAnsiTheme="minorHAnsi" w:cstheme="minorHAnsi"/>
          <w:color w:val="1F497D" w:themeColor="text2"/>
          <w:szCs w:val="22"/>
        </w:rPr>
        <w:t>7.            Supervision received, and</w:t>
      </w:r>
    </w:p>
    <w:p w:rsidR="0046374D" w:rsidRPr="00997C5D" w:rsidRDefault="0046374D" w:rsidP="0046374D">
      <w:pPr>
        <w:rPr>
          <w:rFonts w:asciiTheme="minorHAnsi" w:hAnsiTheme="minorHAnsi" w:cstheme="minorHAnsi"/>
          <w:color w:val="1F497D" w:themeColor="text2"/>
          <w:szCs w:val="22"/>
        </w:rPr>
      </w:pPr>
      <w:r w:rsidRPr="00997C5D">
        <w:rPr>
          <w:rFonts w:asciiTheme="minorHAnsi" w:hAnsiTheme="minorHAnsi" w:cstheme="minorHAnsi"/>
          <w:color w:val="1F497D" w:themeColor="text2"/>
          <w:szCs w:val="22"/>
        </w:rPr>
        <w:t>8.            Knowledge, skills, and abilities</w:t>
      </w:r>
    </w:p>
    <w:p w:rsidR="0046374D" w:rsidRPr="00997C5D" w:rsidRDefault="0046374D" w:rsidP="0046374D">
      <w:pPr>
        <w:rPr>
          <w:rFonts w:asciiTheme="minorHAnsi" w:hAnsiTheme="minorHAnsi" w:cstheme="minorHAnsi"/>
          <w:color w:val="1F497D" w:themeColor="text2"/>
          <w:szCs w:val="22"/>
        </w:rPr>
      </w:pPr>
    </w:p>
    <w:p w:rsidR="0046374D" w:rsidRPr="00997C5D" w:rsidRDefault="0046374D" w:rsidP="0046374D">
      <w:pPr>
        <w:rPr>
          <w:rFonts w:asciiTheme="minorHAnsi" w:hAnsiTheme="minorHAnsi" w:cstheme="minorHAnsi"/>
          <w:i/>
          <w:color w:val="1F497D" w:themeColor="text2"/>
          <w:szCs w:val="22"/>
        </w:rPr>
      </w:pPr>
      <w:r w:rsidRPr="00997C5D">
        <w:rPr>
          <w:rFonts w:asciiTheme="minorHAnsi" w:hAnsiTheme="minorHAnsi" w:cstheme="minorHAnsi"/>
          <w:i/>
          <w:color w:val="1F497D" w:themeColor="text2"/>
          <w:szCs w:val="22"/>
        </w:rPr>
        <w:t xml:space="preserve">Labor Market Analysis – </w:t>
      </w:r>
    </w:p>
    <w:p w:rsidR="0046374D" w:rsidRPr="00997C5D" w:rsidRDefault="00D11885" w:rsidP="0046374D">
      <w:pPr>
        <w:rPr>
          <w:rFonts w:asciiTheme="minorHAnsi" w:hAnsiTheme="minorHAnsi" w:cstheme="minorHAnsi"/>
          <w:color w:val="1F497D" w:themeColor="text2"/>
          <w:szCs w:val="22"/>
        </w:rPr>
      </w:pPr>
      <w:r w:rsidRPr="00997C5D">
        <w:rPr>
          <w:rFonts w:asciiTheme="minorHAnsi" w:hAnsiTheme="minorHAnsi" w:cstheme="minorHAnsi"/>
          <w:color w:val="1F497D" w:themeColor="text2"/>
          <w:szCs w:val="22"/>
        </w:rPr>
        <w:t>S</w:t>
      </w:r>
      <w:r w:rsidR="00AF15A7" w:rsidRPr="00997C5D">
        <w:rPr>
          <w:rFonts w:asciiTheme="minorHAnsi" w:hAnsiTheme="minorHAnsi" w:cstheme="minorHAnsi"/>
          <w:color w:val="1F497D" w:themeColor="text2"/>
          <w:szCs w:val="22"/>
        </w:rPr>
        <w:t>alary data</w:t>
      </w:r>
      <w:r w:rsidRPr="00997C5D">
        <w:rPr>
          <w:rFonts w:asciiTheme="minorHAnsi" w:hAnsiTheme="minorHAnsi" w:cstheme="minorHAnsi"/>
          <w:color w:val="1F497D" w:themeColor="text2"/>
          <w:szCs w:val="22"/>
        </w:rPr>
        <w:t xml:space="preserve"> was collected</w:t>
      </w:r>
      <w:r w:rsidR="00AF15A7" w:rsidRPr="00997C5D">
        <w:rPr>
          <w:rFonts w:asciiTheme="minorHAnsi" w:hAnsiTheme="minorHAnsi" w:cstheme="minorHAnsi"/>
          <w:color w:val="1F497D" w:themeColor="text2"/>
          <w:szCs w:val="22"/>
        </w:rPr>
        <w:t xml:space="preserve"> from </w:t>
      </w:r>
      <w:r w:rsidR="0046374D" w:rsidRPr="00997C5D">
        <w:rPr>
          <w:rFonts w:asciiTheme="minorHAnsi" w:hAnsiTheme="minorHAnsi" w:cstheme="minorHAnsi"/>
          <w:color w:val="1F497D" w:themeColor="text2"/>
          <w:szCs w:val="22"/>
        </w:rPr>
        <w:t>public employers in</w:t>
      </w:r>
      <w:r w:rsidR="00AF15A7" w:rsidRPr="00997C5D">
        <w:rPr>
          <w:rFonts w:asciiTheme="minorHAnsi" w:hAnsiTheme="minorHAnsi" w:cstheme="minorHAnsi"/>
          <w:color w:val="1F497D" w:themeColor="text2"/>
          <w:szCs w:val="22"/>
        </w:rPr>
        <w:t xml:space="preserve"> our labor market that employ a </w:t>
      </w:r>
      <w:r w:rsidR="00EB5B8F" w:rsidRPr="00997C5D">
        <w:rPr>
          <w:rFonts w:asciiTheme="minorHAnsi" w:hAnsiTheme="minorHAnsi" w:cstheme="minorHAnsi"/>
          <w:color w:val="1F497D" w:themeColor="text2"/>
          <w:szCs w:val="22"/>
        </w:rPr>
        <w:t>considerable</w:t>
      </w:r>
      <w:r w:rsidR="00AF15A7" w:rsidRPr="00997C5D">
        <w:rPr>
          <w:rFonts w:asciiTheme="minorHAnsi" w:hAnsiTheme="minorHAnsi" w:cstheme="minorHAnsi"/>
          <w:color w:val="1F497D" w:themeColor="text2"/>
          <w:szCs w:val="22"/>
        </w:rPr>
        <w:t xml:space="preserve"> number of employees similar to PTRC and</w:t>
      </w:r>
      <w:r w:rsidRPr="00997C5D">
        <w:rPr>
          <w:rFonts w:asciiTheme="minorHAnsi" w:hAnsiTheme="minorHAnsi" w:cstheme="minorHAnsi"/>
          <w:color w:val="1F497D" w:themeColor="text2"/>
          <w:szCs w:val="22"/>
        </w:rPr>
        <w:t xml:space="preserve"> representative of the market</w:t>
      </w:r>
      <w:r w:rsidR="0046374D" w:rsidRPr="00997C5D">
        <w:rPr>
          <w:rFonts w:asciiTheme="minorHAnsi" w:hAnsiTheme="minorHAnsi" w:cstheme="minorHAnsi"/>
          <w:color w:val="1F497D" w:themeColor="text2"/>
          <w:szCs w:val="22"/>
        </w:rPr>
        <w:t xml:space="preserve">.  </w:t>
      </w:r>
      <w:r w:rsidR="00742C98" w:rsidRPr="00997C5D">
        <w:rPr>
          <w:rFonts w:asciiTheme="minorHAnsi" w:hAnsiTheme="minorHAnsi" w:cstheme="minorHAnsi"/>
          <w:color w:val="1F497D" w:themeColor="text2"/>
          <w:szCs w:val="22"/>
        </w:rPr>
        <w:t>I</w:t>
      </w:r>
      <w:r w:rsidR="0046374D" w:rsidRPr="00997C5D">
        <w:rPr>
          <w:rFonts w:asciiTheme="minorHAnsi" w:hAnsiTheme="minorHAnsi" w:cstheme="minorHAnsi"/>
          <w:color w:val="1F497D" w:themeColor="text2"/>
          <w:szCs w:val="22"/>
        </w:rPr>
        <w:t xml:space="preserve">ncluded were: </w:t>
      </w:r>
      <w:r w:rsidR="00AF15A7" w:rsidRPr="00997C5D">
        <w:rPr>
          <w:rFonts w:asciiTheme="minorHAnsi" w:hAnsiTheme="minorHAnsi" w:cstheme="minorHAnsi"/>
          <w:color w:val="1F497D" w:themeColor="text2"/>
          <w:szCs w:val="22"/>
        </w:rPr>
        <w:t>Alamance County, Davidson County, Forsyth County, Guilford County, Randolph County, Rockingham County, Archdale, Burlington, Greensboro, High Point, Kernersville, Lexington, and Winston-Salem.</w:t>
      </w:r>
      <w:r w:rsidR="00F056D3" w:rsidRPr="00997C5D">
        <w:rPr>
          <w:rFonts w:asciiTheme="minorHAnsi" w:hAnsiTheme="minorHAnsi" w:cstheme="minorHAnsi"/>
          <w:color w:val="1F497D" w:themeColor="text2"/>
          <w:szCs w:val="22"/>
        </w:rPr>
        <w:t xml:space="preserve">  Some additional comparisons were made when too few comparisons can be found in the Piedmont Triad but sufficient comparisons exist statewide.  </w:t>
      </w:r>
      <w:r w:rsidR="0046374D" w:rsidRPr="00997C5D">
        <w:rPr>
          <w:rFonts w:asciiTheme="minorHAnsi" w:hAnsiTheme="minorHAnsi" w:cstheme="minorHAnsi"/>
          <w:color w:val="1F497D" w:themeColor="text2"/>
          <w:szCs w:val="22"/>
        </w:rPr>
        <w:t>Entry level or minimum salary was the primary point of</w:t>
      </w:r>
      <w:r w:rsidR="00F861EB" w:rsidRPr="00997C5D">
        <w:rPr>
          <w:rFonts w:asciiTheme="minorHAnsi" w:hAnsiTheme="minorHAnsi" w:cstheme="minorHAnsi"/>
          <w:color w:val="1F497D" w:themeColor="text2"/>
          <w:szCs w:val="22"/>
        </w:rPr>
        <w:t xml:space="preserve"> comparison.  The target was 100</w:t>
      </w:r>
      <w:r w:rsidR="0046374D" w:rsidRPr="00997C5D">
        <w:rPr>
          <w:rFonts w:asciiTheme="minorHAnsi" w:hAnsiTheme="minorHAnsi" w:cstheme="minorHAnsi"/>
          <w:color w:val="1F497D" w:themeColor="text2"/>
          <w:szCs w:val="22"/>
        </w:rPr>
        <w:t xml:space="preserve">%+ of entry.  </w:t>
      </w:r>
      <w:r w:rsidR="005C2761" w:rsidRPr="00997C5D">
        <w:rPr>
          <w:rFonts w:asciiTheme="minorHAnsi" w:hAnsiTheme="minorHAnsi" w:cstheme="minorHAnsi"/>
          <w:color w:val="1F497D" w:themeColor="text2"/>
          <w:szCs w:val="22"/>
        </w:rPr>
        <w:t>22</w:t>
      </w:r>
      <w:r w:rsidR="0046374D" w:rsidRPr="00997C5D">
        <w:rPr>
          <w:rFonts w:asciiTheme="minorHAnsi" w:hAnsiTheme="minorHAnsi" w:cstheme="minorHAnsi"/>
          <w:color w:val="1F497D" w:themeColor="text2"/>
          <w:szCs w:val="22"/>
        </w:rPr>
        <w:t xml:space="preserve"> benchmark</w:t>
      </w:r>
      <w:r w:rsidR="005C2761" w:rsidRPr="00997C5D">
        <w:rPr>
          <w:rFonts w:asciiTheme="minorHAnsi" w:hAnsiTheme="minorHAnsi" w:cstheme="minorHAnsi"/>
          <w:color w:val="1F497D" w:themeColor="text2"/>
          <w:szCs w:val="22"/>
        </w:rPr>
        <w:t xml:space="preserve"> classes were identified and 14</w:t>
      </w:r>
      <w:r w:rsidR="00F861EB" w:rsidRPr="00997C5D">
        <w:rPr>
          <w:rFonts w:asciiTheme="minorHAnsi" w:hAnsiTheme="minorHAnsi" w:cstheme="minorHAnsi"/>
          <w:color w:val="1F497D" w:themeColor="text2"/>
          <w:szCs w:val="22"/>
        </w:rPr>
        <w:t xml:space="preserve"> </w:t>
      </w:r>
      <w:r w:rsidR="0046374D" w:rsidRPr="00997C5D">
        <w:rPr>
          <w:rFonts w:asciiTheme="minorHAnsi" w:hAnsiTheme="minorHAnsi" w:cstheme="minorHAnsi"/>
          <w:color w:val="1F497D" w:themeColor="text2"/>
          <w:szCs w:val="22"/>
        </w:rPr>
        <w:t>benchmark classes scored lower than the target.  On ave</w:t>
      </w:r>
      <w:r w:rsidR="00F861EB" w:rsidRPr="00997C5D">
        <w:rPr>
          <w:rFonts w:asciiTheme="minorHAnsi" w:hAnsiTheme="minorHAnsi" w:cstheme="minorHAnsi"/>
          <w:color w:val="1F497D" w:themeColor="text2"/>
          <w:szCs w:val="22"/>
        </w:rPr>
        <w:t>rage the study moved the PTRC from 98% of market entry</w:t>
      </w:r>
      <w:r w:rsidR="00AF0A57" w:rsidRPr="00997C5D">
        <w:rPr>
          <w:rFonts w:asciiTheme="minorHAnsi" w:hAnsiTheme="minorHAnsi" w:cstheme="minorHAnsi"/>
          <w:color w:val="1F497D" w:themeColor="text2"/>
          <w:szCs w:val="22"/>
        </w:rPr>
        <w:t xml:space="preserve"> to 103</w:t>
      </w:r>
      <w:r w:rsidR="00067CF3" w:rsidRPr="00997C5D">
        <w:rPr>
          <w:rFonts w:asciiTheme="minorHAnsi" w:hAnsiTheme="minorHAnsi" w:cstheme="minorHAnsi"/>
          <w:color w:val="1F497D" w:themeColor="text2"/>
          <w:szCs w:val="22"/>
        </w:rPr>
        <w:t>%</w:t>
      </w:r>
      <w:r w:rsidR="0046374D" w:rsidRPr="00997C5D">
        <w:rPr>
          <w:rFonts w:asciiTheme="minorHAnsi" w:hAnsiTheme="minorHAnsi" w:cstheme="minorHAnsi"/>
          <w:color w:val="1F497D" w:themeColor="text2"/>
          <w:szCs w:val="22"/>
        </w:rPr>
        <w:t>.  See charts 1.</w:t>
      </w:r>
      <w:r w:rsidR="00C32451" w:rsidRPr="00997C5D">
        <w:rPr>
          <w:rFonts w:asciiTheme="minorHAnsi" w:hAnsiTheme="minorHAnsi" w:cstheme="minorHAnsi"/>
          <w:color w:val="1F497D" w:themeColor="text2"/>
          <w:szCs w:val="22"/>
        </w:rPr>
        <w:t xml:space="preserve"> Regional Planner</w:t>
      </w:r>
      <w:r w:rsidR="00F861EB" w:rsidRPr="00997C5D">
        <w:rPr>
          <w:rFonts w:asciiTheme="minorHAnsi" w:hAnsiTheme="minorHAnsi" w:cstheme="minorHAnsi"/>
          <w:color w:val="1F497D" w:themeColor="text2"/>
          <w:szCs w:val="22"/>
        </w:rPr>
        <w:t xml:space="preserve">, 2. </w:t>
      </w:r>
      <w:r w:rsidR="00C32451" w:rsidRPr="00997C5D">
        <w:rPr>
          <w:rFonts w:asciiTheme="minorHAnsi" w:hAnsiTheme="minorHAnsi" w:cstheme="minorHAnsi"/>
          <w:color w:val="1F497D" w:themeColor="text2"/>
          <w:szCs w:val="22"/>
        </w:rPr>
        <w:t>Accountant</w:t>
      </w:r>
      <w:r w:rsidR="006E444E" w:rsidRPr="00997C5D">
        <w:rPr>
          <w:rFonts w:asciiTheme="minorHAnsi" w:hAnsiTheme="minorHAnsi" w:cstheme="minorHAnsi"/>
          <w:color w:val="1F497D" w:themeColor="text2"/>
          <w:szCs w:val="22"/>
        </w:rPr>
        <w:t>, 3.</w:t>
      </w:r>
      <w:r w:rsidR="00C32451" w:rsidRPr="00997C5D">
        <w:rPr>
          <w:rFonts w:asciiTheme="minorHAnsi" w:hAnsiTheme="minorHAnsi" w:cstheme="minorHAnsi"/>
          <w:color w:val="1F497D" w:themeColor="text2"/>
          <w:szCs w:val="22"/>
        </w:rPr>
        <w:t xml:space="preserve"> Ombudsman</w:t>
      </w:r>
      <w:r w:rsidR="0046374D" w:rsidRPr="00997C5D">
        <w:rPr>
          <w:rFonts w:asciiTheme="minorHAnsi" w:hAnsiTheme="minorHAnsi" w:cstheme="minorHAnsi"/>
          <w:color w:val="1F497D" w:themeColor="text2"/>
          <w:szCs w:val="22"/>
        </w:rPr>
        <w:t xml:space="preserve">, </w:t>
      </w:r>
      <w:r w:rsidR="006E444E" w:rsidRPr="00997C5D">
        <w:rPr>
          <w:rFonts w:asciiTheme="minorHAnsi" w:hAnsiTheme="minorHAnsi" w:cstheme="minorHAnsi"/>
          <w:color w:val="1F497D" w:themeColor="text2"/>
          <w:szCs w:val="22"/>
        </w:rPr>
        <w:t>and 4. Community Development Director.</w:t>
      </w:r>
      <w:r w:rsidR="0046374D" w:rsidRPr="00997C5D">
        <w:rPr>
          <w:rFonts w:asciiTheme="minorHAnsi" w:hAnsiTheme="minorHAnsi" w:cstheme="minorHAnsi"/>
          <w:color w:val="1F497D" w:themeColor="text2"/>
          <w:szCs w:val="22"/>
        </w:rPr>
        <w:t xml:space="preserve">  Also, see table 1. Score Sheet of Core Benchmarks.</w:t>
      </w:r>
      <w:r w:rsidR="00EB5B8F" w:rsidRPr="00997C5D">
        <w:rPr>
          <w:rFonts w:asciiTheme="minorHAnsi" w:hAnsiTheme="minorHAnsi" w:cstheme="minorHAnsi"/>
          <w:color w:val="1F497D" w:themeColor="text2"/>
          <w:szCs w:val="22"/>
        </w:rPr>
        <w:t xml:space="preserve"> </w:t>
      </w:r>
    </w:p>
    <w:p w:rsidR="00D91A17" w:rsidRPr="00997C5D" w:rsidRDefault="00D91A17" w:rsidP="0046374D">
      <w:pPr>
        <w:rPr>
          <w:rFonts w:asciiTheme="minorHAnsi" w:hAnsiTheme="minorHAnsi" w:cstheme="minorHAnsi"/>
          <w:color w:val="1F497D" w:themeColor="text2"/>
          <w:szCs w:val="22"/>
        </w:rPr>
      </w:pPr>
    </w:p>
    <w:p w:rsidR="00D91A17" w:rsidRPr="00997C5D" w:rsidRDefault="00D91A17" w:rsidP="0046374D">
      <w:pPr>
        <w:rPr>
          <w:rFonts w:asciiTheme="minorHAnsi" w:hAnsiTheme="minorHAnsi" w:cstheme="minorHAnsi"/>
          <w:color w:val="1F497D" w:themeColor="text2"/>
          <w:szCs w:val="22"/>
        </w:rPr>
      </w:pPr>
      <w:r w:rsidRPr="00997C5D">
        <w:rPr>
          <w:rFonts w:asciiTheme="minorHAnsi" w:hAnsiTheme="minorHAnsi" w:cstheme="minorHAnsi"/>
          <w:color w:val="1F497D" w:themeColor="text2"/>
          <w:szCs w:val="22"/>
        </w:rPr>
        <w:t>A significant number of benchmark classes were less than the target therefore</w:t>
      </w:r>
      <w:r w:rsidR="00F056D3" w:rsidRPr="00997C5D">
        <w:rPr>
          <w:rFonts w:asciiTheme="minorHAnsi" w:hAnsiTheme="minorHAnsi" w:cstheme="minorHAnsi"/>
          <w:color w:val="1F497D" w:themeColor="text2"/>
          <w:szCs w:val="22"/>
        </w:rPr>
        <w:t xml:space="preserve"> a</w:t>
      </w:r>
      <w:r w:rsidRPr="00997C5D">
        <w:rPr>
          <w:rFonts w:asciiTheme="minorHAnsi" w:hAnsiTheme="minorHAnsi" w:cstheme="minorHAnsi"/>
          <w:color w:val="1F497D" w:themeColor="text2"/>
          <w:szCs w:val="22"/>
        </w:rPr>
        <w:t xml:space="preserve"> 1.5% adjustment to the overall minimum, pay target, and maximum scale is recommended. </w:t>
      </w:r>
    </w:p>
    <w:p w:rsidR="0046374D" w:rsidRPr="00997C5D" w:rsidRDefault="0046374D" w:rsidP="0046374D">
      <w:pPr>
        <w:rPr>
          <w:rFonts w:asciiTheme="minorHAnsi" w:hAnsiTheme="minorHAnsi" w:cstheme="minorHAnsi"/>
          <w:color w:val="1F497D" w:themeColor="text2"/>
          <w:szCs w:val="22"/>
        </w:rPr>
      </w:pPr>
    </w:p>
    <w:p w:rsidR="0046374D" w:rsidRPr="00997C5D" w:rsidRDefault="0046374D" w:rsidP="0046374D">
      <w:pPr>
        <w:rPr>
          <w:rFonts w:asciiTheme="minorHAnsi" w:hAnsiTheme="minorHAnsi" w:cstheme="minorHAnsi"/>
          <w:i/>
          <w:color w:val="1F497D" w:themeColor="text2"/>
          <w:szCs w:val="22"/>
        </w:rPr>
      </w:pPr>
      <w:r w:rsidRPr="00997C5D">
        <w:rPr>
          <w:rFonts w:asciiTheme="minorHAnsi" w:hAnsiTheme="minorHAnsi" w:cstheme="minorHAnsi"/>
          <w:i/>
          <w:color w:val="1F497D" w:themeColor="text2"/>
          <w:szCs w:val="22"/>
        </w:rPr>
        <w:t>Job-Content Emphasis &amp; Reconciliation of Internal and External Considerations -</w:t>
      </w:r>
    </w:p>
    <w:p w:rsidR="0046374D" w:rsidRPr="00997C5D" w:rsidRDefault="0046374D" w:rsidP="0046374D">
      <w:pPr>
        <w:rPr>
          <w:rFonts w:asciiTheme="minorHAnsi" w:hAnsiTheme="minorHAnsi" w:cstheme="minorHAnsi"/>
          <w:color w:val="1F497D" w:themeColor="text2"/>
          <w:szCs w:val="22"/>
        </w:rPr>
      </w:pPr>
      <w:r w:rsidRPr="00997C5D">
        <w:rPr>
          <w:rFonts w:asciiTheme="minorHAnsi" w:hAnsiTheme="minorHAnsi" w:cstheme="minorHAnsi"/>
          <w:color w:val="1F497D" w:themeColor="text2"/>
          <w:szCs w:val="22"/>
        </w:rPr>
        <w:t>The analysis used emphasized job-content.  This method emphasizes the prominence of internal equity over sheer market-data.  This has been an accepted methodology of public sector employers for some time.  With the job-content emphasis market data was placed into the context of work and supervis</w:t>
      </w:r>
      <w:r w:rsidR="00AF15A7" w:rsidRPr="00997C5D">
        <w:rPr>
          <w:rFonts w:asciiTheme="minorHAnsi" w:hAnsiTheme="minorHAnsi" w:cstheme="minorHAnsi"/>
          <w:color w:val="1F497D" w:themeColor="text2"/>
          <w:szCs w:val="22"/>
        </w:rPr>
        <w:t>ory relationships in PTRC</w:t>
      </w:r>
      <w:r w:rsidRPr="00997C5D">
        <w:rPr>
          <w:rFonts w:asciiTheme="minorHAnsi" w:hAnsiTheme="minorHAnsi" w:cstheme="minorHAnsi"/>
          <w:color w:val="1F497D" w:themeColor="text2"/>
          <w:szCs w:val="22"/>
        </w:rPr>
        <w:t xml:space="preserve">.  An example of job-content and application of internal equity is that a technical position such as Web Applications Developer would not be placed above the Chief Administrative Officer even though there may be market data to support such an assignment.   </w:t>
      </w:r>
    </w:p>
    <w:p w:rsidR="0046374D" w:rsidRDefault="0046374D" w:rsidP="0046374D">
      <w:pPr>
        <w:rPr>
          <w:rFonts w:asciiTheme="minorHAnsi" w:hAnsiTheme="minorHAnsi" w:cstheme="minorHAnsi"/>
          <w:color w:val="1F497D" w:themeColor="text2"/>
          <w:szCs w:val="22"/>
        </w:rPr>
      </w:pPr>
    </w:p>
    <w:p w:rsidR="00997C5D" w:rsidRDefault="00997C5D" w:rsidP="0046374D">
      <w:pPr>
        <w:rPr>
          <w:rFonts w:asciiTheme="minorHAnsi" w:hAnsiTheme="minorHAnsi" w:cstheme="minorHAnsi"/>
          <w:color w:val="1F497D" w:themeColor="text2"/>
          <w:szCs w:val="22"/>
        </w:rPr>
      </w:pPr>
    </w:p>
    <w:p w:rsidR="00997C5D" w:rsidRPr="00997C5D" w:rsidRDefault="00997C5D" w:rsidP="0046374D">
      <w:pPr>
        <w:rPr>
          <w:rFonts w:asciiTheme="minorHAnsi" w:hAnsiTheme="minorHAnsi" w:cstheme="minorHAnsi"/>
          <w:color w:val="1F497D" w:themeColor="text2"/>
          <w:szCs w:val="22"/>
        </w:rPr>
      </w:pPr>
    </w:p>
    <w:p w:rsidR="00997C5D" w:rsidRDefault="00997C5D" w:rsidP="0046374D">
      <w:pPr>
        <w:rPr>
          <w:rFonts w:asciiTheme="minorHAnsi" w:hAnsiTheme="minorHAnsi" w:cstheme="minorHAnsi"/>
          <w:i/>
          <w:color w:val="1F497D" w:themeColor="text2"/>
          <w:szCs w:val="22"/>
        </w:rPr>
      </w:pPr>
      <w:r w:rsidRPr="00997C5D">
        <w:rPr>
          <w:rFonts w:asciiTheme="minorHAnsi" w:eastAsia="Calibri" w:hAnsiTheme="minorHAnsi" w:cstheme="minorHAnsi"/>
          <w:noProof/>
          <w:color w:val="000000"/>
          <w:sz w:val="28"/>
        </w:rPr>
        <w:lastRenderedPageBreak/>
        <mc:AlternateContent>
          <mc:Choice Requires="wps">
            <w:drawing>
              <wp:anchor distT="0" distB="0" distL="114300" distR="114300" simplePos="0" relativeHeight="251712512" behindDoc="0" locked="0" layoutInCell="1" allowOverlap="1" wp14:anchorId="3409243B" wp14:editId="5DBFBDB4">
                <wp:simplePos x="0" y="0"/>
                <wp:positionH relativeFrom="margin">
                  <wp:posOffset>-371475</wp:posOffset>
                </wp:positionH>
                <wp:positionV relativeFrom="paragraph">
                  <wp:posOffset>-457200</wp:posOffset>
                </wp:positionV>
                <wp:extent cx="3638550" cy="1403985"/>
                <wp:effectExtent l="0" t="0" r="0" b="88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3985"/>
                        </a:xfrm>
                        <a:prstGeom prst="rect">
                          <a:avLst/>
                        </a:prstGeom>
                        <a:solidFill>
                          <a:srgbClr val="FFFFFF"/>
                        </a:solidFill>
                        <a:ln w="9525">
                          <a:noFill/>
                          <a:miter lim="800000"/>
                          <a:headEnd/>
                          <a:tailEnd/>
                        </a:ln>
                      </wps:spPr>
                      <wps:txbx>
                        <w:txbxContent>
                          <w:p w:rsidR="002577FE" w:rsidRPr="000623ED" w:rsidRDefault="00997C5D" w:rsidP="002577FE">
                            <w:pPr>
                              <w:rPr>
                                <w:rFonts w:ascii="Tahoma" w:hAnsi="Tahoma" w:cs="Tahoma"/>
                                <w:b/>
                                <w:sz w:val="28"/>
                              </w:rPr>
                            </w:pPr>
                            <w:r>
                              <w:rPr>
                                <w:rFonts w:ascii="Tahoma" w:hAnsi="Tahoma" w:cs="Tahoma"/>
                                <w:b/>
                                <w:sz w:val="28"/>
                              </w:rPr>
                              <w:t>CONSENT</w:t>
                            </w:r>
                            <w:r w:rsidR="002577FE">
                              <w:rPr>
                                <w:rFonts w:ascii="Tahoma" w:hAnsi="Tahoma" w:cs="Tahoma"/>
                                <w:b/>
                                <w:sz w:val="28"/>
                              </w:rPr>
                              <w:t xml:space="preserve"> ITEM #</w:t>
                            </w:r>
                            <w:r>
                              <w:rPr>
                                <w:rFonts w:ascii="Tahoma" w:hAnsi="Tahoma" w:cs="Tahoma"/>
                                <w:b/>
                                <w:sz w:val="28"/>
                              </w:rPr>
                              <w:t>4</w:t>
                            </w:r>
                            <w:r w:rsidR="002577FE">
                              <w:rPr>
                                <w:rFonts w:ascii="Tahoma" w:hAnsi="Tahoma" w:cs="Tahoma"/>
                                <w:b/>
                                <w:sz w:val="28"/>
                              </w:rPr>
                              <w:t xml:space="preserve"> CONTINUED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09243B" id="Text Box 9" o:spid="_x0000_s1028" type="#_x0000_t202" style="position:absolute;margin-left:-29.25pt;margin-top:-36pt;width:286.5pt;height:110.55pt;z-index:25171251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" stroked="f">
                <v:textbox style="mso-fit-shape-to-text:t">
                  <w:txbxContent>
                    <w:p w:rsidR="002577FE" w:rsidRPr="000623ED" w:rsidRDefault="00997C5D" w:rsidP="002577FE">
                      <w:pPr>
                        <w:rPr>
                          <w:rFonts w:ascii="Tahoma" w:hAnsi="Tahoma" w:cs="Tahoma"/>
                          <w:b/>
                          <w:sz w:val="28"/>
                        </w:rPr>
                      </w:pPr>
                      <w:r>
                        <w:rPr>
                          <w:rFonts w:ascii="Tahoma" w:hAnsi="Tahoma" w:cs="Tahoma"/>
                          <w:b/>
                          <w:sz w:val="28"/>
                        </w:rPr>
                        <w:t>CONSENT</w:t>
                      </w:r>
                      <w:r w:rsidR="002577FE">
                        <w:rPr>
                          <w:rFonts w:ascii="Tahoma" w:hAnsi="Tahoma" w:cs="Tahoma"/>
                          <w:b/>
                          <w:sz w:val="28"/>
                        </w:rPr>
                        <w:t xml:space="preserve"> ITEM #</w:t>
                      </w:r>
                      <w:r>
                        <w:rPr>
                          <w:rFonts w:ascii="Tahoma" w:hAnsi="Tahoma" w:cs="Tahoma"/>
                          <w:b/>
                          <w:sz w:val="28"/>
                        </w:rPr>
                        <w:t>4</w:t>
                      </w:r>
                      <w:r w:rsidR="002577FE">
                        <w:rPr>
                          <w:rFonts w:ascii="Tahoma" w:hAnsi="Tahoma" w:cs="Tahoma"/>
                          <w:b/>
                          <w:sz w:val="28"/>
                        </w:rPr>
                        <w:t xml:space="preserve"> CONTINUED</w:t>
                      </w:r>
                    </w:p>
                  </w:txbxContent>
                </v:textbox>
                <w10:wrap anchorx="margin"/>
              </v:shape>
            </w:pict>
          </mc:Fallback>
        </mc:AlternateContent>
      </w:r>
    </w:p>
    <w:p w:rsidR="0046374D" w:rsidRPr="00997C5D" w:rsidRDefault="0046374D" w:rsidP="0046374D">
      <w:pPr>
        <w:rPr>
          <w:rFonts w:asciiTheme="minorHAnsi" w:hAnsiTheme="minorHAnsi" w:cstheme="minorHAnsi"/>
          <w:i/>
          <w:color w:val="1F497D" w:themeColor="text2"/>
          <w:szCs w:val="22"/>
        </w:rPr>
      </w:pPr>
      <w:r w:rsidRPr="00997C5D">
        <w:rPr>
          <w:rFonts w:asciiTheme="minorHAnsi" w:hAnsiTheme="minorHAnsi" w:cstheme="minorHAnsi"/>
          <w:i/>
          <w:color w:val="1F497D" w:themeColor="text2"/>
          <w:szCs w:val="22"/>
        </w:rPr>
        <w:t>Validation of the job-worth hierarchy and pay structure -</w:t>
      </w:r>
    </w:p>
    <w:p w:rsidR="0046374D" w:rsidRPr="00997C5D" w:rsidRDefault="0046374D" w:rsidP="0046374D">
      <w:pPr>
        <w:rPr>
          <w:rFonts w:asciiTheme="minorHAnsi" w:hAnsiTheme="minorHAnsi" w:cstheme="minorHAnsi"/>
          <w:color w:val="1F497D" w:themeColor="text2"/>
          <w:szCs w:val="22"/>
        </w:rPr>
      </w:pPr>
      <w:r w:rsidRPr="00997C5D">
        <w:rPr>
          <w:rFonts w:asciiTheme="minorHAnsi" w:hAnsiTheme="minorHAnsi" w:cstheme="minorHAnsi"/>
          <w:color w:val="1F497D" w:themeColor="text2"/>
          <w:szCs w:val="22"/>
        </w:rPr>
        <w:t xml:space="preserve">The most conservative approach to making recommendations was to maintain the existing pay </w:t>
      </w:r>
      <w:r w:rsidR="006E444E" w:rsidRPr="00997C5D">
        <w:rPr>
          <w:rFonts w:asciiTheme="minorHAnsi" w:hAnsiTheme="minorHAnsi" w:cstheme="minorHAnsi"/>
          <w:color w:val="1F497D" w:themeColor="text2"/>
          <w:szCs w:val="22"/>
        </w:rPr>
        <w:t>plan.  (See Table 2. PTRC</w:t>
      </w:r>
      <w:r w:rsidRPr="00997C5D">
        <w:rPr>
          <w:rFonts w:asciiTheme="minorHAnsi" w:hAnsiTheme="minorHAnsi" w:cstheme="minorHAnsi"/>
          <w:color w:val="1F497D" w:themeColor="text2"/>
          <w:szCs w:val="22"/>
        </w:rPr>
        <w:t xml:space="preserve"> pay table.) Corrections for market and re-classification were made by assigning each classification to an existing salary grade based on an assessment of the classification, market data collected, and internal relationships.  Each employee was confirmed as classified or re-classified.  Implementation costs of the recommended changes were based on the movement from current assigned classification and grade to proposed classification and grade.  </w:t>
      </w:r>
      <w:r w:rsidR="006E1BEB" w:rsidRPr="00997C5D">
        <w:rPr>
          <w:rFonts w:asciiTheme="minorHAnsi" w:hAnsiTheme="minorHAnsi" w:cstheme="minorHAnsi"/>
          <w:color w:val="1F497D" w:themeColor="text2"/>
          <w:szCs w:val="22"/>
        </w:rPr>
        <w:t xml:space="preserve">Implementation adjusts employees to minimum of the proposed grade, unless the developmental increase for the proposed grade is greater. Also, </w:t>
      </w:r>
      <w:r w:rsidR="009473C3" w:rsidRPr="00997C5D">
        <w:rPr>
          <w:rFonts w:asciiTheme="minorHAnsi" w:hAnsiTheme="minorHAnsi" w:cstheme="minorHAnsi"/>
          <w:color w:val="1F497D" w:themeColor="text2"/>
          <w:szCs w:val="22"/>
        </w:rPr>
        <w:t>the minimum adjustment will apply to all positions in a similar comparison group. See diagram 2.</w:t>
      </w:r>
      <w:r w:rsidR="00067CF3" w:rsidRPr="00997C5D">
        <w:rPr>
          <w:rFonts w:asciiTheme="minorHAnsi" w:hAnsiTheme="minorHAnsi" w:cstheme="minorHAnsi"/>
          <w:color w:val="1F497D" w:themeColor="text2"/>
          <w:szCs w:val="22"/>
        </w:rPr>
        <w:t xml:space="preserve"> Illustration of Implementation and diagram 3. Illustration of Minimum Adjustment.</w:t>
      </w:r>
    </w:p>
    <w:p w:rsidR="003C4284" w:rsidRPr="00997C5D" w:rsidRDefault="003C4284" w:rsidP="0046374D">
      <w:pPr>
        <w:rPr>
          <w:rFonts w:asciiTheme="minorHAnsi" w:hAnsiTheme="minorHAnsi" w:cstheme="minorHAnsi"/>
          <w:i/>
          <w:color w:val="1F497D" w:themeColor="text2"/>
          <w:szCs w:val="22"/>
        </w:rPr>
      </w:pPr>
    </w:p>
    <w:p w:rsidR="0046374D" w:rsidRPr="00997C5D" w:rsidRDefault="006E444E" w:rsidP="0046374D">
      <w:pPr>
        <w:rPr>
          <w:rFonts w:asciiTheme="minorHAnsi" w:hAnsiTheme="minorHAnsi" w:cstheme="minorHAnsi"/>
          <w:color w:val="1F497D" w:themeColor="text2"/>
          <w:szCs w:val="22"/>
        </w:rPr>
      </w:pPr>
      <w:r w:rsidRPr="00997C5D">
        <w:rPr>
          <w:rFonts w:asciiTheme="minorHAnsi" w:hAnsiTheme="minorHAnsi" w:cstheme="minorHAnsi"/>
          <w:i/>
          <w:color w:val="1F497D" w:themeColor="text2"/>
          <w:szCs w:val="22"/>
        </w:rPr>
        <w:t xml:space="preserve">Recommendation to Adopt the </w:t>
      </w:r>
      <w:r w:rsidR="0046374D" w:rsidRPr="00997C5D">
        <w:rPr>
          <w:rFonts w:asciiTheme="minorHAnsi" w:hAnsiTheme="minorHAnsi" w:cstheme="minorHAnsi"/>
          <w:i/>
          <w:color w:val="1F497D" w:themeColor="text2"/>
          <w:szCs w:val="22"/>
        </w:rPr>
        <w:t xml:space="preserve">Assignment of Classes to Grades &amp; Results - </w:t>
      </w:r>
    </w:p>
    <w:p w:rsidR="00AF15A7" w:rsidRPr="00997C5D" w:rsidRDefault="00AF15A7" w:rsidP="0046374D">
      <w:pPr>
        <w:rPr>
          <w:rFonts w:asciiTheme="minorHAnsi" w:hAnsiTheme="minorHAnsi" w:cstheme="minorHAnsi"/>
          <w:color w:val="1F497D" w:themeColor="text2"/>
          <w:szCs w:val="22"/>
        </w:rPr>
      </w:pPr>
    </w:p>
    <w:p w:rsidR="0046374D" w:rsidRPr="00997C5D" w:rsidRDefault="0046374D" w:rsidP="0046374D">
      <w:pPr>
        <w:rPr>
          <w:rFonts w:asciiTheme="minorHAnsi" w:hAnsiTheme="minorHAnsi" w:cstheme="minorHAnsi"/>
          <w:color w:val="1F497D" w:themeColor="text2"/>
          <w:szCs w:val="22"/>
        </w:rPr>
      </w:pPr>
      <w:r w:rsidRPr="00997C5D">
        <w:rPr>
          <w:rFonts w:asciiTheme="minorHAnsi" w:hAnsiTheme="minorHAnsi" w:cstheme="minorHAnsi"/>
          <w:color w:val="1F497D" w:themeColor="text2"/>
          <w:szCs w:val="22"/>
        </w:rPr>
        <w:t xml:space="preserve">Through implementing the recommendations of the classification and pay study the </w:t>
      </w:r>
      <w:r w:rsidR="006F015F" w:rsidRPr="00997C5D">
        <w:rPr>
          <w:rFonts w:asciiTheme="minorHAnsi" w:hAnsiTheme="minorHAnsi" w:cstheme="minorHAnsi"/>
          <w:color w:val="1F497D" w:themeColor="text2"/>
          <w:szCs w:val="22"/>
        </w:rPr>
        <w:t>PTRC</w:t>
      </w:r>
      <w:r w:rsidR="006E444E" w:rsidRPr="00997C5D">
        <w:rPr>
          <w:rFonts w:asciiTheme="minorHAnsi" w:hAnsiTheme="minorHAnsi" w:cstheme="minorHAnsi"/>
          <w:color w:val="1F497D" w:themeColor="text2"/>
          <w:szCs w:val="22"/>
        </w:rPr>
        <w:t xml:space="preserve"> provides</w:t>
      </w:r>
      <w:r w:rsidRPr="00997C5D">
        <w:rPr>
          <w:rFonts w:asciiTheme="minorHAnsi" w:hAnsiTheme="minorHAnsi" w:cstheme="minorHAnsi"/>
          <w:color w:val="1F497D" w:themeColor="text2"/>
          <w:szCs w:val="22"/>
        </w:rPr>
        <w:t xml:space="preserve"> a comprehensive revi</w:t>
      </w:r>
      <w:r w:rsidR="006F015F" w:rsidRPr="00997C5D">
        <w:rPr>
          <w:rFonts w:asciiTheme="minorHAnsi" w:hAnsiTheme="minorHAnsi" w:cstheme="minorHAnsi"/>
          <w:color w:val="1F497D" w:themeColor="text2"/>
          <w:szCs w:val="22"/>
        </w:rPr>
        <w:t>ew of job analysis.  The PTRC</w:t>
      </w:r>
      <w:r w:rsidRPr="00997C5D">
        <w:rPr>
          <w:rFonts w:asciiTheme="minorHAnsi" w:hAnsiTheme="minorHAnsi" w:cstheme="minorHAnsi"/>
          <w:color w:val="1F497D" w:themeColor="text2"/>
          <w:szCs w:val="22"/>
        </w:rPr>
        <w:t>’s adoption of the changes to the assignment</w:t>
      </w:r>
      <w:r w:rsidR="00742C98" w:rsidRPr="00997C5D">
        <w:rPr>
          <w:rFonts w:asciiTheme="minorHAnsi" w:hAnsiTheme="minorHAnsi" w:cstheme="minorHAnsi"/>
          <w:color w:val="1F497D" w:themeColor="text2"/>
          <w:szCs w:val="22"/>
        </w:rPr>
        <w:t xml:space="preserve"> of classes to grades and</w:t>
      </w:r>
      <w:r w:rsidRPr="00997C5D">
        <w:rPr>
          <w:rFonts w:asciiTheme="minorHAnsi" w:hAnsiTheme="minorHAnsi" w:cstheme="minorHAnsi"/>
          <w:color w:val="1F497D" w:themeColor="text2"/>
          <w:szCs w:val="22"/>
        </w:rPr>
        <w:t xml:space="preserve"> </w:t>
      </w:r>
      <w:r w:rsidR="00742C98" w:rsidRPr="00997C5D">
        <w:rPr>
          <w:rFonts w:asciiTheme="minorHAnsi" w:hAnsiTheme="minorHAnsi" w:cstheme="minorHAnsi"/>
          <w:color w:val="1F497D" w:themeColor="text2"/>
          <w:szCs w:val="22"/>
        </w:rPr>
        <w:t xml:space="preserve">providing on </w:t>
      </w:r>
      <w:r w:rsidRPr="00997C5D">
        <w:rPr>
          <w:rFonts w:asciiTheme="minorHAnsi" w:hAnsiTheme="minorHAnsi" w:cstheme="minorHAnsi"/>
          <w:color w:val="1F497D" w:themeColor="text2"/>
          <w:szCs w:val="22"/>
        </w:rPr>
        <w:t>instructions</w:t>
      </w:r>
      <w:r w:rsidR="00742C98" w:rsidRPr="00997C5D">
        <w:rPr>
          <w:rFonts w:asciiTheme="minorHAnsi" w:hAnsiTheme="minorHAnsi" w:cstheme="minorHAnsi"/>
          <w:color w:val="1F497D" w:themeColor="text2"/>
          <w:szCs w:val="22"/>
        </w:rPr>
        <w:t xml:space="preserve"> regarding the methods</w:t>
      </w:r>
      <w:r w:rsidR="00F056D3" w:rsidRPr="00997C5D">
        <w:rPr>
          <w:rFonts w:asciiTheme="minorHAnsi" w:hAnsiTheme="minorHAnsi" w:cstheme="minorHAnsi"/>
          <w:color w:val="1F497D" w:themeColor="text2"/>
          <w:szCs w:val="22"/>
        </w:rPr>
        <w:t xml:space="preserve"> of</w:t>
      </w:r>
      <w:r w:rsidR="00742C98" w:rsidRPr="00997C5D">
        <w:rPr>
          <w:rFonts w:asciiTheme="minorHAnsi" w:hAnsiTheme="minorHAnsi" w:cstheme="minorHAnsi"/>
          <w:color w:val="1F497D" w:themeColor="text2"/>
          <w:szCs w:val="22"/>
        </w:rPr>
        <w:t xml:space="preserve"> salary change</w:t>
      </w:r>
      <w:r w:rsidRPr="00997C5D">
        <w:rPr>
          <w:rFonts w:asciiTheme="minorHAnsi" w:hAnsiTheme="minorHAnsi" w:cstheme="minorHAnsi"/>
          <w:color w:val="1F497D" w:themeColor="text2"/>
          <w:szCs w:val="22"/>
        </w:rPr>
        <w:t xml:space="preserve"> </w:t>
      </w:r>
      <w:r w:rsidR="00742C98" w:rsidRPr="00997C5D">
        <w:rPr>
          <w:rFonts w:asciiTheme="minorHAnsi" w:hAnsiTheme="minorHAnsi" w:cstheme="minorHAnsi"/>
          <w:color w:val="1F497D" w:themeColor="text2"/>
          <w:szCs w:val="22"/>
        </w:rPr>
        <w:t>fully implements</w:t>
      </w:r>
      <w:r w:rsidRPr="00997C5D">
        <w:rPr>
          <w:rFonts w:asciiTheme="minorHAnsi" w:hAnsiTheme="minorHAnsi" w:cstheme="minorHAnsi"/>
          <w:color w:val="1F497D" w:themeColor="text2"/>
          <w:szCs w:val="22"/>
        </w:rPr>
        <w:t xml:space="preserve"> the</w:t>
      </w:r>
      <w:r w:rsidR="006E444E" w:rsidRPr="00997C5D">
        <w:rPr>
          <w:rFonts w:asciiTheme="minorHAnsi" w:hAnsiTheme="minorHAnsi" w:cstheme="minorHAnsi"/>
          <w:color w:val="1F497D" w:themeColor="text2"/>
          <w:szCs w:val="22"/>
        </w:rPr>
        <w:t xml:space="preserve"> study.  This action establishes</w:t>
      </w:r>
      <w:r w:rsidRPr="00997C5D">
        <w:rPr>
          <w:rFonts w:asciiTheme="minorHAnsi" w:hAnsiTheme="minorHAnsi" w:cstheme="minorHAnsi"/>
          <w:color w:val="1F497D" w:themeColor="text2"/>
          <w:szCs w:val="22"/>
        </w:rPr>
        <w:t xml:space="preserve"> a job-worth hierarchy and the associated pay structure.  The results of this action were that the </w:t>
      </w:r>
      <w:r w:rsidR="006E444E" w:rsidRPr="00997C5D">
        <w:rPr>
          <w:rFonts w:asciiTheme="minorHAnsi" w:hAnsiTheme="minorHAnsi" w:cstheme="minorHAnsi"/>
          <w:color w:val="1F497D" w:themeColor="text2"/>
          <w:szCs w:val="22"/>
        </w:rPr>
        <w:t>PTRC</w:t>
      </w:r>
      <w:r w:rsidRPr="00997C5D">
        <w:rPr>
          <w:rFonts w:asciiTheme="minorHAnsi" w:hAnsiTheme="minorHAnsi" w:cstheme="minorHAnsi"/>
          <w:color w:val="1F497D" w:themeColor="text2"/>
          <w:szCs w:val="22"/>
        </w:rPr>
        <w:t xml:space="preserve"> pays comparable entry level salaries to local government employers throughout labor market and the system of job analysis and classifica</w:t>
      </w:r>
      <w:r w:rsidR="00B129F7" w:rsidRPr="00997C5D">
        <w:rPr>
          <w:rFonts w:asciiTheme="minorHAnsi" w:hAnsiTheme="minorHAnsi" w:cstheme="minorHAnsi"/>
          <w:color w:val="1F497D" w:themeColor="text2"/>
          <w:szCs w:val="22"/>
        </w:rPr>
        <w:t>tion was confirmed.  See Table 1. Assignment of Classes to Grades and Table 4</w:t>
      </w:r>
      <w:r w:rsidRPr="00997C5D">
        <w:rPr>
          <w:rFonts w:asciiTheme="minorHAnsi" w:hAnsiTheme="minorHAnsi" w:cstheme="minorHAnsi"/>
          <w:color w:val="1F497D" w:themeColor="text2"/>
          <w:szCs w:val="22"/>
        </w:rPr>
        <w:t>. Summary of Changes and Recommendations.</w:t>
      </w:r>
    </w:p>
    <w:p w:rsidR="0046374D" w:rsidRPr="00997C5D" w:rsidRDefault="0046374D" w:rsidP="0046374D">
      <w:pPr>
        <w:rPr>
          <w:rFonts w:asciiTheme="minorHAnsi" w:hAnsiTheme="minorHAnsi" w:cstheme="minorHAnsi"/>
          <w:color w:val="1F497D" w:themeColor="text2"/>
          <w:szCs w:val="22"/>
        </w:rPr>
      </w:pPr>
    </w:p>
    <w:p w:rsidR="0046374D" w:rsidRPr="00997C5D" w:rsidRDefault="0054268A" w:rsidP="0046374D">
      <w:pPr>
        <w:rPr>
          <w:rFonts w:asciiTheme="minorHAnsi" w:hAnsiTheme="minorHAnsi" w:cstheme="minorHAnsi"/>
          <w:color w:val="1F497D" w:themeColor="text2"/>
          <w:szCs w:val="22"/>
        </w:rPr>
      </w:pPr>
      <w:r w:rsidRPr="00997C5D">
        <w:rPr>
          <w:rFonts w:asciiTheme="minorHAnsi" w:hAnsiTheme="minorHAnsi" w:cstheme="minorHAnsi"/>
          <w:color w:val="1F497D" w:themeColor="text2"/>
          <w:szCs w:val="22"/>
        </w:rPr>
        <w:t>68 of 92</w:t>
      </w:r>
      <w:r w:rsidR="0046374D" w:rsidRPr="00997C5D">
        <w:rPr>
          <w:rFonts w:asciiTheme="minorHAnsi" w:hAnsiTheme="minorHAnsi" w:cstheme="minorHAnsi"/>
          <w:color w:val="1F497D" w:themeColor="text2"/>
          <w:szCs w:val="22"/>
        </w:rPr>
        <w:t xml:space="preserve"> </w:t>
      </w:r>
      <w:r w:rsidRPr="00997C5D">
        <w:rPr>
          <w:rFonts w:asciiTheme="minorHAnsi" w:hAnsiTheme="minorHAnsi" w:cstheme="minorHAnsi"/>
          <w:color w:val="1F497D" w:themeColor="text2"/>
          <w:szCs w:val="22"/>
        </w:rPr>
        <w:t>positions</w:t>
      </w:r>
      <w:r w:rsidR="003C4284" w:rsidRPr="00997C5D">
        <w:rPr>
          <w:rFonts w:asciiTheme="minorHAnsi" w:hAnsiTheme="minorHAnsi" w:cstheme="minorHAnsi"/>
          <w:color w:val="1F497D" w:themeColor="text2"/>
          <w:szCs w:val="22"/>
        </w:rPr>
        <w:t xml:space="preserve"> were recommende</w:t>
      </w:r>
      <w:r w:rsidR="00F056D3" w:rsidRPr="00997C5D">
        <w:rPr>
          <w:rFonts w:asciiTheme="minorHAnsi" w:hAnsiTheme="minorHAnsi" w:cstheme="minorHAnsi"/>
          <w:color w:val="1F497D" w:themeColor="text2"/>
          <w:szCs w:val="22"/>
        </w:rPr>
        <w:t xml:space="preserve">d for a grade assignment adjustment </w:t>
      </w:r>
      <w:r w:rsidR="0046374D" w:rsidRPr="00997C5D">
        <w:rPr>
          <w:rFonts w:asciiTheme="minorHAnsi" w:hAnsiTheme="minorHAnsi" w:cstheme="minorHAnsi"/>
          <w:color w:val="1F497D" w:themeColor="text2"/>
          <w:szCs w:val="22"/>
        </w:rPr>
        <w:t xml:space="preserve">and the average adjustment was </w:t>
      </w:r>
      <w:r w:rsidR="00891AF1" w:rsidRPr="00997C5D">
        <w:rPr>
          <w:rFonts w:asciiTheme="minorHAnsi" w:hAnsiTheme="minorHAnsi" w:cstheme="minorHAnsi"/>
          <w:color w:val="1F497D" w:themeColor="text2"/>
          <w:szCs w:val="22"/>
        </w:rPr>
        <w:t>4.4</w:t>
      </w:r>
      <w:r w:rsidR="00F056D3" w:rsidRPr="00997C5D">
        <w:rPr>
          <w:rFonts w:asciiTheme="minorHAnsi" w:hAnsiTheme="minorHAnsi" w:cstheme="minorHAnsi"/>
          <w:color w:val="1F497D" w:themeColor="text2"/>
          <w:szCs w:val="22"/>
        </w:rPr>
        <w:t>% of</w:t>
      </w:r>
      <w:r w:rsidR="0046374D" w:rsidRPr="00997C5D">
        <w:rPr>
          <w:rFonts w:asciiTheme="minorHAnsi" w:hAnsiTheme="minorHAnsi" w:cstheme="minorHAnsi"/>
          <w:color w:val="1F497D" w:themeColor="text2"/>
          <w:szCs w:val="22"/>
        </w:rPr>
        <w:t xml:space="preserve"> salary.  The annualized base salary increase is estimated at $</w:t>
      </w:r>
      <w:r w:rsidR="00891AF1" w:rsidRPr="00997C5D">
        <w:rPr>
          <w:rFonts w:asciiTheme="minorHAnsi" w:hAnsiTheme="minorHAnsi" w:cstheme="minorHAnsi"/>
          <w:color w:val="1F497D" w:themeColor="text2"/>
          <w:szCs w:val="22"/>
        </w:rPr>
        <w:t>79,099</w:t>
      </w:r>
      <w:r w:rsidR="0046374D" w:rsidRPr="00997C5D">
        <w:rPr>
          <w:rFonts w:asciiTheme="minorHAnsi" w:hAnsiTheme="minorHAnsi" w:cstheme="minorHAnsi"/>
          <w:color w:val="1F497D" w:themeColor="text2"/>
          <w:szCs w:val="22"/>
        </w:rPr>
        <w:t xml:space="preserve">.  </w:t>
      </w:r>
    </w:p>
    <w:p w:rsidR="0046374D" w:rsidRPr="00997C5D" w:rsidRDefault="0046374D" w:rsidP="0092055F">
      <w:pPr>
        <w:rPr>
          <w:rFonts w:asciiTheme="minorHAnsi" w:hAnsiTheme="minorHAnsi" w:cstheme="minorHAnsi"/>
          <w:color w:val="1F497D" w:themeColor="text2"/>
          <w:szCs w:val="22"/>
        </w:rPr>
      </w:pPr>
    </w:p>
    <w:p w:rsidR="00533F14" w:rsidRPr="00997C5D" w:rsidRDefault="009265FE" w:rsidP="00C04D5F">
      <w:pPr>
        <w:tabs>
          <w:tab w:val="left" w:pos="443"/>
        </w:tabs>
        <w:rPr>
          <w:rFonts w:asciiTheme="minorHAnsi" w:hAnsiTheme="minorHAnsi" w:cstheme="minorHAnsi"/>
          <w:color w:val="1F497D" w:themeColor="text2"/>
          <w:szCs w:val="22"/>
        </w:rPr>
      </w:pPr>
      <w:r w:rsidRPr="00997C5D">
        <w:rPr>
          <w:rFonts w:asciiTheme="minorHAnsi" w:hAnsiTheme="minorHAnsi" w:cstheme="minorHAnsi"/>
          <w:color w:val="1F497D" w:themeColor="text2"/>
          <w:szCs w:val="22"/>
        </w:rPr>
        <w:t>The Exe</w:t>
      </w:r>
      <w:r w:rsidR="00E94AEC" w:rsidRPr="00997C5D">
        <w:rPr>
          <w:rFonts w:asciiTheme="minorHAnsi" w:hAnsiTheme="minorHAnsi" w:cstheme="minorHAnsi"/>
          <w:color w:val="1F497D" w:themeColor="text2"/>
          <w:szCs w:val="22"/>
        </w:rPr>
        <w:t>cutive Director concurs</w:t>
      </w:r>
      <w:r w:rsidRPr="00997C5D">
        <w:rPr>
          <w:rFonts w:asciiTheme="minorHAnsi" w:hAnsiTheme="minorHAnsi" w:cstheme="minorHAnsi"/>
          <w:color w:val="1F497D" w:themeColor="text2"/>
          <w:szCs w:val="22"/>
        </w:rPr>
        <w:t xml:space="preserve"> and recommends </w:t>
      </w:r>
      <w:r w:rsidR="00C04D5F" w:rsidRPr="00997C5D">
        <w:rPr>
          <w:rFonts w:asciiTheme="minorHAnsi" w:hAnsiTheme="minorHAnsi" w:cstheme="minorHAnsi"/>
          <w:color w:val="1F497D" w:themeColor="text2"/>
          <w:szCs w:val="22"/>
        </w:rPr>
        <w:t>the adopti</w:t>
      </w:r>
      <w:r w:rsidR="00F056D3" w:rsidRPr="00997C5D">
        <w:rPr>
          <w:rFonts w:asciiTheme="minorHAnsi" w:hAnsiTheme="minorHAnsi" w:cstheme="minorHAnsi"/>
          <w:color w:val="1F497D" w:themeColor="text2"/>
          <w:szCs w:val="22"/>
        </w:rPr>
        <w:t>on of the class and pay study.</w:t>
      </w:r>
      <w:r w:rsidRPr="00997C5D">
        <w:rPr>
          <w:rFonts w:asciiTheme="minorHAnsi" w:hAnsiTheme="minorHAnsi" w:cstheme="minorHAnsi"/>
          <w:color w:val="1F497D" w:themeColor="text2"/>
          <w:szCs w:val="22"/>
        </w:rPr>
        <w:t xml:space="preserve"> </w:t>
      </w:r>
    </w:p>
    <w:p w:rsidR="00EB5B8F" w:rsidRDefault="00EB5B8F" w:rsidP="00C04D5F">
      <w:pPr>
        <w:tabs>
          <w:tab w:val="left" w:pos="443"/>
        </w:tabs>
        <w:rPr>
          <w:rFonts w:ascii="Tahoma" w:hAnsi="Tahoma" w:cs="Tahoma"/>
          <w:color w:val="1F497D" w:themeColor="text2"/>
          <w:sz w:val="22"/>
          <w:szCs w:val="22"/>
        </w:rPr>
      </w:pPr>
    </w:p>
    <w:p w:rsidR="00EB5B8F" w:rsidRDefault="00EB5B8F">
      <w:pPr>
        <w:rPr>
          <w:rFonts w:ascii="Tahoma" w:hAnsi="Tahoma" w:cs="Tahoma"/>
          <w:color w:val="1F497D" w:themeColor="text2"/>
          <w:sz w:val="22"/>
          <w:szCs w:val="22"/>
        </w:rPr>
      </w:pPr>
      <w:r>
        <w:rPr>
          <w:rFonts w:ascii="Tahoma" w:hAnsi="Tahoma" w:cs="Tahoma"/>
          <w:color w:val="1F497D" w:themeColor="text2"/>
          <w:sz w:val="22"/>
          <w:szCs w:val="22"/>
        </w:rPr>
        <w:br w:type="page"/>
      </w:r>
    </w:p>
    <w:p w:rsidR="00EB5B8F" w:rsidRPr="008A6791" w:rsidRDefault="002577FE" w:rsidP="00C04D5F">
      <w:pPr>
        <w:tabs>
          <w:tab w:val="left" w:pos="443"/>
        </w:tabs>
        <w:rPr>
          <w:rFonts w:ascii="Tahoma" w:hAnsi="Tahoma" w:cs="Tahoma"/>
          <w:color w:val="1F497D" w:themeColor="text2"/>
          <w:sz w:val="22"/>
          <w:szCs w:val="22"/>
        </w:rPr>
      </w:pPr>
      <w:r w:rsidRPr="00DE52D5">
        <w:rPr>
          <w:rFonts w:ascii="Tahoma" w:eastAsia="Calibri" w:hAnsi="Tahoma" w:cs="Tahoma"/>
          <w:noProof/>
          <w:color w:val="000000"/>
        </w:rPr>
        <w:lastRenderedPageBreak/>
        <mc:AlternateContent>
          <mc:Choice Requires="wps">
            <w:drawing>
              <wp:anchor distT="0" distB="0" distL="114300" distR="114300" simplePos="0" relativeHeight="251714560" behindDoc="0" locked="0" layoutInCell="1" allowOverlap="1" wp14:anchorId="3409243B" wp14:editId="5DBFBDB4">
                <wp:simplePos x="0" y="0"/>
                <wp:positionH relativeFrom="margin">
                  <wp:posOffset>-514350</wp:posOffset>
                </wp:positionH>
                <wp:positionV relativeFrom="paragraph">
                  <wp:posOffset>-581025</wp:posOffset>
                </wp:positionV>
                <wp:extent cx="3638550" cy="1403985"/>
                <wp:effectExtent l="0" t="0" r="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3985"/>
                        </a:xfrm>
                        <a:prstGeom prst="rect">
                          <a:avLst/>
                        </a:prstGeom>
                        <a:solidFill>
                          <a:srgbClr val="FFFFFF"/>
                        </a:solidFill>
                        <a:ln w="9525">
                          <a:noFill/>
                          <a:miter lim="800000"/>
                          <a:headEnd/>
                          <a:tailEnd/>
                        </a:ln>
                      </wps:spPr>
                      <wps:txbx>
                        <w:txbxContent>
                          <w:p w:rsidR="002577FE" w:rsidRPr="000623ED" w:rsidRDefault="00997C5D" w:rsidP="002577FE">
                            <w:pPr>
                              <w:rPr>
                                <w:rFonts w:ascii="Tahoma" w:hAnsi="Tahoma" w:cs="Tahoma"/>
                                <w:b/>
                                <w:sz w:val="28"/>
                              </w:rPr>
                            </w:pPr>
                            <w:r>
                              <w:rPr>
                                <w:rFonts w:ascii="Tahoma" w:hAnsi="Tahoma" w:cs="Tahoma"/>
                                <w:b/>
                                <w:sz w:val="28"/>
                              </w:rPr>
                              <w:t>CONSENT ITEM #4 CONTINUED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09243B" id="Text Box 11" o:spid="_x0000_s1029" type="#_x0000_t202" style="position:absolute;margin-left:-40.5pt;margin-top:-45.75pt;width:286.5pt;height:110.55pt;z-index:25171456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" stroked="f">
                <v:textbox style="mso-fit-shape-to-text:t">
                  <w:txbxContent>
                    <w:p w:rsidR="002577FE" w:rsidRPr="000623ED" w:rsidRDefault="00997C5D" w:rsidP="002577FE">
                      <w:pPr>
                        <w:rPr>
                          <w:rFonts w:ascii="Tahoma" w:hAnsi="Tahoma" w:cs="Tahoma"/>
                          <w:b/>
                          <w:sz w:val="28"/>
                        </w:rPr>
                      </w:pPr>
                      <w:r>
                        <w:rPr>
                          <w:rFonts w:ascii="Tahoma" w:hAnsi="Tahoma" w:cs="Tahoma"/>
                          <w:b/>
                          <w:sz w:val="28"/>
                        </w:rPr>
                        <w:t>CONSENT ITEM #4 CONTINUED</w:t>
                      </w:r>
                    </w:p>
                  </w:txbxContent>
                </v:textbox>
                <w10:wrap anchorx="margin"/>
              </v:shape>
            </w:pict>
          </mc:Fallback>
        </mc:AlternateContent>
      </w:r>
      <w:r w:rsidR="00EB5B8F">
        <w:rPr>
          <w:noProof/>
        </w:rPr>
        <mc:AlternateContent>
          <mc:Choice Requires="wps">
            <w:drawing>
              <wp:anchor distT="0" distB="0" distL="114300" distR="114300" simplePos="0" relativeHeight="251669504" behindDoc="0" locked="0" layoutInCell="1" allowOverlap="1" wp14:anchorId="7D3601BA" wp14:editId="1BED4159">
                <wp:simplePos x="0" y="0"/>
                <wp:positionH relativeFrom="column">
                  <wp:posOffset>3448050</wp:posOffset>
                </wp:positionH>
                <wp:positionV relativeFrom="paragraph">
                  <wp:posOffset>5409565</wp:posOffset>
                </wp:positionV>
                <wp:extent cx="2162175" cy="1047750"/>
                <wp:effectExtent l="0" t="0" r="9525" b="0"/>
                <wp:wrapNone/>
                <wp:docPr id="5" name="Rectangle 5"/>
                <wp:cNvGraphicFramePr/>
                <a:graphic xmlns:a="http://schemas.openxmlformats.org/drawingml/2006/main">
                  <a:graphicData uri="http://schemas.microsoft.com/office/word/2010/wordprocessingShape">
                    <wps:wsp>
                      <wps:cNvSpPr/>
                      <wps:spPr>
                        <a:xfrm>
                          <a:off x="0" y="0"/>
                          <a:ext cx="2162175" cy="1047750"/>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E18A7" w:rsidRPr="009473C3" w:rsidRDefault="006E18A7" w:rsidP="00EB5B8F">
                            <w:pPr>
                              <w:jc w:val="center"/>
                              <w:rPr>
                                <w:rFonts w:ascii="Tahoma" w:hAnsi="Tahoma" w:cs="Tahoma"/>
                                <w:color w:val="000000" w:themeColor="text1"/>
                                <w:sz w:val="22"/>
                                <w:szCs w:val="22"/>
                              </w:rPr>
                            </w:pPr>
                            <w:r w:rsidRPr="009473C3">
                              <w:rPr>
                                <w:rFonts w:ascii="Tahoma" w:hAnsi="Tahoma" w:cs="Tahoma"/>
                                <w:color w:val="000000" w:themeColor="text1"/>
                                <w:sz w:val="22"/>
                                <w:szCs w:val="22"/>
                              </w:rPr>
                              <w:t>Assignment of Classes to Grades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601BA" id="Rectangle 5" o:spid="_x0000_s1026" style="position:absolute;margin-left:271.5pt;margin-top:425.95pt;width:170.25pt;height: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" fillcolor="#ffc000" stroked="f" strokeweight="2pt">
                <v:textbox>
                  <w:txbxContent>
                    <w:p w:rsidR="006E18A7" w:rsidRPr="009473C3" w:rsidRDefault="006E18A7" w:rsidP="00EB5B8F">
                      <w:pPr>
                        <w:jc w:val="center"/>
                        <w:rPr>
                          <w:rFonts w:ascii="Tahoma" w:hAnsi="Tahoma" w:cs="Tahoma"/>
                          <w:color w:val="000000" w:themeColor="text1"/>
                          <w:sz w:val="22"/>
                          <w:szCs w:val="22"/>
                        </w:rPr>
                      </w:pPr>
                      <w:r w:rsidRPr="009473C3">
                        <w:rPr>
                          <w:rFonts w:ascii="Tahoma" w:hAnsi="Tahoma" w:cs="Tahoma"/>
                          <w:color w:val="000000" w:themeColor="text1"/>
                          <w:sz w:val="22"/>
                          <w:szCs w:val="22"/>
                        </w:rPr>
                        <w:t>Assignment of Classes to Grades</w:t>
                      </w:r>
                    </w:p>
                  </w:txbxContent>
                </v:textbox>
              </v:rect>
            </w:pict>
          </mc:Fallback>
        </mc:AlternateContent>
      </w:r>
      <w:r w:rsidR="00EB5B8F">
        <w:rPr>
          <w:noProof/>
        </w:rPr>
        <mc:AlternateContent>
          <mc:Choice Requires="wps">
            <w:drawing>
              <wp:anchor distT="0" distB="0" distL="114300" distR="114300" simplePos="0" relativeHeight="251667456" behindDoc="0" locked="0" layoutInCell="1" allowOverlap="1" wp14:anchorId="5BE8FF1F" wp14:editId="1490392F">
                <wp:simplePos x="0" y="0"/>
                <wp:positionH relativeFrom="column">
                  <wp:posOffset>3209925</wp:posOffset>
                </wp:positionH>
                <wp:positionV relativeFrom="paragraph">
                  <wp:posOffset>2761615</wp:posOffset>
                </wp:positionV>
                <wp:extent cx="2066925" cy="16002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066925" cy="1600200"/>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E6225" id="Rectangle 2" o:spid="_x0000_s1026" style="position:absolute;margin-left:252.75pt;margin-top:217.45pt;width:162.75pt;height:1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" filled="f" strokecolor="#ffc000" strokeweight="2pt"/>
            </w:pict>
          </mc:Fallback>
        </mc:AlternateContent>
      </w:r>
      <w:r w:rsidR="00EB5B8F">
        <w:rPr>
          <w:noProof/>
        </w:rPr>
        <mc:AlternateContent>
          <mc:Choice Requires="wps">
            <w:drawing>
              <wp:anchor distT="0" distB="0" distL="114300" distR="114300" simplePos="0" relativeHeight="251665408" behindDoc="0" locked="0" layoutInCell="1" allowOverlap="1" wp14:anchorId="4EBA794D" wp14:editId="62CC4CF9">
                <wp:simplePos x="0" y="0"/>
                <wp:positionH relativeFrom="column">
                  <wp:posOffset>2124075</wp:posOffset>
                </wp:positionH>
                <wp:positionV relativeFrom="paragraph">
                  <wp:posOffset>1237615</wp:posOffset>
                </wp:positionV>
                <wp:extent cx="628650" cy="4286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628650" cy="428625"/>
                        </a:xfrm>
                        <a:prstGeom prst="rect">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23AF" id="Rectangle 7" o:spid="_x0000_s1026" style="position:absolute;margin-left:167.25pt;margin-top:97.45pt;width:49.5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" filled="f" strokecolor="#ffc000" strokeweight="2pt"/>
            </w:pict>
          </mc:Fallback>
        </mc:AlternateContent>
      </w:r>
      <w:r w:rsidR="00EB5B8F">
        <w:rPr>
          <w:noProof/>
        </w:rPr>
        <mc:AlternateContent>
          <mc:Choice Requires="wps">
            <w:drawing>
              <wp:anchor distT="0" distB="0" distL="114300" distR="114300" simplePos="0" relativeHeight="251663360" behindDoc="0" locked="0" layoutInCell="1" allowOverlap="1" wp14:anchorId="3FF3DBA4" wp14:editId="093DE8B7">
                <wp:simplePos x="0" y="0"/>
                <wp:positionH relativeFrom="margin">
                  <wp:align>center</wp:align>
                </wp:positionH>
                <wp:positionV relativeFrom="paragraph">
                  <wp:posOffset>1942465</wp:posOffset>
                </wp:positionV>
                <wp:extent cx="2486025" cy="276225"/>
                <wp:effectExtent l="0" t="0" r="9525" b="9525"/>
                <wp:wrapNone/>
                <wp:docPr id="6" name="Rectangle 6"/>
                <wp:cNvGraphicFramePr/>
                <a:graphic xmlns:a="http://schemas.openxmlformats.org/drawingml/2006/main">
                  <a:graphicData uri="http://schemas.microsoft.com/office/word/2010/wordprocessingShape">
                    <wps:wsp>
                      <wps:cNvSpPr/>
                      <wps:spPr>
                        <a:xfrm>
                          <a:off x="0" y="0"/>
                          <a:ext cx="2486025" cy="27622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E18A7" w:rsidRPr="009473C3" w:rsidRDefault="006E18A7" w:rsidP="00EB5B8F">
                            <w:pPr>
                              <w:jc w:val="center"/>
                              <w:rPr>
                                <w:rFonts w:ascii="Tahoma" w:hAnsi="Tahoma" w:cs="Tahoma"/>
                                <w:color w:val="000000" w:themeColor="text1"/>
                                <w:sz w:val="22"/>
                                <w:szCs w:val="22"/>
                              </w:rPr>
                            </w:pPr>
                            <w:r w:rsidRPr="009473C3">
                              <w:rPr>
                                <w:rFonts w:ascii="Tahoma" w:hAnsi="Tahoma" w:cs="Tahoma"/>
                                <w:color w:val="000000" w:themeColor="text1"/>
                                <w:sz w:val="22"/>
                                <w:szCs w:val="22"/>
                              </w:rPr>
                              <w:t>Position Description Questionnaires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F3DBA4" id="Rectangle 6" o:spid="_x0000_s1027" style="position:absolute;margin-left:0;margin-top:152.95pt;width:195.75pt;height:21.75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" fillcolor="#ffc000" stroked="f" strokeweight="2pt">
                <v:textbox>
                  <w:txbxContent>
                    <w:p w:rsidR="006E18A7" w:rsidRPr="009473C3" w:rsidRDefault="006E18A7" w:rsidP="00EB5B8F">
                      <w:pPr>
                        <w:jc w:val="center"/>
                        <w:rPr>
                          <w:rFonts w:ascii="Tahoma" w:hAnsi="Tahoma" w:cs="Tahoma"/>
                          <w:color w:val="000000" w:themeColor="text1"/>
                          <w:sz w:val="22"/>
                          <w:szCs w:val="22"/>
                        </w:rPr>
                      </w:pPr>
                      <w:r w:rsidRPr="009473C3">
                        <w:rPr>
                          <w:rFonts w:ascii="Tahoma" w:hAnsi="Tahoma" w:cs="Tahoma"/>
                          <w:color w:val="000000" w:themeColor="text1"/>
                          <w:sz w:val="22"/>
                          <w:szCs w:val="22"/>
                        </w:rPr>
                        <w:t>Position Description Questionnaires</w:t>
                      </w:r>
                    </w:p>
                  </w:txbxContent>
                </v:textbox>
                <w10:wrap anchorx="margin"/>
              </v:rect>
            </w:pict>
          </mc:Fallback>
        </mc:AlternateContent>
      </w:r>
      <w:r w:rsidR="00EB5B8F">
        <w:rPr>
          <w:noProof/>
        </w:rPr>
        <mc:AlternateContent>
          <mc:Choice Requires="wps">
            <w:drawing>
              <wp:anchor distT="0" distB="0" distL="114300" distR="114300" simplePos="0" relativeHeight="251661312" behindDoc="0" locked="0" layoutInCell="1" allowOverlap="1" wp14:anchorId="62C4FE46" wp14:editId="3A5BA3F0">
                <wp:simplePos x="0" y="0"/>
                <wp:positionH relativeFrom="margin">
                  <wp:posOffset>104775</wp:posOffset>
                </wp:positionH>
                <wp:positionV relativeFrom="paragraph">
                  <wp:posOffset>599440</wp:posOffset>
                </wp:positionV>
                <wp:extent cx="1352550" cy="8858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352550" cy="885825"/>
                        </a:xfrm>
                        <a:prstGeom prst="rect">
                          <a:avLst/>
                        </a:prstGeom>
                        <a:solidFill>
                          <a:srgbClr val="FFC000"/>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6E18A7" w:rsidRPr="009473C3" w:rsidRDefault="006E18A7" w:rsidP="00EB5B8F">
                            <w:pPr>
                              <w:rPr>
                                <w:rFonts w:ascii="Tahoma" w:hAnsi="Tahoma" w:cs="Tahoma"/>
                                <w:sz w:val="22"/>
                                <w:szCs w:val="22"/>
                              </w:rPr>
                            </w:pPr>
                            <w:r w:rsidRPr="009473C3">
                              <w:rPr>
                                <w:rFonts w:ascii="Tahoma" w:hAnsi="Tahoma" w:cs="Tahoma"/>
                                <w:sz w:val="22"/>
                                <w:szCs w:val="22"/>
                              </w:rPr>
                              <w:t>Indicates methods applied and terminology used in the PTRC.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C4FE46" id="_x0000_t202" coordsize="21600,21600" o:spt="202" path="m,l,21600r21600,l21600,xe">
                <v:stroke joinstyle="miter"/>
                <v:path gradientshapeok="t" o:connecttype="rect"/>
              </v:shapetype>
              <v:shape id="Text Box 1" o:spid="_x0000_s1028" type="#_x0000_t202" style="position:absolute;margin-left:8.25pt;margin-top:47.2pt;width:106.5pt;height:6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" fillcolor="#ffc000" strokecolor="black [3213]" strokeweight=".5pt">
                <v:textbox>
                  <w:txbxContent>
                    <w:p w:rsidR="006E18A7" w:rsidRPr="009473C3" w:rsidRDefault="006E18A7" w:rsidP="00EB5B8F">
                      <w:pPr>
                        <w:rPr>
                          <w:rFonts w:ascii="Tahoma" w:hAnsi="Tahoma" w:cs="Tahoma"/>
                          <w:sz w:val="22"/>
                          <w:szCs w:val="22"/>
                        </w:rPr>
                      </w:pPr>
                      <w:r w:rsidRPr="009473C3">
                        <w:rPr>
                          <w:rFonts w:ascii="Tahoma" w:hAnsi="Tahoma" w:cs="Tahoma"/>
                          <w:sz w:val="22"/>
                          <w:szCs w:val="22"/>
                        </w:rPr>
                        <w:t>Indicates methods applied and terminology used in the PTRC.</w:t>
                      </w:r>
                    </w:p>
                  </w:txbxContent>
                </v:textbox>
                <w10:wrap anchorx="margin"/>
              </v:shape>
            </w:pict>
          </mc:Fallback>
        </mc:AlternateContent>
      </w:r>
      <w:r w:rsidR="00EB5B8F">
        <w:rPr>
          <w:noProof/>
        </w:rPr>
        <mc:AlternateContent>
          <mc:Choice Requires="wps">
            <w:drawing>
              <wp:anchor distT="0" distB="0" distL="114300" distR="114300" simplePos="0" relativeHeight="251659264" behindDoc="0" locked="0" layoutInCell="1" allowOverlap="1" wp14:anchorId="1B8ACC45" wp14:editId="36CB233F">
                <wp:simplePos x="0" y="0"/>
                <wp:positionH relativeFrom="margin">
                  <wp:align>left</wp:align>
                </wp:positionH>
                <wp:positionV relativeFrom="paragraph">
                  <wp:posOffset>-95250</wp:posOffset>
                </wp:positionV>
                <wp:extent cx="1844040" cy="339090"/>
                <wp:effectExtent l="0" t="0" r="3810" b="3810"/>
                <wp:wrapNone/>
                <wp:docPr id="8" name="Text Box 8"/>
                <wp:cNvGraphicFramePr/>
                <a:graphic xmlns:a="http://schemas.openxmlformats.org/drawingml/2006/main">
                  <a:graphicData uri="http://schemas.microsoft.com/office/word/2010/wordprocessingShape">
                    <wps:wsp>
                      <wps:cNvSpPr txBox="1"/>
                      <wps:spPr>
                        <a:xfrm>
                          <a:off x="0" y="0"/>
                          <a:ext cx="1844040" cy="3390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E18A7" w:rsidRPr="009473C3" w:rsidRDefault="006E18A7" w:rsidP="00EB5B8F">
                            <w:pPr>
                              <w:rPr>
                                <w:rFonts w:ascii="Tahoma" w:hAnsi="Tahoma" w:cs="Tahoma"/>
                                <w:sz w:val="22"/>
                                <w:szCs w:val="22"/>
                              </w:rPr>
                            </w:pPr>
                            <w:r w:rsidRPr="009473C3">
                              <w:rPr>
                                <w:rFonts w:ascii="Tahoma" w:hAnsi="Tahoma" w:cs="Tahoma"/>
                                <w:sz w:val="22"/>
                                <w:szCs w:val="22"/>
                              </w:rPr>
                              <w:t>Diagram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8ACC45" id="Text Box 8" o:spid="_x0000_s1033" type="#_x0000_t202" style="position:absolute;margin-left:0;margin-top:-7.5pt;width:145.2pt;height:26.7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" fillcolor="white [3201]" stroked="f" strokeweight=".5pt">
                <v:textbox>
                  <w:txbxContent>
                    <w:p w:rsidR="006E18A7" w:rsidRPr="009473C3" w:rsidRDefault="006E18A7" w:rsidP="00EB5B8F">
                      <w:pPr>
                        <w:rPr>
                          <w:rFonts w:ascii="Tahoma" w:hAnsi="Tahoma" w:cs="Tahoma"/>
                          <w:sz w:val="22"/>
                          <w:szCs w:val="22"/>
                        </w:rPr>
                      </w:pPr>
                      <w:r w:rsidRPr="009473C3">
                        <w:rPr>
                          <w:rFonts w:ascii="Tahoma" w:hAnsi="Tahoma" w:cs="Tahoma"/>
                          <w:sz w:val="22"/>
                          <w:szCs w:val="22"/>
                        </w:rPr>
                        <w:t>Diagram 1.</w:t>
                      </w:r>
                    </w:p>
                  </w:txbxContent>
                </v:textbox>
                <w10:wrap anchorx="margin"/>
              </v:shape>
            </w:pict>
          </mc:Fallback>
        </mc:AlternateContent>
      </w:r>
      <w:r w:rsidR="00EB5B8F" w:rsidRPr="009306D2">
        <w:rPr>
          <w:noProof/>
        </w:rPr>
        <w:drawing>
          <wp:inline distT="0" distB="0" distL="0" distR="0" wp14:anchorId="1FA3539D" wp14:editId="57CB7F7B">
            <wp:extent cx="5943600" cy="7272655"/>
            <wp:effectExtent l="0" t="0" r="0" b="4445"/>
            <wp:docPr id="33795" name="Picture 3" descr="Establishing a Job Wo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95" name="Picture 3" descr="Establishing a Job Wor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7272655"/>
                    </a:xfrm>
                    <a:prstGeom prst="rect">
                      <a:avLst/>
                    </a:prstGeom>
                    <a:noFill/>
                    <a:ln>
                      <a:noFill/>
                    </a:ln>
                    <a:extLst/>
                  </pic:spPr>
                </pic:pic>
              </a:graphicData>
            </a:graphic>
          </wp:inline>
        </w:drawing>
      </w:r>
    </w:p>
    <w:p w:rsidR="00533F14" w:rsidRDefault="00533F14">
      <w:pPr>
        <w:rPr>
          <w:rFonts w:ascii="Tahoma" w:hAnsi="Tahoma" w:cs="Tahoma"/>
          <w:color w:val="1F497D" w:themeColor="text2"/>
          <w:sz w:val="22"/>
          <w:szCs w:val="22"/>
        </w:rPr>
      </w:pPr>
    </w:p>
    <w:p w:rsidR="00EB5B8F" w:rsidRDefault="00EB5B8F">
      <w:pPr>
        <w:rPr>
          <w:rFonts w:ascii="Tahoma" w:hAnsi="Tahoma" w:cs="Tahoma"/>
          <w:color w:val="1F497D" w:themeColor="text2"/>
          <w:sz w:val="22"/>
          <w:szCs w:val="22"/>
        </w:rPr>
      </w:pPr>
    </w:p>
    <w:p w:rsidR="009473C3" w:rsidRDefault="009473C3">
      <w:pPr>
        <w:rPr>
          <w:rFonts w:ascii="Tahoma" w:hAnsi="Tahoma" w:cs="Tahoma"/>
          <w:color w:val="1F497D" w:themeColor="text2"/>
          <w:sz w:val="22"/>
          <w:szCs w:val="22"/>
        </w:rPr>
      </w:pPr>
      <w:r>
        <w:rPr>
          <w:rFonts w:ascii="Tahoma" w:hAnsi="Tahoma" w:cs="Tahoma"/>
          <w:color w:val="1F497D" w:themeColor="text2"/>
          <w:sz w:val="22"/>
          <w:szCs w:val="22"/>
        </w:rPr>
        <w:br w:type="page"/>
      </w:r>
    </w:p>
    <w:p w:rsidR="00067CF3" w:rsidRDefault="002577FE" w:rsidP="009473C3">
      <w:pPr>
        <w:rPr>
          <w:rFonts w:ascii="Tahoma" w:hAnsi="Tahoma" w:cs="Tahoma"/>
          <w:color w:val="1F497D" w:themeColor="text2"/>
          <w:sz w:val="22"/>
          <w:szCs w:val="22"/>
        </w:rPr>
      </w:pPr>
      <w:r w:rsidRPr="00DE52D5">
        <w:rPr>
          <w:rFonts w:ascii="Tahoma" w:eastAsia="Calibri" w:hAnsi="Tahoma" w:cs="Tahoma"/>
          <w:noProof/>
          <w:color w:val="000000"/>
        </w:rPr>
        <w:lastRenderedPageBreak/>
        <mc:AlternateContent>
          <mc:Choice Requires="wps">
            <w:drawing>
              <wp:anchor distT="0" distB="0" distL="114300" distR="114300" simplePos="0" relativeHeight="251716608" behindDoc="0" locked="0" layoutInCell="1" allowOverlap="1" wp14:anchorId="3409243B" wp14:editId="5DBFBDB4">
                <wp:simplePos x="0" y="0"/>
                <wp:positionH relativeFrom="margin">
                  <wp:posOffset>-552450</wp:posOffset>
                </wp:positionH>
                <wp:positionV relativeFrom="paragraph">
                  <wp:posOffset>-571500</wp:posOffset>
                </wp:positionV>
                <wp:extent cx="3638550" cy="1403985"/>
                <wp:effectExtent l="0" t="0" r="0" b="889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3985"/>
                        </a:xfrm>
                        <a:prstGeom prst="rect">
                          <a:avLst/>
                        </a:prstGeom>
                        <a:solidFill>
                          <a:srgbClr val="FFFFFF"/>
                        </a:solidFill>
                        <a:ln w="9525">
                          <a:noFill/>
                          <a:miter lim="800000"/>
                          <a:headEnd/>
                          <a:tailEnd/>
                        </a:ln>
                      </wps:spPr>
                      <wps:txbx>
                        <w:txbxContent>
                          <w:p w:rsidR="00997C5D" w:rsidRPr="000623ED" w:rsidRDefault="00997C5D" w:rsidP="00997C5D">
                            <w:pPr>
                              <w:rPr>
                                <w:rFonts w:ascii="Tahoma" w:hAnsi="Tahoma" w:cs="Tahoma"/>
                                <w:b/>
                                <w:sz w:val="28"/>
                              </w:rPr>
                            </w:pPr>
                            <w:r>
                              <w:rPr>
                                <w:rFonts w:ascii="Tahoma" w:hAnsi="Tahoma" w:cs="Tahoma"/>
                                <w:b/>
                                <w:sz w:val="28"/>
                              </w:rPr>
                              <w:t>CONSENT ITEM #</w:t>
                            </w:r>
                            <w:r>
                              <w:rPr>
                                <w:rFonts w:ascii="Tahoma" w:hAnsi="Tahoma" w:cs="Tahoma"/>
                                <w:b/>
                                <w:sz w:val="28"/>
                              </w:rPr>
                              <w:t>4</w:t>
                            </w:r>
                            <w:r>
                              <w:rPr>
                                <w:rFonts w:ascii="Tahoma" w:hAnsi="Tahoma" w:cs="Tahoma"/>
                                <w:b/>
                                <w:sz w:val="28"/>
                              </w:rPr>
                              <w:t xml:space="preserve"> CONTINUED</w:t>
                            </w:r>
                          </w:p>
                          <w:p w:rsidR="002577FE" w:rsidRPr="000623ED" w:rsidRDefault="002577FE" w:rsidP="002577FE">
                            <w:pPr>
                              <w:rPr>
                                <w:rFonts w:ascii="Tahoma" w:hAnsi="Tahoma" w:cs="Tahoma"/>
                                <w:b/>
                                <w:sz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09243B" id="Text Box 14" o:spid="_x0000_s1034" type="#_x0000_t202" style="position:absolute;margin-left:-43.5pt;margin-top:-45pt;width:286.5pt;height:110.55pt;z-index:25171660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" stroked="f">
                <v:textbox style="mso-fit-shape-to-text:t">
                  <w:txbxContent>
                    <w:p w:rsidR="00997C5D" w:rsidRPr="000623ED" w:rsidRDefault="00997C5D" w:rsidP="00997C5D">
                      <w:pPr>
                        <w:rPr>
                          <w:rFonts w:ascii="Tahoma" w:hAnsi="Tahoma" w:cs="Tahoma"/>
                          <w:b/>
                          <w:sz w:val="28"/>
                        </w:rPr>
                      </w:pPr>
                      <w:r>
                        <w:rPr>
                          <w:rFonts w:ascii="Tahoma" w:hAnsi="Tahoma" w:cs="Tahoma"/>
                          <w:b/>
                          <w:sz w:val="28"/>
                        </w:rPr>
                        <w:t>CONSENT ITEM #</w:t>
                      </w:r>
                      <w:r>
                        <w:rPr>
                          <w:rFonts w:ascii="Tahoma" w:hAnsi="Tahoma" w:cs="Tahoma"/>
                          <w:b/>
                          <w:sz w:val="28"/>
                        </w:rPr>
                        <w:t>4</w:t>
                      </w:r>
                      <w:r>
                        <w:rPr>
                          <w:rFonts w:ascii="Tahoma" w:hAnsi="Tahoma" w:cs="Tahoma"/>
                          <w:b/>
                          <w:sz w:val="28"/>
                        </w:rPr>
                        <w:t xml:space="preserve"> CONTINUED</w:t>
                      </w:r>
                    </w:p>
                    <w:p w:rsidR="002577FE" w:rsidRPr="000623ED" w:rsidRDefault="002577FE" w:rsidP="002577FE">
                      <w:pPr>
                        <w:rPr>
                          <w:rFonts w:ascii="Tahoma" w:hAnsi="Tahoma" w:cs="Tahoma"/>
                          <w:b/>
                          <w:sz w:val="28"/>
                        </w:rPr>
                      </w:pPr>
                    </w:p>
                  </w:txbxContent>
                </v:textbox>
                <w10:wrap anchorx="margin"/>
              </v:shape>
            </w:pict>
          </mc:Fallback>
        </mc:AlternateContent>
      </w:r>
      <w:r w:rsidR="00067CF3">
        <w:rPr>
          <w:rFonts w:ascii="Tahoma" w:hAnsi="Tahoma" w:cs="Tahoma"/>
          <w:color w:val="1F497D" w:themeColor="text2"/>
          <w:sz w:val="22"/>
          <w:szCs w:val="22"/>
        </w:rPr>
        <w:t>Diagram 2.  Illustration of Implementation</w:t>
      </w:r>
      <w:r w:rsidR="006F015F">
        <w:rPr>
          <w:rFonts w:ascii="Tahoma" w:hAnsi="Tahoma" w:cs="Tahoma"/>
          <w:color w:val="1F497D" w:themeColor="text2"/>
          <w:sz w:val="22"/>
          <w:szCs w:val="22"/>
        </w:rPr>
        <w:t>, a p</w:t>
      </w:r>
      <w:r w:rsidR="00E26FDD">
        <w:rPr>
          <w:rFonts w:ascii="Tahoma" w:hAnsi="Tahoma" w:cs="Tahoma"/>
          <w:color w:val="1F497D" w:themeColor="text2"/>
          <w:sz w:val="22"/>
          <w:szCs w:val="22"/>
        </w:rPr>
        <w:t>osition adjusted from grade 19 to 20 adjusts from a $1,525 developmental increase to a $1,605 developmental increase.</w:t>
      </w:r>
      <w:r w:rsidR="001D5437">
        <w:rPr>
          <w:rFonts w:ascii="Tahoma" w:hAnsi="Tahoma" w:cs="Tahoma"/>
          <w:color w:val="1F497D" w:themeColor="text2"/>
          <w:sz w:val="22"/>
          <w:szCs w:val="22"/>
        </w:rPr>
        <w:t xml:space="preserve"> The “ → “ symbol represents the developmental increase anticipated in the compensation</w:t>
      </w:r>
      <w:r w:rsidR="007072E8">
        <w:rPr>
          <w:rFonts w:ascii="Tahoma" w:hAnsi="Tahoma" w:cs="Tahoma"/>
          <w:color w:val="1F497D" w:themeColor="text2"/>
          <w:sz w:val="22"/>
          <w:szCs w:val="22"/>
        </w:rPr>
        <w:t xml:space="preserve"> plan</w:t>
      </w:r>
      <w:r w:rsidR="001D5437">
        <w:rPr>
          <w:rFonts w:ascii="Tahoma" w:hAnsi="Tahoma" w:cs="Tahoma"/>
          <w:color w:val="1F497D" w:themeColor="text2"/>
          <w:sz w:val="22"/>
          <w:szCs w:val="22"/>
        </w:rPr>
        <w:t xml:space="preserve">. Eight increments are anticipated between minimum and pay target.  Movement beyond pay target is only due to exceptional performance.  </w:t>
      </w:r>
    </w:p>
    <w:p w:rsidR="00E26FDD" w:rsidRDefault="00E26FDD" w:rsidP="009473C3">
      <w:pPr>
        <w:rPr>
          <w:rFonts w:ascii="Tahoma" w:hAnsi="Tahoma" w:cs="Tahoma"/>
          <w:color w:val="1F497D" w:themeColor="text2"/>
          <w:sz w:val="22"/>
          <w:szCs w:val="22"/>
        </w:rPr>
      </w:pPr>
    </w:p>
    <w:p w:rsidR="001D5437" w:rsidRDefault="001D5437" w:rsidP="009473C3">
      <w:pPr>
        <w:rPr>
          <w:rFonts w:ascii="Tahoma" w:hAnsi="Tahoma" w:cs="Tahoma"/>
          <w:color w:val="1F497D" w:themeColor="text2"/>
          <w:sz w:val="22"/>
          <w:szCs w:val="22"/>
        </w:rPr>
      </w:pPr>
    </w:p>
    <w:p w:rsidR="00E26FDD" w:rsidRDefault="00E26FDD" w:rsidP="009473C3">
      <w:pPr>
        <w:rPr>
          <w:rFonts w:ascii="Tahoma" w:hAnsi="Tahoma" w:cs="Tahoma"/>
          <w:color w:val="1F497D" w:themeColor="text2"/>
          <w:sz w:val="22"/>
          <w:szCs w:val="22"/>
        </w:rPr>
      </w:pPr>
      <w:r>
        <w:rPr>
          <w:rFonts w:ascii="Tahoma" w:hAnsi="Tahoma" w:cs="Tahoma"/>
          <w:noProof/>
          <w:color w:val="1F497D" w:themeColor="text2"/>
          <w:sz w:val="22"/>
          <w:szCs w:val="22"/>
        </w:rPr>
        <mc:AlternateContent>
          <mc:Choice Requires="wps">
            <w:drawing>
              <wp:anchor distT="0" distB="0" distL="114300" distR="114300" simplePos="0" relativeHeight="251689984" behindDoc="0" locked="0" layoutInCell="1" allowOverlap="1" wp14:anchorId="5DFDFB38" wp14:editId="739B77E5">
                <wp:simplePos x="0" y="0"/>
                <wp:positionH relativeFrom="margin">
                  <wp:align>left</wp:align>
                </wp:positionH>
                <wp:positionV relativeFrom="paragraph">
                  <wp:posOffset>169545</wp:posOffset>
                </wp:positionV>
                <wp:extent cx="4924425" cy="44767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4924425" cy="447675"/>
                        </a:xfrm>
                        <a:prstGeom prst="rect">
                          <a:avLst/>
                        </a:prstGeom>
                        <a:solidFill>
                          <a:schemeClr val="lt1"/>
                        </a:solidFill>
                        <a:ln w="6350">
                          <a:solidFill>
                            <a:prstClr val="black"/>
                          </a:solidFill>
                        </a:ln>
                      </wps:spPr>
                      <wps:txbx>
                        <w:txbxContent>
                          <w:p w:rsidR="006E18A7" w:rsidRPr="007E20A8" w:rsidRDefault="006E18A7" w:rsidP="00E26FDD">
                            <w:pPr>
                              <w:rPr>
                                <w:rFonts w:ascii="Tahoma" w:hAnsi="Tahoma" w:cs="Tahoma"/>
                                <w:sz w:val="22"/>
                                <w:szCs w:val="22"/>
                              </w:rPr>
                            </w:pPr>
                            <w:r w:rsidRPr="007E20A8">
                              <w:rPr>
                                <w:rFonts w:ascii="Tahoma" w:hAnsi="Tahoma" w:cs="Tahoma"/>
                                <w:sz w:val="22"/>
                                <w:szCs w:val="22"/>
                              </w:rPr>
                              <w:t>$</w:t>
                            </w:r>
                            <w:r>
                              <w:rPr>
                                <w:rFonts w:ascii="Tahoma" w:hAnsi="Tahoma" w:cs="Tahoma"/>
                                <w:sz w:val="22"/>
                                <w:szCs w:val="22"/>
                              </w:rPr>
                              <w:t>38,762</w:t>
                            </w:r>
                            <w:r w:rsidRPr="007E20A8">
                              <w:rPr>
                                <w:rFonts w:ascii="Tahoma" w:hAnsi="Tahoma" w:cs="Tahoma"/>
                                <w:sz w:val="22"/>
                                <w:szCs w:val="22"/>
                              </w:rPr>
                              <w:t xml:space="preserve">  </w:t>
                            </w:r>
                            <w:r>
                              <w:rPr>
                                <w:rFonts w:ascii="Tahoma" w:hAnsi="Tahoma" w:cs="Tahoma"/>
                                <w:sz w:val="22"/>
                                <w:szCs w:val="22"/>
                              </w:rPr>
                              <w:t xml:space="preserve"> </w:t>
                            </w:r>
                            <w:r w:rsidRPr="007E20A8">
                              <w:rPr>
                                <w:rFonts w:ascii="Tahoma" w:hAnsi="Tahoma" w:cs="Tahoma"/>
                                <w:sz w:val="22"/>
                                <w:szCs w:val="22"/>
                              </w:rPr>
                              <w:t>→</w:t>
                            </w:r>
                            <w:r>
                              <w:rPr>
                                <w:rFonts w:ascii="Tahoma" w:hAnsi="Tahoma" w:cs="Tahoma"/>
                                <w:sz w:val="22"/>
                                <w:szCs w:val="22"/>
                              </w:rPr>
                              <w:t xml:space="preserve"> </w:t>
                            </w:r>
                            <w:r w:rsidRPr="007E20A8">
                              <w:rPr>
                                <w:rFonts w:ascii="Tahoma" w:hAnsi="Tahoma" w:cs="Tahoma"/>
                                <w:sz w:val="22"/>
                                <w:szCs w:val="22"/>
                              </w:rPr>
                              <w:t>→</w:t>
                            </w:r>
                            <w:r>
                              <w:rPr>
                                <w:rFonts w:ascii="Tahoma" w:hAnsi="Tahoma" w:cs="Tahoma"/>
                                <w:sz w:val="22"/>
                                <w:szCs w:val="22"/>
                              </w:rPr>
                              <w:t xml:space="preserve"> </w:t>
                            </w:r>
                            <w:r w:rsidRPr="007E20A8">
                              <w:rPr>
                                <w:rFonts w:ascii="Tahoma" w:hAnsi="Tahoma" w:cs="Tahoma"/>
                                <w:sz w:val="22"/>
                                <w:szCs w:val="22"/>
                              </w:rPr>
                              <w:t>→</w:t>
                            </w:r>
                            <w:r>
                              <w:rPr>
                                <w:rFonts w:ascii="Tahoma" w:hAnsi="Tahoma" w:cs="Tahoma"/>
                                <w:sz w:val="22"/>
                                <w:szCs w:val="22"/>
                              </w:rPr>
                              <w:t xml:space="preserve"> </w:t>
                            </w:r>
                            <w:r w:rsidRPr="007E20A8">
                              <w:rPr>
                                <w:rFonts w:ascii="Tahoma" w:hAnsi="Tahoma" w:cs="Tahoma"/>
                                <w:sz w:val="22"/>
                                <w:szCs w:val="22"/>
                              </w:rPr>
                              <w:t>→</w:t>
                            </w:r>
                            <w:r>
                              <w:rPr>
                                <w:rFonts w:ascii="Tahoma" w:hAnsi="Tahoma" w:cs="Tahoma"/>
                                <w:sz w:val="22"/>
                                <w:szCs w:val="22"/>
                              </w:rPr>
                              <w:t xml:space="preserve"> </w:t>
                            </w:r>
                            <w:r w:rsidRPr="007E20A8">
                              <w:rPr>
                                <w:rFonts w:ascii="Tahoma" w:hAnsi="Tahoma" w:cs="Tahoma"/>
                                <w:sz w:val="22"/>
                                <w:szCs w:val="22"/>
                              </w:rPr>
                              <w:t>→</w:t>
                            </w:r>
                            <w:r>
                              <w:rPr>
                                <w:rFonts w:ascii="Tahoma" w:hAnsi="Tahoma" w:cs="Tahoma"/>
                                <w:sz w:val="22"/>
                                <w:szCs w:val="22"/>
                              </w:rPr>
                              <w:t xml:space="preserve"> </w:t>
                            </w:r>
                            <w:r w:rsidRPr="007E20A8">
                              <w:rPr>
                                <w:rFonts w:ascii="Tahoma" w:hAnsi="Tahoma" w:cs="Tahoma"/>
                                <w:sz w:val="22"/>
                                <w:szCs w:val="22"/>
                              </w:rPr>
                              <w:t>→</w:t>
                            </w:r>
                            <w:r>
                              <w:rPr>
                                <w:rFonts w:ascii="Tahoma" w:hAnsi="Tahoma" w:cs="Tahoma"/>
                                <w:sz w:val="22"/>
                                <w:szCs w:val="22"/>
                              </w:rPr>
                              <w:t xml:space="preserve"> </w:t>
                            </w:r>
                            <w:r w:rsidRPr="007E20A8">
                              <w:rPr>
                                <w:rFonts w:ascii="Tahoma" w:hAnsi="Tahoma" w:cs="Tahoma"/>
                                <w:sz w:val="22"/>
                                <w:szCs w:val="22"/>
                              </w:rPr>
                              <w:t xml:space="preserve">→ </w:t>
                            </w:r>
                            <w:r>
                              <w:rPr>
                                <w:rFonts w:ascii="Tahoma" w:hAnsi="Tahoma" w:cs="Tahoma"/>
                                <w:sz w:val="22"/>
                                <w:szCs w:val="22"/>
                              </w:rPr>
                              <w:t>→</w:t>
                            </w:r>
                            <w:r w:rsidRPr="007E20A8">
                              <w:rPr>
                                <w:rFonts w:ascii="Tahoma" w:hAnsi="Tahoma" w:cs="Tahoma"/>
                                <w:sz w:val="22"/>
                                <w:szCs w:val="22"/>
                              </w:rPr>
                              <w:t xml:space="preserve">  $</w:t>
                            </w:r>
                            <w:r>
                              <w:rPr>
                                <w:rFonts w:ascii="Tahoma" w:hAnsi="Tahoma" w:cs="Tahoma"/>
                                <w:sz w:val="22"/>
                                <w:szCs w:val="22"/>
                              </w:rPr>
                              <w:t>50,394</w:t>
                            </w:r>
                            <w:r w:rsidRPr="007E20A8">
                              <w:rPr>
                                <w:rFonts w:ascii="Tahoma" w:hAnsi="Tahoma" w:cs="Tahoma"/>
                                <w:sz w:val="22"/>
                                <w:szCs w:val="22"/>
                              </w:rPr>
                              <w:t xml:space="preserve">   </w:t>
                            </w:r>
                            <w:r w:rsidRPr="007E20A8">
                              <w:rPr>
                                <w:rFonts w:ascii="Tahoma" w:hAnsi="Tahoma" w:cs="Tahoma"/>
                                <w:sz w:val="22"/>
                                <w:szCs w:val="22"/>
                              </w:rPr>
                              <w:tab/>
                            </w:r>
                            <w:r w:rsidRPr="007E20A8">
                              <w:rPr>
                                <w:rFonts w:ascii="Tahoma" w:hAnsi="Tahoma" w:cs="Tahoma"/>
                                <w:sz w:val="22"/>
                                <w:szCs w:val="22"/>
                              </w:rPr>
                              <w:tab/>
                              <w:t xml:space="preserve">       </w:t>
                            </w:r>
                            <w:r w:rsidRPr="007E20A8">
                              <w:rPr>
                                <w:rFonts w:ascii="Tahoma" w:hAnsi="Tahoma" w:cs="Tahoma"/>
                                <w:sz w:val="22"/>
                                <w:szCs w:val="22"/>
                              </w:rPr>
                              <w:tab/>
                            </w:r>
                            <w:r>
                              <w:rPr>
                                <w:rFonts w:ascii="Tahoma" w:hAnsi="Tahoma" w:cs="Tahoma"/>
                                <w:sz w:val="22"/>
                                <w:szCs w:val="22"/>
                              </w:rPr>
                              <w:t>$62,027</w:t>
                            </w:r>
                          </w:p>
                          <w:p w:rsidR="006E18A7" w:rsidRPr="007E20A8" w:rsidRDefault="006E18A7" w:rsidP="00E26FDD">
                            <w:pPr>
                              <w:rPr>
                                <w:rFonts w:ascii="Tahoma" w:hAnsi="Tahoma" w:cs="Tahoma"/>
                                <w:sz w:val="22"/>
                                <w:szCs w:val="22"/>
                              </w:rPr>
                            </w:pPr>
                            <w:r w:rsidRPr="007E20A8">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t>$1,454</w:t>
                            </w:r>
                            <w:r w:rsidRPr="007E20A8">
                              <w:rPr>
                                <w:rFonts w:ascii="Tahoma" w:hAnsi="Tahoma" w:cs="Tahoma"/>
                                <w:sz w:val="22"/>
                                <w:szCs w:val="22"/>
                              </w:rPr>
                              <w:t xml:space="preserve">             </w:t>
                            </w:r>
                            <w:r>
                              <w:rPr>
                                <w:rFonts w:ascii="Tahoma" w:hAnsi="Tahoma" w:cs="Tahoma"/>
                                <w:sz w:val="22"/>
                                <w:szCs w:val="22"/>
                              </w:rPr>
                              <w:t xml:space="preserve">     Grade 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DFB38" id="Text Box 25" o:spid="_x0000_s1030" type="#_x0000_t202" style="position:absolute;margin-left:0;margin-top:13.35pt;width:387.75pt;height:35.2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" fillcolor="white [3201]" strokeweight=".5pt">
                <v:textbox>
                  <w:txbxContent>
                    <w:p w:rsidR="006E18A7" w:rsidRPr="007E20A8" w:rsidRDefault="006E18A7" w:rsidP="00E26FDD">
                      <w:pPr>
                        <w:rPr>
                          <w:rFonts w:ascii="Tahoma" w:hAnsi="Tahoma" w:cs="Tahoma"/>
                          <w:sz w:val="22"/>
                          <w:szCs w:val="22"/>
                        </w:rPr>
                      </w:pPr>
                      <w:r w:rsidRPr="007E20A8">
                        <w:rPr>
                          <w:rFonts w:ascii="Tahoma" w:hAnsi="Tahoma" w:cs="Tahoma"/>
                          <w:sz w:val="22"/>
                          <w:szCs w:val="22"/>
                        </w:rPr>
                        <w:t>$</w:t>
                      </w:r>
                      <w:r>
                        <w:rPr>
                          <w:rFonts w:ascii="Tahoma" w:hAnsi="Tahoma" w:cs="Tahoma"/>
                          <w:sz w:val="22"/>
                          <w:szCs w:val="22"/>
                        </w:rPr>
                        <w:t>38,762</w:t>
                      </w:r>
                      <w:r w:rsidRPr="007E20A8">
                        <w:rPr>
                          <w:rFonts w:ascii="Tahoma" w:hAnsi="Tahoma" w:cs="Tahoma"/>
                          <w:sz w:val="22"/>
                          <w:szCs w:val="22"/>
                        </w:rPr>
                        <w:t xml:space="preserve">  </w:t>
                      </w:r>
                      <w:r>
                        <w:rPr>
                          <w:rFonts w:ascii="Tahoma" w:hAnsi="Tahoma" w:cs="Tahoma"/>
                          <w:sz w:val="22"/>
                          <w:szCs w:val="22"/>
                        </w:rPr>
                        <w:t xml:space="preserve"> </w:t>
                      </w:r>
                      <w:r w:rsidRPr="007E20A8">
                        <w:rPr>
                          <w:rFonts w:ascii="Tahoma" w:hAnsi="Tahoma" w:cs="Tahoma"/>
                          <w:sz w:val="22"/>
                          <w:szCs w:val="22"/>
                        </w:rPr>
                        <w:t>→</w:t>
                      </w:r>
                      <w:r>
                        <w:rPr>
                          <w:rFonts w:ascii="Tahoma" w:hAnsi="Tahoma" w:cs="Tahoma"/>
                          <w:sz w:val="22"/>
                          <w:szCs w:val="22"/>
                        </w:rPr>
                        <w:t xml:space="preserve"> </w:t>
                      </w:r>
                      <w:r w:rsidRPr="007E20A8">
                        <w:rPr>
                          <w:rFonts w:ascii="Tahoma" w:hAnsi="Tahoma" w:cs="Tahoma"/>
                          <w:sz w:val="22"/>
                          <w:szCs w:val="22"/>
                        </w:rPr>
                        <w:t>→</w:t>
                      </w:r>
                      <w:r>
                        <w:rPr>
                          <w:rFonts w:ascii="Tahoma" w:hAnsi="Tahoma" w:cs="Tahoma"/>
                          <w:sz w:val="22"/>
                          <w:szCs w:val="22"/>
                        </w:rPr>
                        <w:t xml:space="preserve"> </w:t>
                      </w:r>
                      <w:r w:rsidRPr="007E20A8">
                        <w:rPr>
                          <w:rFonts w:ascii="Tahoma" w:hAnsi="Tahoma" w:cs="Tahoma"/>
                          <w:sz w:val="22"/>
                          <w:szCs w:val="22"/>
                        </w:rPr>
                        <w:t>→</w:t>
                      </w:r>
                      <w:r>
                        <w:rPr>
                          <w:rFonts w:ascii="Tahoma" w:hAnsi="Tahoma" w:cs="Tahoma"/>
                          <w:sz w:val="22"/>
                          <w:szCs w:val="22"/>
                        </w:rPr>
                        <w:t xml:space="preserve"> </w:t>
                      </w:r>
                      <w:r w:rsidRPr="007E20A8">
                        <w:rPr>
                          <w:rFonts w:ascii="Tahoma" w:hAnsi="Tahoma" w:cs="Tahoma"/>
                          <w:sz w:val="22"/>
                          <w:szCs w:val="22"/>
                        </w:rPr>
                        <w:t>→</w:t>
                      </w:r>
                      <w:r>
                        <w:rPr>
                          <w:rFonts w:ascii="Tahoma" w:hAnsi="Tahoma" w:cs="Tahoma"/>
                          <w:sz w:val="22"/>
                          <w:szCs w:val="22"/>
                        </w:rPr>
                        <w:t xml:space="preserve"> </w:t>
                      </w:r>
                      <w:r w:rsidRPr="007E20A8">
                        <w:rPr>
                          <w:rFonts w:ascii="Tahoma" w:hAnsi="Tahoma" w:cs="Tahoma"/>
                          <w:sz w:val="22"/>
                          <w:szCs w:val="22"/>
                        </w:rPr>
                        <w:t>→</w:t>
                      </w:r>
                      <w:r>
                        <w:rPr>
                          <w:rFonts w:ascii="Tahoma" w:hAnsi="Tahoma" w:cs="Tahoma"/>
                          <w:sz w:val="22"/>
                          <w:szCs w:val="22"/>
                        </w:rPr>
                        <w:t xml:space="preserve"> </w:t>
                      </w:r>
                      <w:r w:rsidRPr="007E20A8">
                        <w:rPr>
                          <w:rFonts w:ascii="Tahoma" w:hAnsi="Tahoma" w:cs="Tahoma"/>
                          <w:sz w:val="22"/>
                          <w:szCs w:val="22"/>
                        </w:rPr>
                        <w:t>→</w:t>
                      </w:r>
                      <w:r>
                        <w:rPr>
                          <w:rFonts w:ascii="Tahoma" w:hAnsi="Tahoma" w:cs="Tahoma"/>
                          <w:sz w:val="22"/>
                          <w:szCs w:val="22"/>
                        </w:rPr>
                        <w:t xml:space="preserve"> </w:t>
                      </w:r>
                      <w:r w:rsidRPr="007E20A8">
                        <w:rPr>
                          <w:rFonts w:ascii="Tahoma" w:hAnsi="Tahoma" w:cs="Tahoma"/>
                          <w:sz w:val="22"/>
                          <w:szCs w:val="22"/>
                        </w:rPr>
                        <w:t xml:space="preserve">→ </w:t>
                      </w:r>
                      <w:proofErr w:type="gramStart"/>
                      <w:r>
                        <w:rPr>
                          <w:rFonts w:ascii="Tahoma" w:hAnsi="Tahoma" w:cs="Tahoma"/>
                          <w:sz w:val="22"/>
                          <w:szCs w:val="22"/>
                        </w:rPr>
                        <w:t>→</w:t>
                      </w:r>
                      <w:r w:rsidRPr="007E20A8">
                        <w:rPr>
                          <w:rFonts w:ascii="Tahoma" w:hAnsi="Tahoma" w:cs="Tahoma"/>
                          <w:sz w:val="22"/>
                          <w:szCs w:val="22"/>
                        </w:rPr>
                        <w:t xml:space="preserve">  $</w:t>
                      </w:r>
                      <w:proofErr w:type="gramEnd"/>
                      <w:r>
                        <w:rPr>
                          <w:rFonts w:ascii="Tahoma" w:hAnsi="Tahoma" w:cs="Tahoma"/>
                          <w:sz w:val="22"/>
                          <w:szCs w:val="22"/>
                        </w:rPr>
                        <w:t>50,394</w:t>
                      </w:r>
                      <w:r w:rsidRPr="007E20A8">
                        <w:rPr>
                          <w:rFonts w:ascii="Tahoma" w:hAnsi="Tahoma" w:cs="Tahoma"/>
                          <w:sz w:val="22"/>
                          <w:szCs w:val="22"/>
                        </w:rPr>
                        <w:t xml:space="preserve">   </w:t>
                      </w:r>
                      <w:r w:rsidRPr="007E20A8">
                        <w:rPr>
                          <w:rFonts w:ascii="Tahoma" w:hAnsi="Tahoma" w:cs="Tahoma"/>
                          <w:sz w:val="22"/>
                          <w:szCs w:val="22"/>
                        </w:rPr>
                        <w:tab/>
                      </w:r>
                      <w:r w:rsidRPr="007E20A8">
                        <w:rPr>
                          <w:rFonts w:ascii="Tahoma" w:hAnsi="Tahoma" w:cs="Tahoma"/>
                          <w:sz w:val="22"/>
                          <w:szCs w:val="22"/>
                        </w:rPr>
                        <w:tab/>
                        <w:t xml:space="preserve">       </w:t>
                      </w:r>
                      <w:r w:rsidRPr="007E20A8">
                        <w:rPr>
                          <w:rFonts w:ascii="Tahoma" w:hAnsi="Tahoma" w:cs="Tahoma"/>
                          <w:sz w:val="22"/>
                          <w:szCs w:val="22"/>
                        </w:rPr>
                        <w:tab/>
                      </w:r>
                      <w:r>
                        <w:rPr>
                          <w:rFonts w:ascii="Tahoma" w:hAnsi="Tahoma" w:cs="Tahoma"/>
                          <w:sz w:val="22"/>
                          <w:szCs w:val="22"/>
                        </w:rPr>
                        <w:t>$62,027</w:t>
                      </w:r>
                    </w:p>
                    <w:p w:rsidR="006E18A7" w:rsidRPr="007E20A8" w:rsidRDefault="006E18A7" w:rsidP="00E26FDD">
                      <w:pPr>
                        <w:rPr>
                          <w:rFonts w:ascii="Tahoma" w:hAnsi="Tahoma" w:cs="Tahoma"/>
                          <w:sz w:val="22"/>
                          <w:szCs w:val="22"/>
                        </w:rPr>
                      </w:pPr>
                      <w:r w:rsidRPr="007E20A8">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t>$1,454</w:t>
                      </w:r>
                      <w:r w:rsidRPr="007E20A8">
                        <w:rPr>
                          <w:rFonts w:ascii="Tahoma" w:hAnsi="Tahoma" w:cs="Tahoma"/>
                          <w:sz w:val="22"/>
                          <w:szCs w:val="22"/>
                        </w:rPr>
                        <w:t xml:space="preserve">             </w:t>
                      </w:r>
                      <w:r>
                        <w:rPr>
                          <w:rFonts w:ascii="Tahoma" w:hAnsi="Tahoma" w:cs="Tahoma"/>
                          <w:sz w:val="22"/>
                          <w:szCs w:val="22"/>
                        </w:rPr>
                        <w:t xml:space="preserve">     Grade 18</w:t>
                      </w:r>
                    </w:p>
                  </w:txbxContent>
                </v:textbox>
                <w10:wrap anchorx="margin"/>
              </v:shape>
            </w:pict>
          </mc:Fallback>
        </mc:AlternateContent>
      </w:r>
      <w:r w:rsidR="001D5437">
        <w:rPr>
          <w:rFonts w:ascii="Tahoma" w:hAnsi="Tahoma" w:cs="Tahoma"/>
          <w:color w:val="1F497D" w:themeColor="text2"/>
          <w:sz w:val="22"/>
          <w:szCs w:val="22"/>
        </w:rPr>
        <w:t>Minimum</w:t>
      </w:r>
      <w:r w:rsidR="001D5437">
        <w:rPr>
          <w:rFonts w:ascii="Tahoma" w:hAnsi="Tahoma" w:cs="Tahoma"/>
          <w:color w:val="1F497D" w:themeColor="text2"/>
          <w:sz w:val="22"/>
          <w:szCs w:val="22"/>
        </w:rPr>
        <w:tab/>
      </w:r>
      <w:r w:rsidR="001D5437">
        <w:rPr>
          <w:rFonts w:ascii="Tahoma" w:hAnsi="Tahoma" w:cs="Tahoma"/>
          <w:color w:val="1F497D" w:themeColor="text2"/>
          <w:sz w:val="22"/>
          <w:szCs w:val="22"/>
        </w:rPr>
        <w:tab/>
      </w:r>
      <w:r w:rsidR="001D5437">
        <w:rPr>
          <w:rFonts w:ascii="Tahoma" w:hAnsi="Tahoma" w:cs="Tahoma"/>
          <w:color w:val="1F497D" w:themeColor="text2"/>
          <w:sz w:val="22"/>
          <w:szCs w:val="22"/>
        </w:rPr>
        <w:tab/>
        <w:t xml:space="preserve">        Pay Target                              Maximum</w:t>
      </w:r>
    </w:p>
    <w:p w:rsidR="00E26FDD" w:rsidRDefault="00E26FDD" w:rsidP="009473C3">
      <w:pPr>
        <w:rPr>
          <w:rFonts w:ascii="Tahoma" w:hAnsi="Tahoma" w:cs="Tahoma"/>
          <w:color w:val="1F497D" w:themeColor="text2"/>
          <w:sz w:val="22"/>
          <w:szCs w:val="22"/>
        </w:rPr>
      </w:pPr>
    </w:p>
    <w:p w:rsidR="00E26FDD" w:rsidRDefault="00E26FDD" w:rsidP="009473C3">
      <w:pPr>
        <w:rPr>
          <w:rFonts w:ascii="Tahoma" w:hAnsi="Tahoma" w:cs="Tahoma"/>
          <w:color w:val="1F497D" w:themeColor="text2"/>
          <w:sz w:val="22"/>
          <w:szCs w:val="22"/>
        </w:rPr>
      </w:pPr>
    </w:p>
    <w:p w:rsidR="00067CF3" w:rsidRDefault="007E20A8" w:rsidP="009473C3">
      <w:pPr>
        <w:rPr>
          <w:rFonts w:ascii="Tahoma" w:hAnsi="Tahoma" w:cs="Tahoma"/>
          <w:color w:val="1F497D" w:themeColor="text2"/>
          <w:sz w:val="22"/>
          <w:szCs w:val="22"/>
        </w:rPr>
      </w:pPr>
      <w:r>
        <w:rPr>
          <w:rFonts w:ascii="Tahoma" w:hAnsi="Tahoma" w:cs="Tahoma"/>
          <w:noProof/>
          <w:color w:val="1F497D" w:themeColor="text2"/>
          <w:sz w:val="22"/>
          <w:szCs w:val="22"/>
        </w:rPr>
        <mc:AlternateContent>
          <mc:Choice Requires="wps">
            <w:drawing>
              <wp:anchor distT="0" distB="0" distL="114300" distR="114300" simplePos="0" relativeHeight="251678720" behindDoc="0" locked="0" layoutInCell="1" allowOverlap="1">
                <wp:simplePos x="0" y="0"/>
                <wp:positionH relativeFrom="column">
                  <wp:posOffset>266699</wp:posOffset>
                </wp:positionH>
                <wp:positionV relativeFrom="paragraph">
                  <wp:posOffset>122555</wp:posOffset>
                </wp:positionV>
                <wp:extent cx="4924425" cy="44767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4924425" cy="447675"/>
                        </a:xfrm>
                        <a:prstGeom prst="rect">
                          <a:avLst/>
                        </a:prstGeom>
                        <a:solidFill>
                          <a:schemeClr val="lt1"/>
                        </a:solidFill>
                        <a:ln w="6350">
                          <a:solidFill>
                            <a:prstClr val="black"/>
                          </a:solidFill>
                        </a:ln>
                      </wps:spPr>
                      <wps:txbx>
                        <w:txbxContent>
                          <w:p w:rsidR="006E18A7" w:rsidRPr="007E20A8" w:rsidRDefault="006E18A7">
                            <w:pPr>
                              <w:rPr>
                                <w:rFonts w:ascii="Tahoma" w:hAnsi="Tahoma" w:cs="Tahoma"/>
                                <w:sz w:val="22"/>
                                <w:szCs w:val="22"/>
                              </w:rPr>
                            </w:pPr>
                            <w:r w:rsidRPr="007E20A8">
                              <w:rPr>
                                <w:rFonts w:ascii="Tahoma" w:hAnsi="Tahoma" w:cs="Tahoma"/>
                                <w:sz w:val="22"/>
                                <w:szCs w:val="22"/>
                              </w:rPr>
                              <w:t xml:space="preserve">$40,704  </w:t>
                            </w:r>
                            <w:r>
                              <w:rPr>
                                <w:rFonts w:ascii="Tahoma" w:hAnsi="Tahoma" w:cs="Tahoma"/>
                                <w:sz w:val="22"/>
                                <w:szCs w:val="22"/>
                              </w:rPr>
                              <w:t xml:space="preserve"> </w:t>
                            </w:r>
                            <w:r w:rsidRPr="007E20A8">
                              <w:rPr>
                                <w:rFonts w:ascii="Tahoma" w:hAnsi="Tahoma" w:cs="Tahoma"/>
                                <w:sz w:val="22"/>
                                <w:szCs w:val="22"/>
                              </w:rPr>
                              <w:t>→</w:t>
                            </w:r>
                            <w:r>
                              <w:rPr>
                                <w:rFonts w:ascii="Tahoma" w:hAnsi="Tahoma" w:cs="Tahoma"/>
                                <w:sz w:val="22"/>
                                <w:szCs w:val="22"/>
                              </w:rPr>
                              <w:t xml:space="preserve"> </w:t>
                            </w:r>
                            <w:r w:rsidRPr="007E20A8">
                              <w:rPr>
                                <w:rFonts w:ascii="Tahoma" w:hAnsi="Tahoma" w:cs="Tahoma"/>
                                <w:sz w:val="22"/>
                                <w:szCs w:val="22"/>
                              </w:rPr>
                              <w:t>→</w:t>
                            </w:r>
                            <w:r>
                              <w:rPr>
                                <w:rFonts w:ascii="Tahoma" w:hAnsi="Tahoma" w:cs="Tahoma"/>
                                <w:sz w:val="22"/>
                                <w:szCs w:val="22"/>
                              </w:rPr>
                              <w:t xml:space="preserve"> </w:t>
                            </w:r>
                            <w:r w:rsidRPr="007E20A8">
                              <w:rPr>
                                <w:rFonts w:ascii="Tahoma" w:hAnsi="Tahoma" w:cs="Tahoma"/>
                                <w:sz w:val="22"/>
                                <w:szCs w:val="22"/>
                              </w:rPr>
                              <w:t>→</w:t>
                            </w:r>
                            <w:r>
                              <w:rPr>
                                <w:rFonts w:ascii="Tahoma" w:hAnsi="Tahoma" w:cs="Tahoma"/>
                                <w:sz w:val="22"/>
                                <w:szCs w:val="22"/>
                              </w:rPr>
                              <w:t xml:space="preserve"> </w:t>
                            </w:r>
                            <w:r w:rsidRPr="007E20A8">
                              <w:rPr>
                                <w:rFonts w:ascii="Tahoma" w:hAnsi="Tahoma" w:cs="Tahoma"/>
                                <w:sz w:val="22"/>
                                <w:szCs w:val="22"/>
                              </w:rPr>
                              <w:t>→</w:t>
                            </w:r>
                            <w:r>
                              <w:rPr>
                                <w:rFonts w:ascii="Tahoma" w:hAnsi="Tahoma" w:cs="Tahoma"/>
                                <w:sz w:val="22"/>
                                <w:szCs w:val="22"/>
                              </w:rPr>
                              <w:t xml:space="preserve"> </w:t>
                            </w:r>
                            <w:r w:rsidRPr="007E20A8">
                              <w:rPr>
                                <w:rFonts w:ascii="Tahoma" w:hAnsi="Tahoma" w:cs="Tahoma"/>
                                <w:sz w:val="22"/>
                                <w:szCs w:val="22"/>
                              </w:rPr>
                              <w:t>→</w:t>
                            </w:r>
                            <w:r>
                              <w:rPr>
                                <w:rFonts w:ascii="Tahoma" w:hAnsi="Tahoma" w:cs="Tahoma"/>
                                <w:sz w:val="22"/>
                                <w:szCs w:val="22"/>
                              </w:rPr>
                              <w:t xml:space="preserve"> </w:t>
                            </w:r>
                            <w:r w:rsidRPr="007E20A8">
                              <w:rPr>
                                <w:rFonts w:ascii="Tahoma" w:hAnsi="Tahoma" w:cs="Tahoma"/>
                                <w:sz w:val="22"/>
                                <w:szCs w:val="22"/>
                              </w:rPr>
                              <w:t>→</w:t>
                            </w:r>
                            <w:r>
                              <w:rPr>
                                <w:rFonts w:ascii="Tahoma" w:hAnsi="Tahoma" w:cs="Tahoma"/>
                                <w:sz w:val="22"/>
                                <w:szCs w:val="22"/>
                              </w:rPr>
                              <w:t xml:space="preserve"> </w:t>
                            </w:r>
                            <w:r w:rsidRPr="007E20A8">
                              <w:rPr>
                                <w:rFonts w:ascii="Tahoma" w:hAnsi="Tahoma" w:cs="Tahoma"/>
                                <w:sz w:val="22"/>
                                <w:szCs w:val="22"/>
                              </w:rPr>
                              <w:t xml:space="preserve">→ </w:t>
                            </w:r>
                            <w:r>
                              <w:rPr>
                                <w:rFonts w:ascii="Tahoma" w:hAnsi="Tahoma" w:cs="Tahoma"/>
                                <w:sz w:val="22"/>
                                <w:szCs w:val="22"/>
                              </w:rPr>
                              <w:t>→</w:t>
                            </w:r>
                            <w:r w:rsidRPr="007E20A8">
                              <w:rPr>
                                <w:rFonts w:ascii="Tahoma" w:hAnsi="Tahoma" w:cs="Tahoma"/>
                                <w:sz w:val="22"/>
                                <w:szCs w:val="22"/>
                              </w:rPr>
                              <w:t xml:space="preserve">  $52,907   </w:t>
                            </w:r>
                            <w:r w:rsidRPr="007E20A8">
                              <w:rPr>
                                <w:rFonts w:ascii="Tahoma" w:hAnsi="Tahoma" w:cs="Tahoma"/>
                                <w:sz w:val="22"/>
                                <w:szCs w:val="22"/>
                              </w:rPr>
                              <w:tab/>
                            </w:r>
                            <w:r w:rsidRPr="007E20A8">
                              <w:rPr>
                                <w:rFonts w:ascii="Tahoma" w:hAnsi="Tahoma" w:cs="Tahoma"/>
                                <w:sz w:val="22"/>
                                <w:szCs w:val="22"/>
                              </w:rPr>
                              <w:tab/>
                              <w:t xml:space="preserve">       </w:t>
                            </w:r>
                            <w:r w:rsidRPr="007E20A8">
                              <w:rPr>
                                <w:rFonts w:ascii="Tahoma" w:hAnsi="Tahoma" w:cs="Tahoma"/>
                                <w:sz w:val="22"/>
                                <w:szCs w:val="22"/>
                              </w:rPr>
                              <w:tab/>
                              <w:t>$68,382</w:t>
                            </w:r>
                          </w:p>
                          <w:p w:rsidR="006E18A7" w:rsidRPr="007E20A8" w:rsidRDefault="006E18A7">
                            <w:pPr>
                              <w:rPr>
                                <w:rFonts w:ascii="Tahoma" w:hAnsi="Tahoma" w:cs="Tahoma"/>
                                <w:sz w:val="22"/>
                                <w:szCs w:val="22"/>
                              </w:rPr>
                            </w:pPr>
                            <w:r w:rsidRPr="007E20A8">
                              <w:rPr>
                                <w:rFonts w:ascii="Tahoma" w:hAnsi="Tahoma" w:cs="Tahoma"/>
                                <w:sz w:val="22"/>
                                <w:szCs w:val="22"/>
                              </w:rPr>
                              <w:t xml:space="preserve">   </w:t>
                            </w:r>
                            <w:r w:rsidRPr="007E20A8">
                              <w:rPr>
                                <w:rFonts w:ascii="Tahoma" w:hAnsi="Tahoma" w:cs="Tahoma"/>
                                <w:sz w:val="22"/>
                                <w:szCs w:val="22"/>
                              </w:rPr>
                              <w:tab/>
                            </w:r>
                            <w:r w:rsidRPr="007E20A8">
                              <w:rPr>
                                <w:rFonts w:ascii="Tahoma" w:hAnsi="Tahoma" w:cs="Tahoma"/>
                                <w:sz w:val="22"/>
                                <w:szCs w:val="22"/>
                              </w:rPr>
                              <w:tab/>
                              <w:t xml:space="preserve">$1,525             </w:t>
                            </w:r>
                            <w:r>
                              <w:rPr>
                                <w:rFonts w:ascii="Tahoma" w:hAnsi="Tahoma" w:cs="Tahoma"/>
                                <w:sz w:val="22"/>
                                <w:szCs w:val="22"/>
                              </w:rPr>
                              <w:t xml:space="preserve">     </w:t>
                            </w:r>
                            <w:r w:rsidRPr="007E20A8">
                              <w:rPr>
                                <w:rFonts w:ascii="Tahoma" w:hAnsi="Tahoma" w:cs="Tahoma"/>
                                <w:sz w:val="22"/>
                                <w:szCs w:val="22"/>
                              </w:rPr>
                              <w:t>Grade 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1" type="#_x0000_t202" style="position:absolute;margin-left:21pt;margin-top:9.65pt;width:387.75pt;height:3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" fillcolor="white [3201]" strokeweight=".5pt">
                <v:textbox>
                  <w:txbxContent>
                    <w:p w:rsidR="006E18A7" w:rsidRPr="007E20A8" w:rsidRDefault="006E18A7">
                      <w:pPr>
                        <w:rPr>
                          <w:rFonts w:ascii="Tahoma" w:hAnsi="Tahoma" w:cs="Tahoma"/>
                          <w:sz w:val="22"/>
                          <w:szCs w:val="22"/>
                        </w:rPr>
                      </w:pPr>
                      <w:r w:rsidRPr="007E20A8">
                        <w:rPr>
                          <w:rFonts w:ascii="Tahoma" w:hAnsi="Tahoma" w:cs="Tahoma"/>
                          <w:sz w:val="22"/>
                          <w:szCs w:val="22"/>
                        </w:rPr>
                        <w:t xml:space="preserve">$40,704  </w:t>
                      </w:r>
                      <w:r>
                        <w:rPr>
                          <w:rFonts w:ascii="Tahoma" w:hAnsi="Tahoma" w:cs="Tahoma"/>
                          <w:sz w:val="22"/>
                          <w:szCs w:val="22"/>
                        </w:rPr>
                        <w:t xml:space="preserve"> </w:t>
                      </w:r>
                      <w:r w:rsidRPr="007E20A8">
                        <w:rPr>
                          <w:rFonts w:ascii="Tahoma" w:hAnsi="Tahoma" w:cs="Tahoma"/>
                          <w:sz w:val="22"/>
                          <w:szCs w:val="22"/>
                        </w:rPr>
                        <w:t>→</w:t>
                      </w:r>
                      <w:r>
                        <w:rPr>
                          <w:rFonts w:ascii="Tahoma" w:hAnsi="Tahoma" w:cs="Tahoma"/>
                          <w:sz w:val="22"/>
                          <w:szCs w:val="22"/>
                        </w:rPr>
                        <w:t xml:space="preserve"> </w:t>
                      </w:r>
                      <w:r w:rsidRPr="007E20A8">
                        <w:rPr>
                          <w:rFonts w:ascii="Tahoma" w:hAnsi="Tahoma" w:cs="Tahoma"/>
                          <w:sz w:val="22"/>
                          <w:szCs w:val="22"/>
                        </w:rPr>
                        <w:t>→</w:t>
                      </w:r>
                      <w:r>
                        <w:rPr>
                          <w:rFonts w:ascii="Tahoma" w:hAnsi="Tahoma" w:cs="Tahoma"/>
                          <w:sz w:val="22"/>
                          <w:szCs w:val="22"/>
                        </w:rPr>
                        <w:t xml:space="preserve"> </w:t>
                      </w:r>
                      <w:r w:rsidRPr="007E20A8">
                        <w:rPr>
                          <w:rFonts w:ascii="Tahoma" w:hAnsi="Tahoma" w:cs="Tahoma"/>
                          <w:sz w:val="22"/>
                          <w:szCs w:val="22"/>
                        </w:rPr>
                        <w:t>→</w:t>
                      </w:r>
                      <w:r>
                        <w:rPr>
                          <w:rFonts w:ascii="Tahoma" w:hAnsi="Tahoma" w:cs="Tahoma"/>
                          <w:sz w:val="22"/>
                          <w:szCs w:val="22"/>
                        </w:rPr>
                        <w:t xml:space="preserve"> </w:t>
                      </w:r>
                      <w:r w:rsidRPr="007E20A8">
                        <w:rPr>
                          <w:rFonts w:ascii="Tahoma" w:hAnsi="Tahoma" w:cs="Tahoma"/>
                          <w:sz w:val="22"/>
                          <w:szCs w:val="22"/>
                        </w:rPr>
                        <w:t>→</w:t>
                      </w:r>
                      <w:r>
                        <w:rPr>
                          <w:rFonts w:ascii="Tahoma" w:hAnsi="Tahoma" w:cs="Tahoma"/>
                          <w:sz w:val="22"/>
                          <w:szCs w:val="22"/>
                        </w:rPr>
                        <w:t xml:space="preserve"> </w:t>
                      </w:r>
                      <w:r w:rsidRPr="007E20A8">
                        <w:rPr>
                          <w:rFonts w:ascii="Tahoma" w:hAnsi="Tahoma" w:cs="Tahoma"/>
                          <w:sz w:val="22"/>
                          <w:szCs w:val="22"/>
                        </w:rPr>
                        <w:t>→</w:t>
                      </w:r>
                      <w:r>
                        <w:rPr>
                          <w:rFonts w:ascii="Tahoma" w:hAnsi="Tahoma" w:cs="Tahoma"/>
                          <w:sz w:val="22"/>
                          <w:szCs w:val="22"/>
                        </w:rPr>
                        <w:t xml:space="preserve"> </w:t>
                      </w:r>
                      <w:r w:rsidRPr="007E20A8">
                        <w:rPr>
                          <w:rFonts w:ascii="Tahoma" w:hAnsi="Tahoma" w:cs="Tahoma"/>
                          <w:sz w:val="22"/>
                          <w:szCs w:val="22"/>
                        </w:rPr>
                        <w:t>→</w:t>
                      </w:r>
                      <w:r>
                        <w:rPr>
                          <w:rFonts w:ascii="Tahoma" w:hAnsi="Tahoma" w:cs="Tahoma"/>
                          <w:sz w:val="22"/>
                          <w:szCs w:val="22"/>
                        </w:rPr>
                        <w:t xml:space="preserve"> </w:t>
                      </w:r>
                      <w:r w:rsidRPr="007E20A8">
                        <w:rPr>
                          <w:rFonts w:ascii="Tahoma" w:hAnsi="Tahoma" w:cs="Tahoma"/>
                          <w:sz w:val="22"/>
                          <w:szCs w:val="22"/>
                        </w:rPr>
                        <w:t xml:space="preserve">→ </w:t>
                      </w:r>
                      <w:proofErr w:type="gramStart"/>
                      <w:r>
                        <w:rPr>
                          <w:rFonts w:ascii="Tahoma" w:hAnsi="Tahoma" w:cs="Tahoma"/>
                          <w:sz w:val="22"/>
                          <w:szCs w:val="22"/>
                        </w:rPr>
                        <w:t>→</w:t>
                      </w:r>
                      <w:r w:rsidRPr="007E20A8">
                        <w:rPr>
                          <w:rFonts w:ascii="Tahoma" w:hAnsi="Tahoma" w:cs="Tahoma"/>
                          <w:sz w:val="22"/>
                          <w:szCs w:val="22"/>
                        </w:rPr>
                        <w:t xml:space="preserve">  $</w:t>
                      </w:r>
                      <w:proofErr w:type="gramEnd"/>
                      <w:r w:rsidRPr="007E20A8">
                        <w:rPr>
                          <w:rFonts w:ascii="Tahoma" w:hAnsi="Tahoma" w:cs="Tahoma"/>
                          <w:sz w:val="22"/>
                          <w:szCs w:val="22"/>
                        </w:rPr>
                        <w:t xml:space="preserve">52,907   </w:t>
                      </w:r>
                      <w:r w:rsidRPr="007E20A8">
                        <w:rPr>
                          <w:rFonts w:ascii="Tahoma" w:hAnsi="Tahoma" w:cs="Tahoma"/>
                          <w:sz w:val="22"/>
                          <w:szCs w:val="22"/>
                        </w:rPr>
                        <w:tab/>
                      </w:r>
                      <w:r w:rsidRPr="007E20A8">
                        <w:rPr>
                          <w:rFonts w:ascii="Tahoma" w:hAnsi="Tahoma" w:cs="Tahoma"/>
                          <w:sz w:val="22"/>
                          <w:szCs w:val="22"/>
                        </w:rPr>
                        <w:tab/>
                        <w:t xml:space="preserve">       </w:t>
                      </w:r>
                      <w:r w:rsidRPr="007E20A8">
                        <w:rPr>
                          <w:rFonts w:ascii="Tahoma" w:hAnsi="Tahoma" w:cs="Tahoma"/>
                          <w:sz w:val="22"/>
                          <w:szCs w:val="22"/>
                        </w:rPr>
                        <w:tab/>
                        <w:t>$68,382</w:t>
                      </w:r>
                    </w:p>
                    <w:p w:rsidR="006E18A7" w:rsidRPr="007E20A8" w:rsidRDefault="006E18A7">
                      <w:pPr>
                        <w:rPr>
                          <w:rFonts w:ascii="Tahoma" w:hAnsi="Tahoma" w:cs="Tahoma"/>
                          <w:sz w:val="22"/>
                          <w:szCs w:val="22"/>
                        </w:rPr>
                      </w:pPr>
                      <w:r w:rsidRPr="007E20A8">
                        <w:rPr>
                          <w:rFonts w:ascii="Tahoma" w:hAnsi="Tahoma" w:cs="Tahoma"/>
                          <w:sz w:val="22"/>
                          <w:szCs w:val="22"/>
                        </w:rPr>
                        <w:t xml:space="preserve">   </w:t>
                      </w:r>
                      <w:r w:rsidRPr="007E20A8">
                        <w:rPr>
                          <w:rFonts w:ascii="Tahoma" w:hAnsi="Tahoma" w:cs="Tahoma"/>
                          <w:sz w:val="22"/>
                          <w:szCs w:val="22"/>
                        </w:rPr>
                        <w:tab/>
                      </w:r>
                      <w:r w:rsidRPr="007E20A8">
                        <w:rPr>
                          <w:rFonts w:ascii="Tahoma" w:hAnsi="Tahoma" w:cs="Tahoma"/>
                          <w:sz w:val="22"/>
                          <w:szCs w:val="22"/>
                        </w:rPr>
                        <w:tab/>
                        <w:t xml:space="preserve">$1,525             </w:t>
                      </w:r>
                      <w:r>
                        <w:rPr>
                          <w:rFonts w:ascii="Tahoma" w:hAnsi="Tahoma" w:cs="Tahoma"/>
                          <w:sz w:val="22"/>
                          <w:szCs w:val="22"/>
                        </w:rPr>
                        <w:t xml:space="preserve">     </w:t>
                      </w:r>
                      <w:r w:rsidRPr="007E20A8">
                        <w:rPr>
                          <w:rFonts w:ascii="Tahoma" w:hAnsi="Tahoma" w:cs="Tahoma"/>
                          <w:sz w:val="22"/>
                          <w:szCs w:val="22"/>
                        </w:rPr>
                        <w:t>Grade 19</w:t>
                      </w:r>
                    </w:p>
                  </w:txbxContent>
                </v:textbox>
              </v:shape>
            </w:pict>
          </mc:Fallback>
        </mc:AlternateContent>
      </w:r>
    </w:p>
    <w:p w:rsidR="007E20A8" w:rsidRDefault="006F015F" w:rsidP="009473C3">
      <w:pPr>
        <w:rPr>
          <w:rFonts w:ascii="Tahoma" w:hAnsi="Tahoma" w:cs="Tahoma"/>
          <w:color w:val="1F497D" w:themeColor="text2"/>
          <w:sz w:val="22"/>
          <w:szCs w:val="22"/>
        </w:rPr>
      </w:pPr>
      <w:r>
        <w:rPr>
          <w:rFonts w:ascii="Tahoma" w:hAnsi="Tahoma" w:cs="Tahoma"/>
          <w:noProof/>
          <w:color w:val="1F497D" w:themeColor="text2"/>
          <w:sz w:val="22"/>
          <w:szCs w:val="22"/>
        </w:rPr>
        <mc:AlternateContent>
          <mc:Choice Requires="wps">
            <w:drawing>
              <wp:anchor distT="0" distB="0" distL="114300" distR="114300" simplePos="0" relativeHeight="251701248" behindDoc="0" locked="0" layoutInCell="1" allowOverlap="1">
                <wp:simplePos x="0" y="0"/>
                <wp:positionH relativeFrom="column">
                  <wp:posOffset>1181100</wp:posOffset>
                </wp:positionH>
                <wp:positionV relativeFrom="paragraph">
                  <wp:posOffset>147955</wp:posOffset>
                </wp:positionV>
                <wp:extent cx="619125" cy="247650"/>
                <wp:effectExtent l="0" t="0" r="28575" b="19050"/>
                <wp:wrapNone/>
                <wp:docPr id="33792" name="Oval 33792"/>
                <wp:cNvGraphicFramePr/>
                <a:graphic xmlns:a="http://schemas.openxmlformats.org/drawingml/2006/main">
                  <a:graphicData uri="http://schemas.microsoft.com/office/word/2010/wordprocessingShape">
                    <wps:wsp>
                      <wps:cNvSpPr/>
                      <wps:spPr>
                        <a:xfrm>
                          <a:off x="0" y="0"/>
                          <a:ext cx="619125"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D0E41F" id="Oval 33792" o:spid="_x0000_s1026" style="position:absolute;margin-left:93pt;margin-top:11.65pt;width:48.75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" filled="f" strokecolor="red" strokeweight="2pt"/>
            </w:pict>
          </mc:Fallback>
        </mc:AlternateContent>
      </w:r>
    </w:p>
    <w:p w:rsidR="00067CF3" w:rsidRDefault="00067CF3" w:rsidP="009473C3">
      <w:pPr>
        <w:rPr>
          <w:rFonts w:ascii="Tahoma" w:hAnsi="Tahoma" w:cs="Tahoma"/>
          <w:color w:val="1F497D" w:themeColor="text2"/>
          <w:sz w:val="22"/>
          <w:szCs w:val="22"/>
        </w:rPr>
      </w:pPr>
    </w:p>
    <w:p w:rsidR="00067CF3" w:rsidRDefault="00E26FDD" w:rsidP="009473C3">
      <w:pPr>
        <w:rPr>
          <w:rFonts w:ascii="Tahoma" w:hAnsi="Tahoma" w:cs="Tahoma"/>
          <w:color w:val="1F497D" w:themeColor="text2"/>
          <w:sz w:val="22"/>
          <w:szCs w:val="22"/>
        </w:rPr>
      </w:pPr>
      <w:r>
        <w:rPr>
          <w:rFonts w:ascii="Tahoma" w:hAnsi="Tahoma" w:cs="Tahoma"/>
          <w:noProof/>
          <w:color w:val="1F497D" w:themeColor="text2"/>
          <w:sz w:val="22"/>
          <w:szCs w:val="22"/>
        </w:rPr>
        <mc:AlternateContent>
          <mc:Choice Requires="wps">
            <w:drawing>
              <wp:anchor distT="0" distB="0" distL="114300" distR="114300" simplePos="0" relativeHeight="251683840" behindDoc="0" locked="0" layoutInCell="1" allowOverlap="1">
                <wp:simplePos x="0" y="0"/>
                <wp:positionH relativeFrom="column">
                  <wp:posOffset>1352550</wp:posOffset>
                </wp:positionH>
                <wp:positionV relativeFrom="paragraph">
                  <wp:posOffset>96520</wp:posOffset>
                </wp:positionV>
                <wp:extent cx="304800" cy="133350"/>
                <wp:effectExtent l="0" t="0" r="76200" b="57150"/>
                <wp:wrapNone/>
                <wp:docPr id="18" name="Straight Arrow Connector 18"/>
                <wp:cNvGraphicFramePr/>
                <a:graphic xmlns:a="http://schemas.openxmlformats.org/drawingml/2006/main">
                  <a:graphicData uri="http://schemas.microsoft.com/office/word/2010/wordprocessingShape">
                    <wps:wsp>
                      <wps:cNvCnPr/>
                      <wps:spPr>
                        <a:xfrm>
                          <a:off x="0" y="0"/>
                          <a:ext cx="304800" cy="133350"/>
                        </a:xfrm>
                        <a:prstGeom prst="straightConnector1">
                          <a:avLst/>
                        </a:prstGeom>
                        <a:ln w="1905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E2483A6" id="_x0000_t32" coordsize="21600,21600" o:spt="32" o:oned="t" path="m,l21600,21600e" filled="f">
                <v:path arrowok="t" fillok="f" o:connecttype="none"/>
                <o:lock v:ext="edit" shapetype="t"/>
              </v:shapetype>
              <v:shape id="Straight Arrow Connector 18" o:spid="_x0000_s1026" type="#_x0000_t32" style="position:absolute;margin-left:106.5pt;margin-top:7.6pt;width:24pt;height: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" strokecolor="#bc4542 [3045]" strokeweight="1.5pt">
                <v:stroke endarrow="block"/>
              </v:shape>
            </w:pict>
          </mc:Fallback>
        </mc:AlternateContent>
      </w:r>
      <w:r w:rsidR="007E20A8">
        <w:rPr>
          <w:rFonts w:ascii="Tahoma" w:hAnsi="Tahoma" w:cs="Tahoma"/>
          <w:noProof/>
          <w:color w:val="1F497D" w:themeColor="text2"/>
          <w:sz w:val="22"/>
          <w:szCs w:val="22"/>
        </w:rPr>
        <mc:AlternateContent>
          <mc:Choice Requires="wps">
            <w:drawing>
              <wp:anchor distT="0" distB="0" distL="114300" distR="114300" simplePos="0" relativeHeight="251680768" behindDoc="0" locked="0" layoutInCell="1" allowOverlap="1" wp14:anchorId="511890E0" wp14:editId="367ACABA">
                <wp:simplePos x="0" y="0"/>
                <wp:positionH relativeFrom="margin">
                  <wp:align>center</wp:align>
                </wp:positionH>
                <wp:positionV relativeFrom="paragraph">
                  <wp:posOffset>64770</wp:posOffset>
                </wp:positionV>
                <wp:extent cx="4924425" cy="44767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4924425" cy="447675"/>
                        </a:xfrm>
                        <a:prstGeom prst="rect">
                          <a:avLst/>
                        </a:prstGeom>
                        <a:solidFill>
                          <a:schemeClr val="lt1"/>
                        </a:solidFill>
                        <a:ln w="6350">
                          <a:solidFill>
                            <a:prstClr val="black"/>
                          </a:solidFill>
                        </a:ln>
                      </wps:spPr>
                      <wps:txbx>
                        <w:txbxContent>
                          <w:p w:rsidR="006E18A7" w:rsidRPr="007E20A8" w:rsidRDefault="006E18A7" w:rsidP="007E20A8">
                            <w:pPr>
                              <w:rPr>
                                <w:rFonts w:ascii="Tahoma" w:hAnsi="Tahoma" w:cs="Tahoma"/>
                                <w:sz w:val="22"/>
                                <w:szCs w:val="22"/>
                              </w:rPr>
                            </w:pPr>
                            <w:r w:rsidRPr="007E20A8">
                              <w:rPr>
                                <w:rFonts w:ascii="Tahoma" w:hAnsi="Tahoma" w:cs="Tahoma"/>
                                <w:sz w:val="22"/>
                                <w:szCs w:val="22"/>
                              </w:rPr>
                              <w:t>$</w:t>
                            </w:r>
                            <w:r>
                              <w:rPr>
                                <w:rFonts w:ascii="Tahoma" w:hAnsi="Tahoma" w:cs="Tahoma"/>
                                <w:sz w:val="22"/>
                                <w:szCs w:val="22"/>
                              </w:rPr>
                              <w:t>42,731</w:t>
                            </w:r>
                            <w:r w:rsidRPr="007E20A8">
                              <w:rPr>
                                <w:rFonts w:ascii="Tahoma" w:hAnsi="Tahoma" w:cs="Tahoma"/>
                                <w:sz w:val="22"/>
                                <w:szCs w:val="22"/>
                              </w:rPr>
                              <w:t xml:space="preserve">  </w:t>
                            </w:r>
                            <w:r>
                              <w:rPr>
                                <w:rFonts w:ascii="Tahoma" w:hAnsi="Tahoma" w:cs="Tahoma"/>
                                <w:sz w:val="22"/>
                                <w:szCs w:val="22"/>
                              </w:rPr>
                              <w:t xml:space="preserve"> </w:t>
                            </w:r>
                            <w:r w:rsidRPr="007E20A8">
                              <w:rPr>
                                <w:rFonts w:ascii="Tahoma" w:hAnsi="Tahoma" w:cs="Tahoma"/>
                                <w:sz w:val="22"/>
                                <w:szCs w:val="22"/>
                              </w:rPr>
                              <w:t>→</w:t>
                            </w:r>
                            <w:r>
                              <w:rPr>
                                <w:rFonts w:ascii="Tahoma" w:hAnsi="Tahoma" w:cs="Tahoma"/>
                                <w:sz w:val="22"/>
                                <w:szCs w:val="22"/>
                              </w:rPr>
                              <w:t xml:space="preserve"> </w:t>
                            </w:r>
                            <w:r w:rsidRPr="007E20A8">
                              <w:rPr>
                                <w:rFonts w:ascii="Tahoma" w:hAnsi="Tahoma" w:cs="Tahoma"/>
                                <w:sz w:val="22"/>
                                <w:szCs w:val="22"/>
                              </w:rPr>
                              <w:t>→</w:t>
                            </w:r>
                            <w:r>
                              <w:rPr>
                                <w:rFonts w:ascii="Tahoma" w:hAnsi="Tahoma" w:cs="Tahoma"/>
                                <w:sz w:val="22"/>
                                <w:szCs w:val="22"/>
                              </w:rPr>
                              <w:t xml:space="preserve"> </w:t>
                            </w:r>
                            <w:r w:rsidRPr="007E20A8">
                              <w:rPr>
                                <w:rFonts w:ascii="Tahoma" w:hAnsi="Tahoma" w:cs="Tahoma"/>
                                <w:sz w:val="22"/>
                                <w:szCs w:val="22"/>
                              </w:rPr>
                              <w:t>→</w:t>
                            </w:r>
                            <w:r>
                              <w:rPr>
                                <w:rFonts w:ascii="Tahoma" w:hAnsi="Tahoma" w:cs="Tahoma"/>
                                <w:sz w:val="22"/>
                                <w:szCs w:val="22"/>
                              </w:rPr>
                              <w:t xml:space="preserve"> </w:t>
                            </w:r>
                            <w:r w:rsidRPr="007E20A8">
                              <w:rPr>
                                <w:rFonts w:ascii="Tahoma" w:hAnsi="Tahoma" w:cs="Tahoma"/>
                                <w:sz w:val="22"/>
                                <w:szCs w:val="22"/>
                              </w:rPr>
                              <w:t>→</w:t>
                            </w:r>
                            <w:r>
                              <w:rPr>
                                <w:rFonts w:ascii="Tahoma" w:hAnsi="Tahoma" w:cs="Tahoma"/>
                                <w:sz w:val="22"/>
                                <w:szCs w:val="22"/>
                              </w:rPr>
                              <w:t xml:space="preserve"> </w:t>
                            </w:r>
                            <w:r w:rsidRPr="007E20A8">
                              <w:rPr>
                                <w:rFonts w:ascii="Tahoma" w:hAnsi="Tahoma" w:cs="Tahoma"/>
                                <w:sz w:val="22"/>
                                <w:szCs w:val="22"/>
                              </w:rPr>
                              <w:t>→</w:t>
                            </w:r>
                            <w:r>
                              <w:rPr>
                                <w:rFonts w:ascii="Tahoma" w:hAnsi="Tahoma" w:cs="Tahoma"/>
                                <w:sz w:val="22"/>
                                <w:szCs w:val="22"/>
                              </w:rPr>
                              <w:t xml:space="preserve"> </w:t>
                            </w:r>
                            <w:r w:rsidRPr="007E20A8">
                              <w:rPr>
                                <w:rFonts w:ascii="Tahoma" w:hAnsi="Tahoma" w:cs="Tahoma"/>
                                <w:sz w:val="22"/>
                                <w:szCs w:val="22"/>
                              </w:rPr>
                              <w:t>→</w:t>
                            </w:r>
                            <w:r>
                              <w:rPr>
                                <w:rFonts w:ascii="Tahoma" w:hAnsi="Tahoma" w:cs="Tahoma"/>
                                <w:sz w:val="22"/>
                                <w:szCs w:val="22"/>
                              </w:rPr>
                              <w:t xml:space="preserve"> </w:t>
                            </w:r>
                            <w:r w:rsidRPr="007E20A8">
                              <w:rPr>
                                <w:rFonts w:ascii="Tahoma" w:hAnsi="Tahoma" w:cs="Tahoma"/>
                                <w:sz w:val="22"/>
                                <w:szCs w:val="22"/>
                              </w:rPr>
                              <w:t xml:space="preserve">→ </w:t>
                            </w:r>
                            <w:r>
                              <w:rPr>
                                <w:rFonts w:ascii="Tahoma" w:hAnsi="Tahoma" w:cs="Tahoma"/>
                                <w:sz w:val="22"/>
                                <w:szCs w:val="22"/>
                              </w:rPr>
                              <w:t>→</w:t>
                            </w:r>
                            <w:r w:rsidRPr="007E20A8">
                              <w:rPr>
                                <w:rFonts w:ascii="Tahoma" w:hAnsi="Tahoma" w:cs="Tahoma"/>
                                <w:sz w:val="22"/>
                                <w:szCs w:val="22"/>
                              </w:rPr>
                              <w:t xml:space="preserve">  $</w:t>
                            </w:r>
                            <w:r>
                              <w:rPr>
                                <w:rFonts w:ascii="Tahoma" w:hAnsi="Tahoma" w:cs="Tahoma"/>
                                <w:sz w:val="22"/>
                                <w:szCs w:val="22"/>
                              </w:rPr>
                              <w:t>55,567</w:t>
                            </w:r>
                            <w:r w:rsidRPr="007E20A8">
                              <w:rPr>
                                <w:rFonts w:ascii="Tahoma" w:hAnsi="Tahoma" w:cs="Tahoma"/>
                                <w:sz w:val="22"/>
                                <w:szCs w:val="22"/>
                              </w:rPr>
                              <w:t xml:space="preserve">   </w:t>
                            </w:r>
                            <w:r w:rsidRPr="007E20A8">
                              <w:rPr>
                                <w:rFonts w:ascii="Tahoma" w:hAnsi="Tahoma" w:cs="Tahoma"/>
                                <w:sz w:val="22"/>
                                <w:szCs w:val="22"/>
                              </w:rPr>
                              <w:tab/>
                            </w:r>
                            <w:r w:rsidRPr="007E20A8">
                              <w:rPr>
                                <w:rFonts w:ascii="Tahoma" w:hAnsi="Tahoma" w:cs="Tahoma"/>
                                <w:sz w:val="22"/>
                                <w:szCs w:val="22"/>
                              </w:rPr>
                              <w:tab/>
                              <w:t xml:space="preserve">       </w:t>
                            </w:r>
                            <w:r w:rsidRPr="007E20A8">
                              <w:rPr>
                                <w:rFonts w:ascii="Tahoma" w:hAnsi="Tahoma" w:cs="Tahoma"/>
                                <w:sz w:val="22"/>
                                <w:szCs w:val="22"/>
                              </w:rPr>
                              <w:tab/>
                              <w:t>$</w:t>
                            </w:r>
                            <w:r>
                              <w:rPr>
                                <w:rFonts w:ascii="Tahoma" w:hAnsi="Tahoma" w:cs="Tahoma"/>
                                <w:sz w:val="22"/>
                                <w:szCs w:val="22"/>
                              </w:rPr>
                              <w:t>68,381</w:t>
                            </w:r>
                          </w:p>
                          <w:p w:rsidR="006E18A7" w:rsidRPr="007E20A8" w:rsidRDefault="006E18A7" w:rsidP="007E20A8">
                            <w:pPr>
                              <w:rPr>
                                <w:rFonts w:ascii="Tahoma" w:hAnsi="Tahoma" w:cs="Tahoma"/>
                                <w:sz w:val="22"/>
                                <w:szCs w:val="22"/>
                              </w:rPr>
                            </w:pPr>
                            <w:r w:rsidRPr="007E20A8">
                              <w:rPr>
                                <w:rFonts w:ascii="Tahoma" w:hAnsi="Tahoma" w:cs="Tahoma"/>
                                <w:sz w:val="22"/>
                                <w:szCs w:val="22"/>
                              </w:rPr>
                              <w:t xml:space="preserve">   </w:t>
                            </w:r>
                            <w:r w:rsidRPr="007E20A8">
                              <w:rPr>
                                <w:rFonts w:ascii="Tahoma" w:hAnsi="Tahoma" w:cs="Tahoma"/>
                                <w:sz w:val="22"/>
                                <w:szCs w:val="22"/>
                              </w:rPr>
                              <w:tab/>
                            </w:r>
                            <w:r w:rsidRPr="007E20A8">
                              <w:rPr>
                                <w:rFonts w:ascii="Tahoma" w:hAnsi="Tahoma" w:cs="Tahoma"/>
                                <w:sz w:val="22"/>
                                <w:szCs w:val="22"/>
                              </w:rPr>
                              <w:tab/>
                              <w:t>$1,</w:t>
                            </w:r>
                            <w:r>
                              <w:rPr>
                                <w:rFonts w:ascii="Tahoma" w:hAnsi="Tahoma" w:cs="Tahoma"/>
                                <w:sz w:val="22"/>
                                <w:szCs w:val="22"/>
                              </w:rPr>
                              <w:t>605</w:t>
                            </w:r>
                            <w:r w:rsidRPr="007E20A8">
                              <w:rPr>
                                <w:rFonts w:ascii="Tahoma" w:hAnsi="Tahoma" w:cs="Tahoma"/>
                                <w:sz w:val="22"/>
                                <w:szCs w:val="22"/>
                              </w:rPr>
                              <w:t xml:space="preserve">            </w:t>
                            </w:r>
                            <w:r>
                              <w:rPr>
                                <w:rFonts w:ascii="Tahoma" w:hAnsi="Tahoma" w:cs="Tahoma"/>
                                <w:sz w:val="22"/>
                                <w:szCs w:val="22"/>
                              </w:rPr>
                              <w:t xml:space="preserve">     </w:t>
                            </w:r>
                            <w:r w:rsidRPr="007E20A8">
                              <w:rPr>
                                <w:rFonts w:ascii="Tahoma" w:hAnsi="Tahoma" w:cs="Tahoma"/>
                                <w:sz w:val="22"/>
                                <w:szCs w:val="22"/>
                              </w:rPr>
                              <w:t xml:space="preserve">Grade </w:t>
                            </w:r>
                            <w:r>
                              <w:rPr>
                                <w:rFonts w:ascii="Tahoma" w:hAnsi="Tahoma" w:cs="Tahoma"/>
                                <w:sz w:val="22"/>
                                <w:szCs w:val="22"/>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890E0" id="Text Box 16" o:spid="_x0000_s1032" type="#_x0000_t202" style="position:absolute;margin-left:0;margin-top:5.1pt;width:387.75pt;height:35.25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" fillcolor="white [3201]" strokeweight=".5pt">
                <v:textbox>
                  <w:txbxContent>
                    <w:p w:rsidR="006E18A7" w:rsidRPr="007E20A8" w:rsidRDefault="006E18A7" w:rsidP="007E20A8">
                      <w:pPr>
                        <w:rPr>
                          <w:rFonts w:ascii="Tahoma" w:hAnsi="Tahoma" w:cs="Tahoma"/>
                          <w:sz w:val="22"/>
                          <w:szCs w:val="22"/>
                        </w:rPr>
                      </w:pPr>
                      <w:r w:rsidRPr="007E20A8">
                        <w:rPr>
                          <w:rFonts w:ascii="Tahoma" w:hAnsi="Tahoma" w:cs="Tahoma"/>
                          <w:sz w:val="22"/>
                          <w:szCs w:val="22"/>
                        </w:rPr>
                        <w:t>$</w:t>
                      </w:r>
                      <w:r>
                        <w:rPr>
                          <w:rFonts w:ascii="Tahoma" w:hAnsi="Tahoma" w:cs="Tahoma"/>
                          <w:sz w:val="22"/>
                          <w:szCs w:val="22"/>
                        </w:rPr>
                        <w:t>42,731</w:t>
                      </w:r>
                      <w:r w:rsidRPr="007E20A8">
                        <w:rPr>
                          <w:rFonts w:ascii="Tahoma" w:hAnsi="Tahoma" w:cs="Tahoma"/>
                          <w:sz w:val="22"/>
                          <w:szCs w:val="22"/>
                        </w:rPr>
                        <w:t xml:space="preserve">  </w:t>
                      </w:r>
                      <w:r>
                        <w:rPr>
                          <w:rFonts w:ascii="Tahoma" w:hAnsi="Tahoma" w:cs="Tahoma"/>
                          <w:sz w:val="22"/>
                          <w:szCs w:val="22"/>
                        </w:rPr>
                        <w:t xml:space="preserve"> </w:t>
                      </w:r>
                      <w:r w:rsidRPr="007E20A8">
                        <w:rPr>
                          <w:rFonts w:ascii="Tahoma" w:hAnsi="Tahoma" w:cs="Tahoma"/>
                          <w:sz w:val="22"/>
                          <w:szCs w:val="22"/>
                        </w:rPr>
                        <w:t>→</w:t>
                      </w:r>
                      <w:r>
                        <w:rPr>
                          <w:rFonts w:ascii="Tahoma" w:hAnsi="Tahoma" w:cs="Tahoma"/>
                          <w:sz w:val="22"/>
                          <w:szCs w:val="22"/>
                        </w:rPr>
                        <w:t xml:space="preserve"> </w:t>
                      </w:r>
                      <w:r w:rsidRPr="007E20A8">
                        <w:rPr>
                          <w:rFonts w:ascii="Tahoma" w:hAnsi="Tahoma" w:cs="Tahoma"/>
                          <w:sz w:val="22"/>
                          <w:szCs w:val="22"/>
                        </w:rPr>
                        <w:t>→</w:t>
                      </w:r>
                      <w:r>
                        <w:rPr>
                          <w:rFonts w:ascii="Tahoma" w:hAnsi="Tahoma" w:cs="Tahoma"/>
                          <w:sz w:val="22"/>
                          <w:szCs w:val="22"/>
                        </w:rPr>
                        <w:t xml:space="preserve"> </w:t>
                      </w:r>
                      <w:r w:rsidRPr="007E20A8">
                        <w:rPr>
                          <w:rFonts w:ascii="Tahoma" w:hAnsi="Tahoma" w:cs="Tahoma"/>
                          <w:sz w:val="22"/>
                          <w:szCs w:val="22"/>
                        </w:rPr>
                        <w:t>→</w:t>
                      </w:r>
                      <w:r>
                        <w:rPr>
                          <w:rFonts w:ascii="Tahoma" w:hAnsi="Tahoma" w:cs="Tahoma"/>
                          <w:sz w:val="22"/>
                          <w:szCs w:val="22"/>
                        </w:rPr>
                        <w:t xml:space="preserve"> </w:t>
                      </w:r>
                      <w:r w:rsidRPr="007E20A8">
                        <w:rPr>
                          <w:rFonts w:ascii="Tahoma" w:hAnsi="Tahoma" w:cs="Tahoma"/>
                          <w:sz w:val="22"/>
                          <w:szCs w:val="22"/>
                        </w:rPr>
                        <w:t>→</w:t>
                      </w:r>
                      <w:r>
                        <w:rPr>
                          <w:rFonts w:ascii="Tahoma" w:hAnsi="Tahoma" w:cs="Tahoma"/>
                          <w:sz w:val="22"/>
                          <w:szCs w:val="22"/>
                        </w:rPr>
                        <w:t xml:space="preserve"> </w:t>
                      </w:r>
                      <w:r w:rsidRPr="007E20A8">
                        <w:rPr>
                          <w:rFonts w:ascii="Tahoma" w:hAnsi="Tahoma" w:cs="Tahoma"/>
                          <w:sz w:val="22"/>
                          <w:szCs w:val="22"/>
                        </w:rPr>
                        <w:t>→</w:t>
                      </w:r>
                      <w:r>
                        <w:rPr>
                          <w:rFonts w:ascii="Tahoma" w:hAnsi="Tahoma" w:cs="Tahoma"/>
                          <w:sz w:val="22"/>
                          <w:szCs w:val="22"/>
                        </w:rPr>
                        <w:t xml:space="preserve"> </w:t>
                      </w:r>
                      <w:r w:rsidRPr="007E20A8">
                        <w:rPr>
                          <w:rFonts w:ascii="Tahoma" w:hAnsi="Tahoma" w:cs="Tahoma"/>
                          <w:sz w:val="22"/>
                          <w:szCs w:val="22"/>
                        </w:rPr>
                        <w:t>→</w:t>
                      </w:r>
                      <w:r>
                        <w:rPr>
                          <w:rFonts w:ascii="Tahoma" w:hAnsi="Tahoma" w:cs="Tahoma"/>
                          <w:sz w:val="22"/>
                          <w:szCs w:val="22"/>
                        </w:rPr>
                        <w:t xml:space="preserve"> </w:t>
                      </w:r>
                      <w:r w:rsidRPr="007E20A8">
                        <w:rPr>
                          <w:rFonts w:ascii="Tahoma" w:hAnsi="Tahoma" w:cs="Tahoma"/>
                          <w:sz w:val="22"/>
                          <w:szCs w:val="22"/>
                        </w:rPr>
                        <w:t xml:space="preserve">→ </w:t>
                      </w:r>
                      <w:proofErr w:type="gramStart"/>
                      <w:r>
                        <w:rPr>
                          <w:rFonts w:ascii="Tahoma" w:hAnsi="Tahoma" w:cs="Tahoma"/>
                          <w:sz w:val="22"/>
                          <w:szCs w:val="22"/>
                        </w:rPr>
                        <w:t>→</w:t>
                      </w:r>
                      <w:r w:rsidRPr="007E20A8">
                        <w:rPr>
                          <w:rFonts w:ascii="Tahoma" w:hAnsi="Tahoma" w:cs="Tahoma"/>
                          <w:sz w:val="22"/>
                          <w:szCs w:val="22"/>
                        </w:rPr>
                        <w:t xml:space="preserve">  $</w:t>
                      </w:r>
                      <w:proofErr w:type="gramEnd"/>
                      <w:r>
                        <w:rPr>
                          <w:rFonts w:ascii="Tahoma" w:hAnsi="Tahoma" w:cs="Tahoma"/>
                          <w:sz w:val="22"/>
                          <w:szCs w:val="22"/>
                        </w:rPr>
                        <w:t>55,567</w:t>
                      </w:r>
                      <w:r w:rsidRPr="007E20A8">
                        <w:rPr>
                          <w:rFonts w:ascii="Tahoma" w:hAnsi="Tahoma" w:cs="Tahoma"/>
                          <w:sz w:val="22"/>
                          <w:szCs w:val="22"/>
                        </w:rPr>
                        <w:t xml:space="preserve">   </w:t>
                      </w:r>
                      <w:r w:rsidRPr="007E20A8">
                        <w:rPr>
                          <w:rFonts w:ascii="Tahoma" w:hAnsi="Tahoma" w:cs="Tahoma"/>
                          <w:sz w:val="22"/>
                          <w:szCs w:val="22"/>
                        </w:rPr>
                        <w:tab/>
                      </w:r>
                      <w:r w:rsidRPr="007E20A8">
                        <w:rPr>
                          <w:rFonts w:ascii="Tahoma" w:hAnsi="Tahoma" w:cs="Tahoma"/>
                          <w:sz w:val="22"/>
                          <w:szCs w:val="22"/>
                        </w:rPr>
                        <w:tab/>
                        <w:t xml:space="preserve">       </w:t>
                      </w:r>
                      <w:r w:rsidRPr="007E20A8">
                        <w:rPr>
                          <w:rFonts w:ascii="Tahoma" w:hAnsi="Tahoma" w:cs="Tahoma"/>
                          <w:sz w:val="22"/>
                          <w:szCs w:val="22"/>
                        </w:rPr>
                        <w:tab/>
                        <w:t>$</w:t>
                      </w:r>
                      <w:r>
                        <w:rPr>
                          <w:rFonts w:ascii="Tahoma" w:hAnsi="Tahoma" w:cs="Tahoma"/>
                          <w:sz w:val="22"/>
                          <w:szCs w:val="22"/>
                        </w:rPr>
                        <w:t>68,381</w:t>
                      </w:r>
                    </w:p>
                    <w:p w:rsidR="006E18A7" w:rsidRPr="007E20A8" w:rsidRDefault="006E18A7" w:rsidP="007E20A8">
                      <w:pPr>
                        <w:rPr>
                          <w:rFonts w:ascii="Tahoma" w:hAnsi="Tahoma" w:cs="Tahoma"/>
                          <w:sz w:val="22"/>
                          <w:szCs w:val="22"/>
                        </w:rPr>
                      </w:pPr>
                      <w:r w:rsidRPr="007E20A8">
                        <w:rPr>
                          <w:rFonts w:ascii="Tahoma" w:hAnsi="Tahoma" w:cs="Tahoma"/>
                          <w:sz w:val="22"/>
                          <w:szCs w:val="22"/>
                        </w:rPr>
                        <w:t xml:space="preserve">   </w:t>
                      </w:r>
                      <w:r w:rsidRPr="007E20A8">
                        <w:rPr>
                          <w:rFonts w:ascii="Tahoma" w:hAnsi="Tahoma" w:cs="Tahoma"/>
                          <w:sz w:val="22"/>
                          <w:szCs w:val="22"/>
                        </w:rPr>
                        <w:tab/>
                      </w:r>
                      <w:r w:rsidRPr="007E20A8">
                        <w:rPr>
                          <w:rFonts w:ascii="Tahoma" w:hAnsi="Tahoma" w:cs="Tahoma"/>
                          <w:sz w:val="22"/>
                          <w:szCs w:val="22"/>
                        </w:rPr>
                        <w:tab/>
                        <w:t>$1,</w:t>
                      </w:r>
                      <w:r>
                        <w:rPr>
                          <w:rFonts w:ascii="Tahoma" w:hAnsi="Tahoma" w:cs="Tahoma"/>
                          <w:sz w:val="22"/>
                          <w:szCs w:val="22"/>
                        </w:rPr>
                        <w:t>605</w:t>
                      </w:r>
                      <w:r w:rsidRPr="007E20A8">
                        <w:rPr>
                          <w:rFonts w:ascii="Tahoma" w:hAnsi="Tahoma" w:cs="Tahoma"/>
                          <w:sz w:val="22"/>
                          <w:szCs w:val="22"/>
                        </w:rPr>
                        <w:t xml:space="preserve">            </w:t>
                      </w:r>
                      <w:r>
                        <w:rPr>
                          <w:rFonts w:ascii="Tahoma" w:hAnsi="Tahoma" w:cs="Tahoma"/>
                          <w:sz w:val="22"/>
                          <w:szCs w:val="22"/>
                        </w:rPr>
                        <w:t xml:space="preserve">     </w:t>
                      </w:r>
                      <w:r w:rsidRPr="007E20A8">
                        <w:rPr>
                          <w:rFonts w:ascii="Tahoma" w:hAnsi="Tahoma" w:cs="Tahoma"/>
                          <w:sz w:val="22"/>
                          <w:szCs w:val="22"/>
                        </w:rPr>
                        <w:t xml:space="preserve">Grade </w:t>
                      </w:r>
                      <w:r>
                        <w:rPr>
                          <w:rFonts w:ascii="Tahoma" w:hAnsi="Tahoma" w:cs="Tahoma"/>
                          <w:sz w:val="22"/>
                          <w:szCs w:val="22"/>
                        </w:rPr>
                        <w:t>20</w:t>
                      </w:r>
                    </w:p>
                  </w:txbxContent>
                </v:textbox>
                <w10:wrap anchorx="margin"/>
              </v:shape>
            </w:pict>
          </mc:Fallback>
        </mc:AlternateContent>
      </w:r>
    </w:p>
    <w:p w:rsidR="00067CF3" w:rsidRDefault="006F015F" w:rsidP="009473C3">
      <w:pPr>
        <w:rPr>
          <w:rFonts w:ascii="Tahoma" w:hAnsi="Tahoma" w:cs="Tahoma"/>
          <w:color w:val="1F497D" w:themeColor="text2"/>
          <w:sz w:val="22"/>
          <w:szCs w:val="22"/>
        </w:rPr>
      </w:pPr>
      <w:r>
        <w:rPr>
          <w:rFonts w:ascii="Tahoma" w:hAnsi="Tahoma" w:cs="Tahoma"/>
          <w:noProof/>
          <w:color w:val="1F497D" w:themeColor="text2"/>
          <w:sz w:val="22"/>
          <w:szCs w:val="22"/>
        </w:rPr>
        <mc:AlternateContent>
          <mc:Choice Requires="wps">
            <w:drawing>
              <wp:anchor distT="0" distB="0" distL="114300" distR="114300" simplePos="0" relativeHeight="251703296" behindDoc="0" locked="0" layoutInCell="1" allowOverlap="1" wp14:anchorId="30074050" wp14:editId="213AFDE1">
                <wp:simplePos x="0" y="0"/>
                <wp:positionH relativeFrom="column">
                  <wp:posOffset>1447800</wp:posOffset>
                </wp:positionH>
                <wp:positionV relativeFrom="paragraph">
                  <wp:posOffset>80645</wp:posOffset>
                </wp:positionV>
                <wp:extent cx="619125" cy="247650"/>
                <wp:effectExtent l="0" t="0" r="28575" b="19050"/>
                <wp:wrapNone/>
                <wp:docPr id="33793" name="Oval 33793"/>
                <wp:cNvGraphicFramePr/>
                <a:graphic xmlns:a="http://schemas.openxmlformats.org/drawingml/2006/main">
                  <a:graphicData uri="http://schemas.microsoft.com/office/word/2010/wordprocessingShape">
                    <wps:wsp>
                      <wps:cNvSpPr/>
                      <wps:spPr>
                        <a:xfrm>
                          <a:off x="0" y="0"/>
                          <a:ext cx="619125"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393251" id="Oval 33793" o:spid="_x0000_s1026" style="position:absolute;margin-left:114pt;margin-top:6.35pt;width:48.75pt;height:1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" filled="f" strokecolor="red" strokeweight="2pt"/>
            </w:pict>
          </mc:Fallback>
        </mc:AlternateContent>
      </w:r>
    </w:p>
    <w:p w:rsidR="007E20A8" w:rsidRDefault="007E20A8" w:rsidP="009473C3">
      <w:pPr>
        <w:rPr>
          <w:rFonts w:ascii="Tahoma" w:hAnsi="Tahoma" w:cs="Tahoma"/>
          <w:color w:val="1F497D" w:themeColor="text2"/>
          <w:sz w:val="22"/>
          <w:szCs w:val="22"/>
        </w:rPr>
      </w:pPr>
    </w:p>
    <w:p w:rsidR="007E20A8" w:rsidRDefault="007E20A8" w:rsidP="009473C3">
      <w:pPr>
        <w:rPr>
          <w:rFonts w:ascii="Tahoma" w:hAnsi="Tahoma" w:cs="Tahoma"/>
          <w:color w:val="1F497D" w:themeColor="text2"/>
          <w:sz w:val="22"/>
          <w:szCs w:val="22"/>
        </w:rPr>
      </w:pPr>
      <w:r>
        <w:rPr>
          <w:rFonts w:ascii="Tahoma" w:hAnsi="Tahoma" w:cs="Tahoma"/>
          <w:noProof/>
          <w:color w:val="1F497D" w:themeColor="text2"/>
          <w:sz w:val="22"/>
          <w:szCs w:val="22"/>
        </w:rPr>
        <mc:AlternateContent>
          <mc:Choice Requires="wps">
            <w:drawing>
              <wp:anchor distT="0" distB="0" distL="114300" distR="114300" simplePos="0" relativeHeight="251682816" behindDoc="0" locked="0" layoutInCell="1" allowOverlap="1" wp14:anchorId="6109F8AB" wp14:editId="5695ADFB">
                <wp:simplePos x="0" y="0"/>
                <wp:positionH relativeFrom="margin">
                  <wp:posOffset>685800</wp:posOffset>
                </wp:positionH>
                <wp:positionV relativeFrom="paragraph">
                  <wp:posOffset>6350</wp:posOffset>
                </wp:positionV>
                <wp:extent cx="4924425" cy="44767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4924425" cy="447675"/>
                        </a:xfrm>
                        <a:prstGeom prst="rect">
                          <a:avLst/>
                        </a:prstGeom>
                        <a:solidFill>
                          <a:schemeClr val="lt1"/>
                        </a:solidFill>
                        <a:ln w="6350">
                          <a:solidFill>
                            <a:prstClr val="black"/>
                          </a:solidFill>
                        </a:ln>
                      </wps:spPr>
                      <wps:txbx>
                        <w:txbxContent>
                          <w:p w:rsidR="006E18A7" w:rsidRPr="007E20A8" w:rsidRDefault="006E18A7" w:rsidP="007E20A8">
                            <w:pPr>
                              <w:rPr>
                                <w:rFonts w:ascii="Tahoma" w:hAnsi="Tahoma" w:cs="Tahoma"/>
                                <w:sz w:val="22"/>
                                <w:szCs w:val="22"/>
                              </w:rPr>
                            </w:pPr>
                            <w:r>
                              <w:rPr>
                                <w:rFonts w:ascii="Tahoma" w:hAnsi="Tahoma" w:cs="Tahoma"/>
                                <w:sz w:val="22"/>
                                <w:szCs w:val="22"/>
                              </w:rPr>
                              <w:t>$44,884</w:t>
                            </w:r>
                            <w:r w:rsidRPr="007E20A8">
                              <w:rPr>
                                <w:rFonts w:ascii="Tahoma" w:hAnsi="Tahoma" w:cs="Tahoma"/>
                                <w:sz w:val="22"/>
                                <w:szCs w:val="22"/>
                              </w:rPr>
                              <w:t xml:space="preserve">  </w:t>
                            </w:r>
                            <w:r>
                              <w:rPr>
                                <w:rFonts w:ascii="Tahoma" w:hAnsi="Tahoma" w:cs="Tahoma"/>
                                <w:sz w:val="22"/>
                                <w:szCs w:val="22"/>
                              </w:rPr>
                              <w:t xml:space="preserve"> </w:t>
                            </w:r>
                            <w:r w:rsidRPr="007E20A8">
                              <w:rPr>
                                <w:rFonts w:ascii="Tahoma" w:hAnsi="Tahoma" w:cs="Tahoma"/>
                                <w:sz w:val="22"/>
                                <w:szCs w:val="22"/>
                              </w:rPr>
                              <w:t>→</w:t>
                            </w:r>
                            <w:r>
                              <w:rPr>
                                <w:rFonts w:ascii="Tahoma" w:hAnsi="Tahoma" w:cs="Tahoma"/>
                                <w:sz w:val="22"/>
                                <w:szCs w:val="22"/>
                              </w:rPr>
                              <w:t xml:space="preserve"> </w:t>
                            </w:r>
                            <w:r w:rsidRPr="007E20A8">
                              <w:rPr>
                                <w:rFonts w:ascii="Tahoma" w:hAnsi="Tahoma" w:cs="Tahoma"/>
                                <w:sz w:val="22"/>
                                <w:szCs w:val="22"/>
                              </w:rPr>
                              <w:t>→</w:t>
                            </w:r>
                            <w:r>
                              <w:rPr>
                                <w:rFonts w:ascii="Tahoma" w:hAnsi="Tahoma" w:cs="Tahoma"/>
                                <w:sz w:val="22"/>
                                <w:szCs w:val="22"/>
                              </w:rPr>
                              <w:t xml:space="preserve"> </w:t>
                            </w:r>
                            <w:r w:rsidRPr="007E20A8">
                              <w:rPr>
                                <w:rFonts w:ascii="Tahoma" w:hAnsi="Tahoma" w:cs="Tahoma"/>
                                <w:sz w:val="22"/>
                                <w:szCs w:val="22"/>
                              </w:rPr>
                              <w:t>→</w:t>
                            </w:r>
                            <w:r>
                              <w:rPr>
                                <w:rFonts w:ascii="Tahoma" w:hAnsi="Tahoma" w:cs="Tahoma"/>
                                <w:sz w:val="22"/>
                                <w:szCs w:val="22"/>
                              </w:rPr>
                              <w:t xml:space="preserve"> </w:t>
                            </w:r>
                            <w:r w:rsidRPr="007E20A8">
                              <w:rPr>
                                <w:rFonts w:ascii="Tahoma" w:hAnsi="Tahoma" w:cs="Tahoma"/>
                                <w:sz w:val="22"/>
                                <w:szCs w:val="22"/>
                              </w:rPr>
                              <w:t>→</w:t>
                            </w:r>
                            <w:r>
                              <w:rPr>
                                <w:rFonts w:ascii="Tahoma" w:hAnsi="Tahoma" w:cs="Tahoma"/>
                                <w:sz w:val="22"/>
                                <w:szCs w:val="22"/>
                              </w:rPr>
                              <w:t xml:space="preserve"> </w:t>
                            </w:r>
                            <w:r w:rsidRPr="007E20A8">
                              <w:rPr>
                                <w:rFonts w:ascii="Tahoma" w:hAnsi="Tahoma" w:cs="Tahoma"/>
                                <w:sz w:val="22"/>
                                <w:szCs w:val="22"/>
                              </w:rPr>
                              <w:t>→</w:t>
                            </w:r>
                            <w:r>
                              <w:rPr>
                                <w:rFonts w:ascii="Tahoma" w:hAnsi="Tahoma" w:cs="Tahoma"/>
                                <w:sz w:val="22"/>
                                <w:szCs w:val="22"/>
                              </w:rPr>
                              <w:t xml:space="preserve"> </w:t>
                            </w:r>
                            <w:r w:rsidRPr="007E20A8">
                              <w:rPr>
                                <w:rFonts w:ascii="Tahoma" w:hAnsi="Tahoma" w:cs="Tahoma"/>
                                <w:sz w:val="22"/>
                                <w:szCs w:val="22"/>
                              </w:rPr>
                              <w:t>→</w:t>
                            </w:r>
                            <w:r>
                              <w:rPr>
                                <w:rFonts w:ascii="Tahoma" w:hAnsi="Tahoma" w:cs="Tahoma"/>
                                <w:sz w:val="22"/>
                                <w:szCs w:val="22"/>
                              </w:rPr>
                              <w:t xml:space="preserve"> </w:t>
                            </w:r>
                            <w:r w:rsidRPr="007E20A8">
                              <w:rPr>
                                <w:rFonts w:ascii="Tahoma" w:hAnsi="Tahoma" w:cs="Tahoma"/>
                                <w:sz w:val="22"/>
                                <w:szCs w:val="22"/>
                              </w:rPr>
                              <w:t xml:space="preserve">→ </w:t>
                            </w:r>
                            <w:r>
                              <w:rPr>
                                <w:rFonts w:ascii="Tahoma" w:hAnsi="Tahoma" w:cs="Tahoma"/>
                                <w:sz w:val="22"/>
                                <w:szCs w:val="22"/>
                              </w:rPr>
                              <w:t>→</w:t>
                            </w:r>
                            <w:r w:rsidRPr="007E20A8">
                              <w:rPr>
                                <w:rFonts w:ascii="Tahoma" w:hAnsi="Tahoma" w:cs="Tahoma"/>
                                <w:sz w:val="22"/>
                                <w:szCs w:val="22"/>
                              </w:rPr>
                              <w:t xml:space="preserve">  $</w:t>
                            </w:r>
                            <w:r>
                              <w:rPr>
                                <w:rFonts w:ascii="Tahoma" w:hAnsi="Tahoma" w:cs="Tahoma"/>
                                <w:sz w:val="22"/>
                                <w:szCs w:val="22"/>
                              </w:rPr>
                              <w:t>58,332</w:t>
                            </w:r>
                            <w:r w:rsidRPr="007E20A8">
                              <w:rPr>
                                <w:rFonts w:ascii="Tahoma" w:hAnsi="Tahoma" w:cs="Tahoma"/>
                                <w:sz w:val="22"/>
                                <w:szCs w:val="22"/>
                              </w:rPr>
                              <w:t xml:space="preserve">   </w:t>
                            </w:r>
                            <w:r w:rsidRPr="007E20A8">
                              <w:rPr>
                                <w:rFonts w:ascii="Tahoma" w:hAnsi="Tahoma" w:cs="Tahoma"/>
                                <w:sz w:val="22"/>
                                <w:szCs w:val="22"/>
                              </w:rPr>
                              <w:tab/>
                            </w:r>
                            <w:r w:rsidRPr="007E20A8">
                              <w:rPr>
                                <w:rFonts w:ascii="Tahoma" w:hAnsi="Tahoma" w:cs="Tahoma"/>
                                <w:sz w:val="22"/>
                                <w:szCs w:val="22"/>
                              </w:rPr>
                              <w:tab/>
                              <w:t xml:space="preserve">       </w:t>
                            </w:r>
                            <w:r w:rsidRPr="007E20A8">
                              <w:rPr>
                                <w:rFonts w:ascii="Tahoma" w:hAnsi="Tahoma" w:cs="Tahoma"/>
                                <w:sz w:val="22"/>
                                <w:szCs w:val="22"/>
                              </w:rPr>
                              <w:tab/>
                              <w:t>$</w:t>
                            </w:r>
                            <w:r>
                              <w:rPr>
                                <w:rFonts w:ascii="Tahoma" w:hAnsi="Tahoma" w:cs="Tahoma"/>
                                <w:sz w:val="22"/>
                                <w:szCs w:val="22"/>
                              </w:rPr>
                              <w:t>71,802</w:t>
                            </w:r>
                          </w:p>
                          <w:p w:rsidR="006E18A7" w:rsidRPr="007E20A8" w:rsidRDefault="006E18A7" w:rsidP="007E20A8">
                            <w:pPr>
                              <w:rPr>
                                <w:rFonts w:ascii="Tahoma" w:hAnsi="Tahoma" w:cs="Tahoma"/>
                                <w:sz w:val="22"/>
                                <w:szCs w:val="22"/>
                              </w:rPr>
                            </w:pPr>
                            <w:r w:rsidRPr="007E20A8">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t>$1,681</w:t>
                            </w:r>
                            <w:r w:rsidRPr="007E20A8">
                              <w:rPr>
                                <w:rFonts w:ascii="Tahoma" w:hAnsi="Tahoma" w:cs="Tahoma"/>
                                <w:sz w:val="22"/>
                                <w:szCs w:val="22"/>
                              </w:rPr>
                              <w:t xml:space="preserve">             </w:t>
                            </w:r>
                            <w:r>
                              <w:rPr>
                                <w:rFonts w:ascii="Tahoma" w:hAnsi="Tahoma" w:cs="Tahoma"/>
                                <w:sz w:val="22"/>
                                <w:szCs w:val="22"/>
                              </w:rPr>
                              <w:t xml:space="preserve">     </w:t>
                            </w:r>
                            <w:r w:rsidRPr="007E20A8">
                              <w:rPr>
                                <w:rFonts w:ascii="Tahoma" w:hAnsi="Tahoma" w:cs="Tahoma"/>
                                <w:sz w:val="22"/>
                                <w:szCs w:val="22"/>
                              </w:rPr>
                              <w:t xml:space="preserve">Grade </w:t>
                            </w:r>
                            <w:r>
                              <w:rPr>
                                <w:rFonts w:ascii="Tahoma" w:hAnsi="Tahoma" w:cs="Tahoma"/>
                                <w:sz w:val="22"/>
                                <w:szCs w:val="22"/>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9F8AB" id="Text Box 17" o:spid="_x0000_s1033" type="#_x0000_t202" style="position:absolute;margin-left:54pt;margin-top:.5pt;width:387.75pt;height:35.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" fillcolor="white [3201]" strokeweight=".5pt">
                <v:textbox>
                  <w:txbxContent>
                    <w:p w:rsidR="006E18A7" w:rsidRPr="007E20A8" w:rsidRDefault="006E18A7" w:rsidP="007E20A8">
                      <w:pPr>
                        <w:rPr>
                          <w:rFonts w:ascii="Tahoma" w:hAnsi="Tahoma" w:cs="Tahoma"/>
                          <w:sz w:val="22"/>
                          <w:szCs w:val="22"/>
                        </w:rPr>
                      </w:pPr>
                      <w:r>
                        <w:rPr>
                          <w:rFonts w:ascii="Tahoma" w:hAnsi="Tahoma" w:cs="Tahoma"/>
                          <w:sz w:val="22"/>
                          <w:szCs w:val="22"/>
                        </w:rPr>
                        <w:t>$44,884</w:t>
                      </w:r>
                      <w:r w:rsidRPr="007E20A8">
                        <w:rPr>
                          <w:rFonts w:ascii="Tahoma" w:hAnsi="Tahoma" w:cs="Tahoma"/>
                          <w:sz w:val="22"/>
                          <w:szCs w:val="22"/>
                        </w:rPr>
                        <w:t xml:space="preserve">  </w:t>
                      </w:r>
                      <w:r>
                        <w:rPr>
                          <w:rFonts w:ascii="Tahoma" w:hAnsi="Tahoma" w:cs="Tahoma"/>
                          <w:sz w:val="22"/>
                          <w:szCs w:val="22"/>
                        </w:rPr>
                        <w:t xml:space="preserve"> </w:t>
                      </w:r>
                      <w:r w:rsidRPr="007E20A8">
                        <w:rPr>
                          <w:rFonts w:ascii="Tahoma" w:hAnsi="Tahoma" w:cs="Tahoma"/>
                          <w:sz w:val="22"/>
                          <w:szCs w:val="22"/>
                        </w:rPr>
                        <w:t>→</w:t>
                      </w:r>
                      <w:r>
                        <w:rPr>
                          <w:rFonts w:ascii="Tahoma" w:hAnsi="Tahoma" w:cs="Tahoma"/>
                          <w:sz w:val="22"/>
                          <w:szCs w:val="22"/>
                        </w:rPr>
                        <w:t xml:space="preserve"> </w:t>
                      </w:r>
                      <w:r w:rsidRPr="007E20A8">
                        <w:rPr>
                          <w:rFonts w:ascii="Tahoma" w:hAnsi="Tahoma" w:cs="Tahoma"/>
                          <w:sz w:val="22"/>
                          <w:szCs w:val="22"/>
                        </w:rPr>
                        <w:t>→</w:t>
                      </w:r>
                      <w:r>
                        <w:rPr>
                          <w:rFonts w:ascii="Tahoma" w:hAnsi="Tahoma" w:cs="Tahoma"/>
                          <w:sz w:val="22"/>
                          <w:szCs w:val="22"/>
                        </w:rPr>
                        <w:t xml:space="preserve"> </w:t>
                      </w:r>
                      <w:r w:rsidRPr="007E20A8">
                        <w:rPr>
                          <w:rFonts w:ascii="Tahoma" w:hAnsi="Tahoma" w:cs="Tahoma"/>
                          <w:sz w:val="22"/>
                          <w:szCs w:val="22"/>
                        </w:rPr>
                        <w:t>→</w:t>
                      </w:r>
                      <w:r>
                        <w:rPr>
                          <w:rFonts w:ascii="Tahoma" w:hAnsi="Tahoma" w:cs="Tahoma"/>
                          <w:sz w:val="22"/>
                          <w:szCs w:val="22"/>
                        </w:rPr>
                        <w:t xml:space="preserve"> </w:t>
                      </w:r>
                      <w:r w:rsidRPr="007E20A8">
                        <w:rPr>
                          <w:rFonts w:ascii="Tahoma" w:hAnsi="Tahoma" w:cs="Tahoma"/>
                          <w:sz w:val="22"/>
                          <w:szCs w:val="22"/>
                        </w:rPr>
                        <w:t>→</w:t>
                      </w:r>
                      <w:r>
                        <w:rPr>
                          <w:rFonts w:ascii="Tahoma" w:hAnsi="Tahoma" w:cs="Tahoma"/>
                          <w:sz w:val="22"/>
                          <w:szCs w:val="22"/>
                        </w:rPr>
                        <w:t xml:space="preserve"> </w:t>
                      </w:r>
                      <w:r w:rsidRPr="007E20A8">
                        <w:rPr>
                          <w:rFonts w:ascii="Tahoma" w:hAnsi="Tahoma" w:cs="Tahoma"/>
                          <w:sz w:val="22"/>
                          <w:szCs w:val="22"/>
                        </w:rPr>
                        <w:t>→</w:t>
                      </w:r>
                      <w:r>
                        <w:rPr>
                          <w:rFonts w:ascii="Tahoma" w:hAnsi="Tahoma" w:cs="Tahoma"/>
                          <w:sz w:val="22"/>
                          <w:szCs w:val="22"/>
                        </w:rPr>
                        <w:t xml:space="preserve"> </w:t>
                      </w:r>
                      <w:r w:rsidRPr="007E20A8">
                        <w:rPr>
                          <w:rFonts w:ascii="Tahoma" w:hAnsi="Tahoma" w:cs="Tahoma"/>
                          <w:sz w:val="22"/>
                          <w:szCs w:val="22"/>
                        </w:rPr>
                        <w:t>→</w:t>
                      </w:r>
                      <w:r>
                        <w:rPr>
                          <w:rFonts w:ascii="Tahoma" w:hAnsi="Tahoma" w:cs="Tahoma"/>
                          <w:sz w:val="22"/>
                          <w:szCs w:val="22"/>
                        </w:rPr>
                        <w:t xml:space="preserve"> </w:t>
                      </w:r>
                      <w:r w:rsidRPr="007E20A8">
                        <w:rPr>
                          <w:rFonts w:ascii="Tahoma" w:hAnsi="Tahoma" w:cs="Tahoma"/>
                          <w:sz w:val="22"/>
                          <w:szCs w:val="22"/>
                        </w:rPr>
                        <w:t xml:space="preserve">→ </w:t>
                      </w:r>
                      <w:proofErr w:type="gramStart"/>
                      <w:r>
                        <w:rPr>
                          <w:rFonts w:ascii="Tahoma" w:hAnsi="Tahoma" w:cs="Tahoma"/>
                          <w:sz w:val="22"/>
                          <w:szCs w:val="22"/>
                        </w:rPr>
                        <w:t>→</w:t>
                      </w:r>
                      <w:r w:rsidRPr="007E20A8">
                        <w:rPr>
                          <w:rFonts w:ascii="Tahoma" w:hAnsi="Tahoma" w:cs="Tahoma"/>
                          <w:sz w:val="22"/>
                          <w:szCs w:val="22"/>
                        </w:rPr>
                        <w:t xml:space="preserve">  $</w:t>
                      </w:r>
                      <w:proofErr w:type="gramEnd"/>
                      <w:r>
                        <w:rPr>
                          <w:rFonts w:ascii="Tahoma" w:hAnsi="Tahoma" w:cs="Tahoma"/>
                          <w:sz w:val="22"/>
                          <w:szCs w:val="22"/>
                        </w:rPr>
                        <w:t>58,332</w:t>
                      </w:r>
                      <w:r w:rsidRPr="007E20A8">
                        <w:rPr>
                          <w:rFonts w:ascii="Tahoma" w:hAnsi="Tahoma" w:cs="Tahoma"/>
                          <w:sz w:val="22"/>
                          <w:szCs w:val="22"/>
                        </w:rPr>
                        <w:t xml:space="preserve">   </w:t>
                      </w:r>
                      <w:r w:rsidRPr="007E20A8">
                        <w:rPr>
                          <w:rFonts w:ascii="Tahoma" w:hAnsi="Tahoma" w:cs="Tahoma"/>
                          <w:sz w:val="22"/>
                          <w:szCs w:val="22"/>
                        </w:rPr>
                        <w:tab/>
                      </w:r>
                      <w:r w:rsidRPr="007E20A8">
                        <w:rPr>
                          <w:rFonts w:ascii="Tahoma" w:hAnsi="Tahoma" w:cs="Tahoma"/>
                          <w:sz w:val="22"/>
                          <w:szCs w:val="22"/>
                        </w:rPr>
                        <w:tab/>
                        <w:t xml:space="preserve">       </w:t>
                      </w:r>
                      <w:r w:rsidRPr="007E20A8">
                        <w:rPr>
                          <w:rFonts w:ascii="Tahoma" w:hAnsi="Tahoma" w:cs="Tahoma"/>
                          <w:sz w:val="22"/>
                          <w:szCs w:val="22"/>
                        </w:rPr>
                        <w:tab/>
                        <w:t>$</w:t>
                      </w:r>
                      <w:r>
                        <w:rPr>
                          <w:rFonts w:ascii="Tahoma" w:hAnsi="Tahoma" w:cs="Tahoma"/>
                          <w:sz w:val="22"/>
                          <w:szCs w:val="22"/>
                        </w:rPr>
                        <w:t>71,802</w:t>
                      </w:r>
                    </w:p>
                    <w:p w:rsidR="006E18A7" w:rsidRPr="007E20A8" w:rsidRDefault="006E18A7" w:rsidP="007E20A8">
                      <w:pPr>
                        <w:rPr>
                          <w:rFonts w:ascii="Tahoma" w:hAnsi="Tahoma" w:cs="Tahoma"/>
                          <w:sz w:val="22"/>
                          <w:szCs w:val="22"/>
                        </w:rPr>
                      </w:pPr>
                      <w:r w:rsidRPr="007E20A8">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t>$1,681</w:t>
                      </w:r>
                      <w:r w:rsidRPr="007E20A8">
                        <w:rPr>
                          <w:rFonts w:ascii="Tahoma" w:hAnsi="Tahoma" w:cs="Tahoma"/>
                          <w:sz w:val="22"/>
                          <w:szCs w:val="22"/>
                        </w:rPr>
                        <w:t xml:space="preserve">             </w:t>
                      </w:r>
                      <w:r>
                        <w:rPr>
                          <w:rFonts w:ascii="Tahoma" w:hAnsi="Tahoma" w:cs="Tahoma"/>
                          <w:sz w:val="22"/>
                          <w:szCs w:val="22"/>
                        </w:rPr>
                        <w:t xml:space="preserve">     </w:t>
                      </w:r>
                      <w:r w:rsidRPr="007E20A8">
                        <w:rPr>
                          <w:rFonts w:ascii="Tahoma" w:hAnsi="Tahoma" w:cs="Tahoma"/>
                          <w:sz w:val="22"/>
                          <w:szCs w:val="22"/>
                        </w:rPr>
                        <w:t xml:space="preserve">Grade </w:t>
                      </w:r>
                      <w:r>
                        <w:rPr>
                          <w:rFonts w:ascii="Tahoma" w:hAnsi="Tahoma" w:cs="Tahoma"/>
                          <w:sz w:val="22"/>
                          <w:szCs w:val="22"/>
                        </w:rPr>
                        <w:t>21</w:t>
                      </w:r>
                    </w:p>
                  </w:txbxContent>
                </v:textbox>
                <w10:wrap anchorx="margin"/>
              </v:shape>
            </w:pict>
          </mc:Fallback>
        </mc:AlternateContent>
      </w:r>
    </w:p>
    <w:p w:rsidR="007E20A8" w:rsidRDefault="007E20A8" w:rsidP="009473C3">
      <w:pPr>
        <w:rPr>
          <w:rFonts w:ascii="Tahoma" w:hAnsi="Tahoma" w:cs="Tahoma"/>
          <w:color w:val="1F497D" w:themeColor="text2"/>
          <w:sz w:val="22"/>
          <w:szCs w:val="22"/>
        </w:rPr>
      </w:pPr>
    </w:p>
    <w:p w:rsidR="00067CF3" w:rsidRDefault="00067CF3" w:rsidP="009473C3">
      <w:pPr>
        <w:rPr>
          <w:rFonts w:ascii="Tahoma" w:hAnsi="Tahoma" w:cs="Tahoma"/>
          <w:color w:val="1F497D" w:themeColor="text2"/>
          <w:sz w:val="22"/>
          <w:szCs w:val="22"/>
        </w:rPr>
      </w:pPr>
    </w:p>
    <w:p w:rsidR="007E20A8" w:rsidRDefault="007E20A8" w:rsidP="009473C3">
      <w:pPr>
        <w:rPr>
          <w:rFonts w:ascii="Tahoma" w:hAnsi="Tahoma" w:cs="Tahoma"/>
          <w:color w:val="1F497D" w:themeColor="text2"/>
          <w:sz w:val="22"/>
          <w:szCs w:val="22"/>
        </w:rPr>
      </w:pPr>
    </w:p>
    <w:p w:rsidR="007E20A8" w:rsidRDefault="007E20A8" w:rsidP="009473C3">
      <w:pPr>
        <w:rPr>
          <w:rFonts w:ascii="Tahoma" w:hAnsi="Tahoma" w:cs="Tahoma"/>
          <w:color w:val="1F497D" w:themeColor="text2"/>
          <w:sz w:val="22"/>
          <w:szCs w:val="22"/>
        </w:rPr>
      </w:pPr>
    </w:p>
    <w:p w:rsidR="0011417A" w:rsidRDefault="00067CF3" w:rsidP="009473C3">
      <w:pPr>
        <w:rPr>
          <w:rFonts w:ascii="Tahoma" w:hAnsi="Tahoma" w:cs="Tahoma"/>
          <w:color w:val="1F497D" w:themeColor="text2"/>
          <w:sz w:val="22"/>
          <w:szCs w:val="22"/>
        </w:rPr>
      </w:pPr>
      <w:r>
        <w:rPr>
          <w:rFonts w:ascii="Tahoma" w:hAnsi="Tahoma" w:cs="Tahoma"/>
          <w:color w:val="1F497D" w:themeColor="text2"/>
          <w:sz w:val="22"/>
          <w:szCs w:val="22"/>
        </w:rPr>
        <w:t>Diagram 3</w:t>
      </w:r>
      <w:r w:rsidR="009473C3">
        <w:rPr>
          <w:rFonts w:ascii="Tahoma" w:hAnsi="Tahoma" w:cs="Tahoma"/>
          <w:color w:val="1F497D" w:themeColor="text2"/>
          <w:sz w:val="22"/>
          <w:szCs w:val="22"/>
        </w:rPr>
        <w:t xml:space="preserve">.  Illustration of </w:t>
      </w:r>
      <w:r w:rsidR="0011417A">
        <w:rPr>
          <w:rFonts w:ascii="Tahoma" w:hAnsi="Tahoma" w:cs="Tahoma"/>
          <w:color w:val="1F497D" w:themeColor="text2"/>
          <w:sz w:val="22"/>
          <w:szCs w:val="22"/>
        </w:rPr>
        <w:t>Minimum Adjustment, an adjust</w:t>
      </w:r>
      <w:r>
        <w:rPr>
          <w:rFonts w:ascii="Tahoma" w:hAnsi="Tahoma" w:cs="Tahoma"/>
          <w:color w:val="1F497D" w:themeColor="text2"/>
          <w:sz w:val="22"/>
          <w:szCs w:val="22"/>
        </w:rPr>
        <w:t>ment</w:t>
      </w:r>
      <w:r w:rsidR="0011417A">
        <w:rPr>
          <w:rFonts w:ascii="Tahoma" w:hAnsi="Tahoma" w:cs="Tahoma"/>
          <w:color w:val="1F497D" w:themeColor="text2"/>
          <w:sz w:val="22"/>
          <w:szCs w:val="22"/>
        </w:rPr>
        <w:t xml:space="preserve"> for one position to minimum impacts all similarly assigned positions.</w:t>
      </w:r>
      <w:r>
        <w:rPr>
          <w:rFonts w:ascii="Tahoma" w:hAnsi="Tahoma" w:cs="Tahoma"/>
          <w:color w:val="1F497D" w:themeColor="text2"/>
          <w:sz w:val="22"/>
          <w:szCs w:val="22"/>
        </w:rPr>
        <w:t xml:space="preserve"> </w:t>
      </w:r>
      <w:r w:rsidR="006F015F">
        <w:rPr>
          <w:rFonts w:ascii="Tahoma" w:hAnsi="Tahoma" w:cs="Tahoma"/>
          <w:color w:val="1F497D" w:themeColor="text2"/>
          <w:sz w:val="22"/>
          <w:szCs w:val="22"/>
        </w:rPr>
        <w:t xml:space="preserve"> </w:t>
      </w:r>
      <w:r>
        <w:rPr>
          <w:rFonts w:ascii="Tahoma" w:hAnsi="Tahoma" w:cs="Tahoma"/>
          <w:color w:val="1F497D" w:themeColor="text2"/>
          <w:sz w:val="22"/>
          <w:szCs w:val="22"/>
        </w:rPr>
        <w:t xml:space="preserve">The intent is to maintain the spread and position within the range.  This method was use with project </w:t>
      </w:r>
      <w:r w:rsidR="00891AF1">
        <w:rPr>
          <w:rFonts w:ascii="Tahoma" w:hAnsi="Tahoma" w:cs="Tahoma"/>
          <w:color w:val="1F497D" w:themeColor="text2"/>
          <w:sz w:val="22"/>
          <w:szCs w:val="22"/>
        </w:rPr>
        <w:t xml:space="preserve">inspectors and </w:t>
      </w:r>
      <w:r>
        <w:rPr>
          <w:rFonts w:ascii="Tahoma" w:hAnsi="Tahoma" w:cs="Tahoma"/>
          <w:color w:val="1F497D" w:themeColor="text2"/>
          <w:sz w:val="22"/>
          <w:szCs w:val="22"/>
        </w:rPr>
        <w:t xml:space="preserve">coordinators and </w:t>
      </w:r>
      <w:r w:rsidR="00891AF1">
        <w:rPr>
          <w:rFonts w:ascii="Tahoma" w:hAnsi="Tahoma" w:cs="Tahoma"/>
          <w:color w:val="1F497D" w:themeColor="text2"/>
          <w:sz w:val="22"/>
          <w:szCs w:val="22"/>
        </w:rPr>
        <w:t xml:space="preserve">department directors. </w:t>
      </w:r>
      <w:r>
        <w:rPr>
          <w:rFonts w:ascii="Tahoma" w:hAnsi="Tahoma" w:cs="Tahoma"/>
          <w:color w:val="1F497D" w:themeColor="text2"/>
          <w:sz w:val="22"/>
          <w:szCs w:val="22"/>
        </w:rPr>
        <w:t>The following illustrates an incumbent</w:t>
      </w:r>
      <w:r w:rsidR="001D5437">
        <w:rPr>
          <w:rFonts w:ascii="Tahoma" w:hAnsi="Tahoma" w:cs="Tahoma"/>
          <w:color w:val="1F497D" w:themeColor="text2"/>
          <w:sz w:val="22"/>
          <w:szCs w:val="22"/>
        </w:rPr>
        <w:t xml:space="preserve"> in a pay grade, see symbol, “ </w:t>
      </w:r>
      <w:r>
        <w:rPr>
          <w:rFonts w:ascii="Segoe UI Symbol" w:hAnsi="Segoe UI Symbol" w:cs="Segoe UI Symbol"/>
          <w:color w:val="1F497D" w:themeColor="text2"/>
          <w:sz w:val="22"/>
          <w:szCs w:val="22"/>
        </w:rPr>
        <w:t>☺</w:t>
      </w:r>
      <w:r w:rsidR="001D5437">
        <w:rPr>
          <w:rFonts w:ascii="Segoe UI Symbol" w:hAnsi="Segoe UI Symbol" w:cs="Segoe UI Symbol"/>
          <w:color w:val="1F497D" w:themeColor="text2"/>
          <w:sz w:val="22"/>
          <w:szCs w:val="22"/>
        </w:rPr>
        <w:t xml:space="preserve"> “ </w:t>
      </w:r>
      <w:r>
        <w:rPr>
          <w:rFonts w:ascii="Segoe UI Symbol" w:hAnsi="Segoe UI Symbol" w:cs="Segoe UI Symbol"/>
          <w:color w:val="1F497D" w:themeColor="text2"/>
          <w:sz w:val="22"/>
          <w:szCs w:val="22"/>
        </w:rPr>
        <w:t xml:space="preserve">being adjusted to a relative position in the proposed pay grade based </w:t>
      </w:r>
      <w:r w:rsidR="007072E8">
        <w:rPr>
          <w:rFonts w:ascii="Segoe UI Symbol" w:hAnsi="Segoe UI Symbol" w:cs="Segoe UI Symbol"/>
          <w:color w:val="1F497D" w:themeColor="text2"/>
          <w:sz w:val="22"/>
          <w:szCs w:val="22"/>
        </w:rPr>
        <w:t xml:space="preserve">the </w:t>
      </w:r>
      <w:r>
        <w:rPr>
          <w:rFonts w:ascii="Segoe UI Symbol" w:hAnsi="Segoe UI Symbol" w:cs="Segoe UI Symbol"/>
          <w:color w:val="1F497D" w:themeColor="text2"/>
          <w:sz w:val="22"/>
          <w:szCs w:val="22"/>
        </w:rPr>
        <w:t xml:space="preserve">minimum increase another incumbent receives. </w:t>
      </w:r>
      <w:r w:rsidR="00BD1D4B">
        <w:rPr>
          <w:rFonts w:ascii="Segoe UI Symbol" w:hAnsi="Segoe UI Symbol" w:cs="Segoe UI Symbol"/>
          <w:color w:val="1F497D" w:themeColor="text2"/>
          <w:sz w:val="22"/>
          <w:szCs w:val="22"/>
        </w:rPr>
        <w:t xml:space="preserve">Implementation applies to positions </w:t>
      </w:r>
      <w:r w:rsidR="007072E8">
        <w:rPr>
          <w:rFonts w:ascii="Segoe UI Symbol" w:hAnsi="Segoe UI Symbol" w:cs="Segoe UI Symbol"/>
          <w:color w:val="1F497D" w:themeColor="text2"/>
          <w:sz w:val="22"/>
          <w:szCs w:val="22"/>
        </w:rPr>
        <w:t xml:space="preserve">scheduled for </w:t>
      </w:r>
      <w:r w:rsidR="00BD1D4B">
        <w:rPr>
          <w:rFonts w:ascii="Segoe UI Symbol" w:hAnsi="Segoe UI Symbol" w:cs="Segoe UI Symbol"/>
          <w:color w:val="1F497D" w:themeColor="text2"/>
          <w:sz w:val="22"/>
          <w:szCs w:val="22"/>
        </w:rPr>
        <w:t>30 hours plus with longevity greater than one year.</w:t>
      </w:r>
    </w:p>
    <w:p w:rsidR="0011417A" w:rsidRDefault="0011417A" w:rsidP="009473C3">
      <w:pPr>
        <w:rPr>
          <w:rFonts w:ascii="Tahoma" w:hAnsi="Tahoma" w:cs="Tahoma"/>
          <w:color w:val="1F497D" w:themeColor="text2"/>
          <w:sz w:val="22"/>
          <w:szCs w:val="22"/>
        </w:rPr>
      </w:pPr>
    </w:p>
    <w:p w:rsidR="001D5437" w:rsidRDefault="001D5437" w:rsidP="009473C3">
      <w:pPr>
        <w:rPr>
          <w:rFonts w:ascii="Tahoma" w:hAnsi="Tahoma" w:cs="Tahoma"/>
          <w:color w:val="1F497D" w:themeColor="text2"/>
          <w:sz w:val="22"/>
          <w:szCs w:val="22"/>
        </w:rPr>
      </w:pPr>
    </w:p>
    <w:p w:rsidR="001D5437" w:rsidRDefault="001D5437" w:rsidP="001D5437">
      <w:pPr>
        <w:rPr>
          <w:rFonts w:ascii="Tahoma" w:hAnsi="Tahoma" w:cs="Tahoma"/>
          <w:color w:val="1F497D" w:themeColor="text2"/>
          <w:sz w:val="22"/>
          <w:szCs w:val="22"/>
        </w:rPr>
      </w:pPr>
      <w:r>
        <w:rPr>
          <w:rFonts w:ascii="Tahoma" w:hAnsi="Tahoma" w:cs="Tahoma"/>
          <w:noProof/>
          <w:color w:val="1F497D" w:themeColor="text2"/>
          <w:sz w:val="22"/>
          <w:szCs w:val="22"/>
        </w:rPr>
        <mc:AlternateContent>
          <mc:Choice Requires="wps">
            <w:drawing>
              <wp:anchor distT="0" distB="0" distL="114300" distR="114300" simplePos="0" relativeHeight="251696128" behindDoc="0" locked="0" layoutInCell="1" allowOverlap="1" wp14:anchorId="4F7EF9A6" wp14:editId="553C38E2">
                <wp:simplePos x="0" y="0"/>
                <wp:positionH relativeFrom="margin">
                  <wp:align>left</wp:align>
                </wp:positionH>
                <wp:positionV relativeFrom="paragraph">
                  <wp:posOffset>169545</wp:posOffset>
                </wp:positionV>
                <wp:extent cx="4924425" cy="447675"/>
                <wp:effectExtent l="0" t="0" r="28575" b="28575"/>
                <wp:wrapNone/>
                <wp:docPr id="26" name="Text Box 26"/>
                <wp:cNvGraphicFramePr/>
                <a:graphic xmlns:a="http://schemas.openxmlformats.org/drawingml/2006/main">
                  <a:graphicData uri="http://schemas.microsoft.com/office/word/2010/wordprocessingShape">
                    <wps:wsp>
                      <wps:cNvSpPr txBox="1"/>
                      <wps:spPr>
                        <a:xfrm>
                          <a:off x="0" y="0"/>
                          <a:ext cx="4924425" cy="447675"/>
                        </a:xfrm>
                        <a:prstGeom prst="rect">
                          <a:avLst/>
                        </a:prstGeom>
                        <a:solidFill>
                          <a:schemeClr val="lt1"/>
                        </a:solidFill>
                        <a:ln w="6350">
                          <a:solidFill>
                            <a:prstClr val="black"/>
                          </a:solidFill>
                        </a:ln>
                      </wps:spPr>
                      <wps:txbx>
                        <w:txbxContent>
                          <w:p w:rsidR="006E18A7" w:rsidRPr="007E20A8" w:rsidRDefault="006E18A7" w:rsidP="001D5437">
                            <w:pPr>
                              <w:rPr>
                                <w:rFonts w:ascii="Tahoma" w:hAnsi="Tahoma" w:cs="Tahoma"/>
                                <w:sz w:val="22"/>
                                <w:szCs w:val="22"/>
                              </w:rPr>
                            </w:pPr>
                            <w:r w:rsidRPr="007E20A8">
                              <w:rPr>
                                <w:rFonts w:ascii="Tahoma" w:hAnsi="Tahoma" w:cs="Tahoma"/>
                                <w:sz w:val="22"/>
                                <w:szCs w:val="22"/>
                              </w:rPr>
                              <w:t>$</w:t>
                            </w:r>
                            <w:r>
                              <w:rPr>
                                <w:rFonts w:ascii="Tahoma" w:hAnsi="Tahoma" w:cs="Tahoma"/>
                                <w:sz w:val="22"/>
                                <w:szCs w:val="22"/>
                              </w:rPr>
                              <w:t>38,762</w:t>
                            </w:r>
                            <w:r w:rsidRPr="007E20A8">
                              <w:rPr>
                                <w:rFonts w:ascii="Tahoma" w:hAnsi="Tahoma" w:cs="Tahoma"/>
                                <w:sz w:val="22"/>
                                <w:szCs w:val="22"/>
                              </w:rPr>
                              <w:t xml:space="preserve">  </w:t>
                            </w:r>
                            <w:r>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    </w:t>
                            </w:r>
                            <w:r w:rsidRPr="007E20A8">
                              <w:rPr>
                                <w:rFonts w:ascii="Tahoma" w:hAnsi="Tahoma" w:cs="Tahoma"/>
                                <w:sz w:val="22"/>
                                <w:szCs w:val="22"/>
                              </w:rPr>
                              <w:t xml:space="preserve">  </w:t>
                            </w:r>
                            <w:r>
                              <w:rPr>
                                <w:rFonts w:ascii="Tahoma" w:hAnsi="Tahoma" w:cs="Tahoma"/>
                                <w:sz w:val="22"/>
                                <w:szCs w:val="22"/>
                              </w:rPr>
                              <w:t xml:space="preserve"> </w:t>
                            </w:r>
                            <w:r w:rsidRPr="007E20A8">
                              <w:rPr>
                                <w:rFonts w:ascii="Tahoma" w:hAnsi="Tahoma" w:cs="Tahoma"/>
                                <w:sz w:val="22"/>
                                <w:szCs w:val="22"/>
                              </w:rPr>
                              <w:t>$</w:t>
                            </w:r>
                            <w:r>
                              <w:rPr>
                                <w:rFonts w:ascii="Tahoma" w:hAnsi="Tahoma" w:cs="Tahoma"/>
                                <w:sz w:val="22"/>
                                <w:szCs w:val="22"/>
                              </w:rPr>
                              <w:t>50,394</w:t>
                            </w:r>
                            <w:r w:rsidRPr="007E20A8">
                              <w:rPr>
                                <w:rFonts w:ascii="Tahoma" w:hAnsi="Tahoma" w:cs="Tahoma"/>
                                <w:sz w:val="22"/>
                                <w:szCs w:val="22"/>
                              </w:rPr>
                              <w:t xml:space="preserve">   </w:t>
                            </w:r>
                            <w:r w:rsidRPr="007E20A8">
                              <w:rPr>
                                <w:rFonts w:ascii="Tahoma" w:hAnsi="Tahoma" w:cs="Tahoma"/>
                                <w:sz w:val="22"/>
                                <w:szCs w:val="22"/>
                              </w:rPr>
                              <w:tab/>
                            </w:r>
                            <w:r w:rsidRPr="007E20A8">
                              <w:rPr>
                                <w:rFonts w:ascii="Tahoma" w:hAnsi="Tahoma" w:cs="Tahoma"/>
                                <w:sz w:val="22"/>
                                <w:szCs w:val="22"/>
                              </w:rPr>
                              <w:tab/>
                              <w:t xml:space="preserve">       </w:t>
                            </w:r>
                            <w:r w:rsidRPr="007E20A8">
                              <w:rPr>
                                <w:rFonts w:ascii="Tahoma" w:hAnsi="Tahoma" w:cs="Tahoma"/>
                                <w:sz w:val="22"/>
                                <w:szCs w:val="22"/>
                              </w:rPr>
                              <w:tab/>
                            </w:r>
                            <w:r>
                              <w:rPr>
                                <w:rFonts w:ascii="Tahoma" w:hAnsi="Tahoma" w:cs="Tahoma"/>
                                <w:sz w:val="22"/>
                                <w:szCs w:val="22"/>
                              </w:rPr>
                              <w:t>$62,027</w:t>
                            </w:r>
                          </w:p>
                          <w:p w:rsidR="006E18A7" w:rsidRPr="007E20A8" w:rsidRDefault="006E18A7" w:rsidP="001D5437">
                            <w:pPr>
                              <w:rPr>
                                <w:rFonts w:ascii="Tahoma" w:hAnsi="Tahoma" w:cs="Tahoma"/>
                                <w:sz w:val="22"/>
                                <w:szCs w:val="22"/>
                              </w:rPr>
                            </w:pPr>
                            <w:r w:rsidRPr="007E20A8">
                              <w:rPr>
                                <w:rFonts w:ascii="Tahoma" w:hAnsi="Tahoma" w:cs="Tahoma"/>
                                <w:sz w:val="22"/>
                                <w:szCs w:val="22"/>
                              </w:rPr>
                              <w:t xml:space="preserve"> </w:t>
                            </w:r>
                            <w:r w:rsidRPr="00A04128">
                              <w:rPr>
                                <w:rFonts w:ascii="Segoe UI Symbol" w:hAnsi="Segoe UI Symbol" w:cs="Segoe UI Symbol"/>
                                <w:b/>
                                <w:color w:val="FF0000"/>
                                <w:sz w:val="22"/>
                                <w:szCs w:val="22"/>
                              </w:rPr>
                              <w:t>☺</w:t>
                            </w:r>
                            <w:r>
                              <w:rPr>
                                <w:rFonts w:ascii="Tahoma" w:hAnsi="Tahoma" w:cs="Tahoma"/>
                                <w:sz w:val="22"/>
                                <w:szCs w:val="22"/>
                              </w:rPr>
                              <w:t xml:space="preserve">          </w:t>
                            </w:r>
                            <w:r w:rsidRPr="00A04128">
                              <w:rPr>
                                <w:rFonts w:ascii="Tahoma" w:hAnsi="Tahoma" w:cs="Tahoma"/>
                                <w:b/>
                                <w:color w:val="FF0000"/>
                                <w:sz w:val="22"/>
                                <w:szCs w:val="22"/>
                              </w:rPr>
                              <w:t xml:space="preserve"> </w:t>
                            </w:r>
                            <w:r w:rsidRPr="00A04128">
                              <w:rPr>
                                <w:rFonts w:ascii="Segoe UI Symbol" w:hAnsi="Segoe UI Symbol" w:cs="Segoe UI Symbol"/>
                                <w:b/>
                                <w:color w:val="FF0000"/>
                                <w:sz w:val="22"/>
                                <w:szCs w:val="22"/>
                              </w:rPr>
                              <w:t>☺</w:t>
                            </w:r>
                            <w:r w:rsidRPr="00A04128">
                              <w:rPr>
                                <w:rFonts w:ascii="Tahoma" w:hAnsi="Tahoma" w:cs="Tahoma"/>
                                <w:color w:val="FF0000"/>
                                <w:sz w:val="22"/>
                                <w:szCs w:val="22"/>
                              </w:rPr>
                              <w:t xml:space="preserve">  </w:t>
                            </w:r>
                            <w:r>
                              <w:rPr>
                                <w:rFonts w:ascii="Tahoma" w:hAnsi="Tahoma" w:cs="Tahoma"/>
                                <w:sz w:val="22"/>
                                <w:szCs w:val="22"/>
                              </w:rPr>
                              <w:tab/>
                            </w:r>
                            <w:r>
                              <w:rPr>
                                <w:rFonts w:ascii="Tahoma" w:hAnsi="Tahoma" w:cs="Tahoma"/>
                                <w:sz w:val="22"/>
                                <w:szCs w:val="22"/>
                              </w:rPr>
                              <w:tab/>
                              <w:t xml:space="preserve">  Grade 18: Housing Rehab Specialist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EF9A6" id="Text Box 26" o:spid="_x0000_s1034" type="#_x0000_t202" style="position:absolute;margin-left:0;margin-top:13.35pt;width:387.75pt;height:35.25pt;z-index:2516961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" fillcolor="white [3201]" strokeweight=".5pt">
                <v:textbox>
                  <w:txbxContent>
                    <w:p w:rsidR="006E18A7" w:rsidRPr="007E20A8" w:rsidRDefault="006E18A7" w:rsidP="001D5437">
                      <w:pPr>
                        <w:rPr>
                          <w:rFonts w:ascii="Tahoma" w:hAnsi="Tahoma" w:cs="Tahoma"/>
                          <w:sz w:val="22"/>
                          <w:szCs w:val="22"/>
                        </w:rPr>
                      </w:pPr>
                      <w:r w:rsidRPr="007E20A8">
                        <w:rPr>
                          <w:rFonts w:ascii="Tahoma" w:hAnsi="Tahoma" w:cs="Tahoma"/>
                          <w:sz w:val="22"/>
                          <w:szCs w:val="22"/>
                        </w:rPr>
                        <w:t>$</w:t>
                      </w:r>
                      <w:r>
                        <w:rPr>
                          <w:rFonts w:ascii="Tahoma" w:hAnsi="Tahoma" w:cs="Tahoma"/>
                          <w:sz w:val="22"/>
                          <w:szCs w:val="22"/>
                        </w:rPr>
                        <w:t>38,762</w:t>
                      </w:r>
                      <w:r w:rsidRPr="007E20A8">
                        <w:rPr>
                          <w:rFonts w:ascii="Tahoma" w:hAnsi="Tahoma" w:cs="Tahoma"/>
                          <w:sz w:val="22"/>
                          <w:szCs w:val="22"/>
                        </w:rPr>
                        <w:t xml:space="preserve">  </w:t>
                      </w:r>
                      <w:r>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    </w:t>
                      </w:r>
                      <w:r w:rsidRPr="007E20A8">
                        <w:rPr>
                          <w:rFonts w:ascii="Tahoma" w:hAnsi="Tahoma" w:cs="Tahoma"/>
                          <w:sz w:val="22"/>
                          <w:szCs w:val="22"/>
                        </w:rPr>
                        <w:t xml:space="preserve">  </w:t>
                      </w:r>
                      <w:r>
                        <w:rPr>
                          <w:rFonts w:ascii="Tahoma" w:hAnsi="Tahoma" w:cs="Tahoma"/>
                          <w:sz w:val="22"/>
                          <w:szCs w:val="22"/>
                        </w:rPr>
                        <w:t xml:space="preserve"> </w:t>
                      </w:r>
                      <w:r w:rsidRPr="007E20A8">
                        <w:rPr>
                          <w:rFonts w:ascii="Tahoma" w:hAnsi="Tahoma" w:cs="Tahoma"/>
                          <w:sz w:val="22"/>
                          <w:szCs w:val="22"/>
                        </w:rPr>
                        <w:t>$</w:t>
                      </w:r>
                      <w:r>
                        <w:rPr>
                          <w:rFonts w:ascii="Tahoma" w:hAnsi="Tahoma" w:cs="Tahoma"/>
                          <w:sz w:val="22"/>
                          <w:szCs w:val="22"/>
                        </w:rPr>
                        <w:t>50,394</w:t>
                      </w:r>
                      <w:r w:rsidRPr="007E20A8">
                        <w:rPr>
                          <w:rFonts w:ascii="Tahoma" w:hAnsi="Tahoma" w:cs="Tahoma"/>
                          <w:sz w:val="22"/>
                          <w:szCs w:val="22"/>
                        </w:rPr>
                        <w:t xml:space="preserve">   </w:t>
                      </w:r>
                      <w:r w:rsidRPr="007E20A8">
                        <w:rPr>
                          <w:rFonts w:ascii="Tahoma" w:hAnsi="Tahoma" w:cs="Tahoma"/>
                          <w:sz w:val="22"/>
                          <w:szCs w:val="22"/>
                        </w:rPr>
                        <w:tab/>
                      </w:r>
                      <w:r w:rsidRPr="007E20A8">
                        <w:rPr>
                          <w:rFonts w:ascii="Tahoma" w:hAnsi="Tahoma" w:cs="Tahoma"/>
                          <w:sz w:val="22"/>
                          <w:szCs w:val="22"/>
                        </w:rPr>
                        <w:tab/>
                        <w:t xml:space="preserve">       </w:t>
                      </w:r>
                      <w:r w:rsidRPr="007E20A8">
                        <w:rPr>
                          <w:rFonts w:ascii="Tahoma" w:hAnsi="Tahoma" w:cs="Tahoma"/>
                          <w:sz w:val="22"/>
                          <w:szCs w:val="22"/>
                        </w:rPr>
                        <w:tab/>
                      </w:r>
                      <w:r>
                        <w:rPr>
                          <w:rFonts w:ascii="Tahoma" w:hAnsi="Tahoma" w:cs="Tahoma"/>
                          <w:sz w:val="22"/>
                          <w:szCs w:val="22"/>
                        </w:rPr>
                        <w:t>$62,027</w:t>
                      </w:r>
                    </w:p>
                    <w:p w:rsidR="006E18A7" w:rsidRPr="007E20A8" w:rsidRDefault="006E18A7" w:rsidP="001D5437">
                      <w:pPr>
                        <w:rPr>
                          <w:rFonts w:ascii="Tahoma" w:hAnsi="Tahoma" w:cs="Tahoma"/>
                          <w:sz w:val="22"/>
                          <w:szCs w:val="22"/>
                        </w:rPr>
                      </w:pPr>
                      <w:r w:rsidRPr="007E20A8">
                        <w:rPr>
                          <w:rFonts w:ascii="Tahoma" w:hAnsi="Tahoma" w:cs="Tahoma"/>
                          <w:sz w:val="22"/>
                          <w:szCs w:val="22"/>
                        </w:rPr>
                        <w:t xml:space="preserve"> </w:t>
                      </w:r>
                      <w:r w:rsidRPr="00A04128">
                        <w:rPr>
                          <w:rFonts w:ascii="Segoe UI Symbol" w:hAnsi="Segoe UI Symbol" w:cs="Segoe UI Symbol"/>
                          <w:b/>
                          <w:color w:val="FF0000"/>
                          <w:sz w:val="22"/>
                          <w:szCs w:val="22"/>
                        </w:rPr>
                        <w:t>☺</w:t>
                      </w:r>
                      <w:r>
                        <w:rPr>
                          <w:rFonts w:ascii="Tahoma" w:hAnsi="Tahoma" w:cs="Tahoma"/>
                          <w:sz w:val="22"/>
                          <w:szCs w:val="22"/>
                        </w:rPr>
                        <w:t xml:space="preserve">          </w:t>
                      </w:r>
                      <w:r w:rsidRPr="00A04128">
                        <w:rPr>
                          <w:rFonts w:ascii="Tahoma" w:hAnsi="Tahoma" w:cs="Tahoma"/>
                          <w:b/>
                          <w:color w:val="FF0000"/>
                          <w:sz w:val="22"/>
                          <w:szCs w:val="22"/>
                        </w:rPr>
                        <w:t xml:space="preserve"> </w:t>
                      </w:r>
                      <w:r w:rsidRPr="00A04128">
                        <w:rPr>
                          <w:rFonts w:ascii="Segoe UI Symbol" w:hAnsi="Segoe UI Symbol" w:cs="Segoe UI Symbol"/>
                          <w:b/>
                          <w:color w:val="FF0000"/>
                          <w:sz w:val="22"/>
                          <w:szCs w:val="22"/>
                        </w:rPr>
                        <w:t>☺</w:t>
                      </w:r>
                      <w:r w:rsidRPr="00A04128">
                        <w:rPr>
                          <w:rFonts w:ascii="Tahoma" w:hAnsi="Tahoma" w:cs="Tahoma"/>
                          <w:color w:val="FF0000"/>
                          <w:sz w:val="22"/>
                          <w:szCs w:val="22"/>
                        </w:rPr>
                        <w:t xml:space="preserve">  </w:t>
                      </w:r>
                      <w:r>
                        <w:rPr>
                          <w:rFonts w:ascii="Tahoma" w:hAnsi="Tahoma" w:cs="Tahoma"/>
                          <w:sz w:val="22"/>
                          <w:szCs w:val="22"/>
                        </w:rPr>
                        <w:tab/>
                      </w:r>
                      <w:r>
                        <w:rPr>
                          <w:rFonts w:ascii="Tahoma" w:hAnsi="Tahoma" w:cs="Tahoma"/>
                          <w:sz w:val="22"/>
                          <w:szCs w:val="22"/>
                        </w:rPr>
                        <w:tab/>
                        <w:t xml:space="preserve">  Grade 18: Housing Rehab Specialist</w:t>
                      </w:r>
                    </w:p>
                  </w:txbxContent>
                </v:textbox>
                <w10:wrap anchorx="margin"/>
              </v:shape>
            </w:pict>
          </mc:Fallback>
        </mc:AlternateContent>
      </w:r>
      <w:r>
        <w:rPr>
          <w:rFonts w:ascii="Tahoma" w:hAnsi="Tahoma" w:cs="Tahoma"/>
          <w:color w:val="1F497D" w:themeColor="text2"/>
          <w:sz w:val="22"/>
          <w:szCs w:val="22"/>
        </w:rPr>
        <w:t>Minimum</w:t>
      </w:r>
      <w:r>
        <w:rPr>
          <w:rFonts w:ascii="Tahoma" w:hAnsi="Tahoma" w:cs="Tahoma"/>
          <w:color w:val="1F497D" w:themeColor="text2"/>
          <w:sz w:val="22"/>
          <w:szCs w:val="22"/>
        </w:rPr>
        <w:tab/>
      </w:r>
      <w:r>
        <w:rPr>
          <w:rFonts w:ascii="Tahoma" w:hAnsi="Tahoma" w:cs="Tahoma"/>
          <w:color w:val="1F497D" w:themeColor="text2"/>
          <w:sz w:val="22"/>
          <w:szCs w:val="22"/>
        </w:rPr>
        <w:tab/>
      </w:r>
      <w:r>
        <w:rPr>
          <w:rFonts w:ascii="Tahoma" w:hAnsi="Tahoma" w:cs="Tahoma"/>
          <w:color w:val="1F497D" w:themeColor="text2"/>
          <w:sz w:val="22"/>
          <w:szCs w:val="22"/>
        </w:rPr>
        <w:tab/>
        <w:t xml:space="preserve">        Pay Target                              Maximum</w:t>
      </w:r>
    </w:p>
    <w:p w:rsidR="001D5437" w:rsidRDefault="001D5437" w:rsidP="001D5437">
      <w:pPr>
        <w:rPr>
          <w:rFonts w:ascii="Tahoma" w:hAnsi="Tahoma" w:cs="Tahoma"/>
          <w:color w:val="1F497D" w:themeColor="text2"/>
          <w:sz w:val="22"/>
          <w:szCs w:val="22"/>
        </w:rPr>
      </w:pPr>
    </w:p>
    <w:p w:rsidR="001D5437" w:rsidRDefault="001D5437" w:rsidP="001D5437">
      <w:pPr>
        <w:rPr>
          <w:rFonts w:ascii="Tahoma" w:hAnsi="Tahoma" w:cs="Tahoma"/>
          <w:color w:val="1F497D" w:themeColor="text2"/>
          <w:sz w:val="22"/>
          <w:szCs w:val="22"/>
        </w:rPr>
      </w:pPr>
    </w:p>
    <w:p w:rsidR="001D5437" w:rsidRDefault="001D5437" w:rsidP="001D5437">
      <w:pPr>
        <w:rPr>
          <w:rFonts w:ascii="Tahoma" w:hAnsi="Tahoma" w:cs="Tahoma"/>
          <w:color w:val="1F497D" w:themeColor="text2"/>
          <w:sz w:val="22"/>
          <w:szCs w:val="22"/>
        </w:rPr>
      </w:pPr>
      <w:r>
        <w:rPr>
          <w:rFonts w:ascii="Tahoma" w:hAnsi="Tahoma" w:cs="Tahoma"/>
          <w:noProof/>
          <w:color w:val="1F497D" w:themeColor="text2"/>
          <w:sz w:val="22"/>
          <w:szCs w:val="22"/>
        </w:rPr>
        <mc:AlternateContent>
          <mc:Choice Requires="wps">
            <w:drawing>
              <wp:anchor distT="0" distB="0" distL="114300" distR="114300" simplePos="0" relativeHeight="251699200" behindDoc="0" locked="0" layoutInCell="1" allowOverlap="1" wp14:anchorId="02585AFF" wp14:editId="12A78A35">
                <wp:simplePos x="0" y="0"/>
                <wp:positionH relativeFrom="column">
                  <wp:posOffset>857249</wp:posOffset>
                </wp:positionH>
                <wp:positionV relativeFrom="paragraph">
                  <wp:posOffset>65405</wp:posOffset>
                </wp:positionV>
                <wp:extent cx="695325" cy="1190625"/>
                <wp:effectExtent l="0" t="0" r="66675" b="47625"/>
                <wp:wrapNone/>
                <wp:docPr id="31" name="Straight Arrow Connector 31"/>
                <wp:cNvGraphicFramePr/>
                <a:graphic xmlns:a="http://schemas.openxmlformats.org/drawingml/2006/main">
                  <a:graphicData uri="http://schemas.microsoft.com/office/word/2010/wordprocessingShape">
                    <wps:wsp>
                      <wps:cNvCnPr/>
                      <wps:spPr>
                        <a:xfrm>
                          <a:off x="0" y="0"/>
                          <a:ext cx="695325" cy="1190625"/>
                        </a:xfrm>
                        <a:prstGeom prst="straightConnector1">
                          <a:avLst/>
                        </a:prstGeom>
                        <a:ln w="1905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A7BFF7" id="Straight Arrow Connector 31" o:spid="_x0000_s1026" type="#_x0000_t32" style="position:absolute;margin-left:67.5pt;margin-top:5.15pt;width:54.75pt;height:93.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" strokecolor="#bc4542 [3045]" strokeweight="1.5pt">
                <v:stroke endarrow="block"/>
              </v:shape>
            </w:pict>
          </mc:Fallback>
        </mc:AlternateContent>
      </w:r>
      <w:r w:rsidRPr="00A04128">
        <w:rPr>
          <w:rFonts w:ascii="Tahoma" w:hAnsi="Tahoma" w:cs="Tahoma"/>
          <w:noProof/>
          <w:color w:val="FF0000"/>
          <w:sz w:val="22"/>
          <w:szCs w:val="22"/>
        </w:rPr>
        <mc:AlternateContent>
          <mc:Choice Requires="wps">
            <w:drawing>
              <wp:anchor distT="0" distB="0" distL="114300" distR="114300" simplePos="0" relativeHeight="251697152" behindDoc="0" locked="0" layoutInCell="1" allowOverlap="1">
                <wp:simplePos x="0" y="0"/>
                <wp:positionH relativeFrom="column">
                  <wp:posOffset>247651</wp:posOffset>
                </wp:positionH>
                <wp:positionV relativeFrom="paragraph">
                  <wp:posOffset>74930</wp:posOffset>
                </wp:positionV>
                <wp:extent cx="571500" cy="1162050"/>
                <wp:effectExtent l="0" t="0" r="76200" b="57150"/>
                <wp:wrapNone/>
                <wp:docPr id="10" name="Straight Arrow Connector 10"/>
                <wp:cNvGraphicFramePr/>
                <a:graphic xmlns:a="http://schemas.openxmlformats.org/drawingml/2006/main">
                  <a:graphicData uri="http://schemas.microsoft.com/office/word/2010/wordprocessingShape">
                    <wps:wsp>
                      <wps:cNvCnPr/>
                      <wps:spPr>
                        <a:xfrm>
                          <a:off x="0" y="0"/>
                          <a:ext cx="571500" cy="1162050"/>
                        </a:xfrm>
                        <a:prstGeom prst="straightConnector1">
                          <a:avLst/>
                        </a:prstGeom>
                        <a:ln w="1905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64A563" id="Straight Arrow Connector 10" o:spid="_x0000_s1026" type="#_x0000_t32" style="position:absolute;margin-left:19.5pt;margin-top:5.9pt;width:45pt;height:9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" strokecolor="#bc4542 [3045]" strokeweight="1.5pt">
                <v:stroke endarrow="block"/>
              </v:shape>
            </w:pict>
          </mc:Fallback>
        </mc:AlternateContent>
      </w:r>
      <w:r>
        <w:rPr>
          <w:rFonts w:ascii="Tahoma" w:hAnsi="Tahoma" w:cs="Tahoma"/>
          <w:noProof/>
          <w:color w:val="1F497D" w:themeColor="text2"/>
          <w:sz w:val="22"/>
          <w:szCs w:val="22"/>
        </w:rPr>
        <mc:AlternateContent>
          <mc:Choice Requires="wps">
            <w:drawing>
              <wp:anchor distT="0" distB="0" distL="114300" distR="114300" simplePos="0" relativeHeight="251692032" behindDoc="0" locked="0" layoutInCell="1" allowOverlap="1" wp14:anchorId="025F1F4E" wp14:editId="1640A7B7">
                <wp:simplePos x="0" y="0"/>
                <wp:positionH relativeFrom="column">
                  <wp:posOffset>266699</wp:posOffset>
                </wp:positionH>
                <wp:positionV relativeFrom="paragraph">
                  <wp:posOffset>122555</wp:posOffset>
                </wp:positionV>
                <wp:extent cx="4924425" cy="447675"/>
                <wp:effectExtent l="0" t="0" r="28575" b="28575"/>
                <wp:wrapNone/>
                <wp:docPr id="27" name="Text Box 27"/>
                <wp:cNvGraphicFramePr/>
                <a:graphic xmlns:a="http://schemas.openxmlformats.org/drawingml/2006/main">
                  <a:graphicData uri="http://schemas.microsoft.com/office/word/2010/wordprocessingShape">
                    <wps:wsp>
                      <wps:cNvSpPr txBox="1"/>
                      <wps:spPr>
                        <a:xfrm>
                          <a:off x="0" y="0"/>
                          <a:ext cx="4924425" cy="447675"/>
                        </a:xfrm>
                        <a:prstGeom prst="rect">
                          <a:avLst/>
                        </a:prstGeom>
                        <a:solidFill>
                          <a:schemeClr val="lt1"/>
                        </a:solidFill>
                        <a:ln w="6350">
                          <a:solidFill>
                            <a:prstClr val="black"/>
                          </a:solidFill>
                        </a:ln>
                      </wps:spPr>
                      <wps:txbx>
                        <w:txbxContent>
                          <w:p w:rsidR="006E18A7" w:rsidRPr="007E20A8" w:rsidRDefault="006E18A7" w:rsidP="001D5437">
                            <w:pPr>
                              <w:rPr>
                                <w:rFonts w:ascii="Tahoma" w:hAnsi="Tahoma" w:cs="Tahoma"/>
                                <w:sz w:val="22"/>
                                <w:szCs w:val="22"/>
                              </w:rPr>
                            </w:pPr>
                            <w:r w:rsidRPr="007E20A8">
                              <w:rPr>
                                <w:rFonts w:ascii="Tahoma" w:hAnsi="Tahoma" w:cs="Tahoma"/>
                                <w:sz w:val="22"/>
                                <w:szCs w:val="22"/>
                              </w:rPr>
                              <w:t xml:space="preserve">$40,704  </w:t>
                            </w:r>
                            <w:r>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   </w:t>
                            </w:r>
                            <w:r w:rsidRPr="007E20A8">
                              <w:rPr>
                                <w:rFonts w:ascii="Tahoma" w:hAnsi="Tahoma" w:cs="Tahoma"/>
                                <w:sz w:val="22"/>
                                <w:szCs w:val="22"/>
                              </w:rPr>
                              <w:t xml:space="preserve">$52,907   </w:t>
                            </w:r>
                            <w:r w:rsidRPr="007E20A8">
                              <w:rPr>
                                <w:rFonts w:ascii="Tahoma" w:hAnsi="Tahoma" w:cs="Tahoma"/>
                                <w:sz w:val="22"/>
                                <w:szCs w:val="22"/>
                              </w:rPr>
                              <w:tab/>
                            </w:r>
                            <w:r w:rsidRPr="007E20A8">
                              <w:rPr>
                                <w:rFonts w:ascii="Tahoma" w:hAnsi="Tahoma" w:cs="Tahoma"/>
                                <w:sz w:val="22"/>
                                <w:szCs w:val="22"/>
                              </w:rPr>
                              <w:tab/>
                              <w:t xml:space="preserve">       </w:t>
                            </w:r>
                            <w:r w:rsidRPr="007E20A8">
                              <w:rPr>
                                <w:rFonts w:ascii="Tahoma" w:hAnsi="Tahoma" w:cs="Tahoma"/>
                                <w:sz w:val="22"/>
                                <w:szCs w:val="22"/>
                              </w:rPr>
                              <w:tab/>
                              <w:t>$68,382</w:t>
                            </w:r>
                          </w:p>
                          <w:p w:rsidR="006E18A7" w:rsidRPr="007E20A8" w:rsidRDefault="006E18A7" w:rsidP="001D5437">
                            <w:pPr>
                              <w:rPr>
                                <w:rFonts w:ascii="Tahoma" w:hAnsi="Tahoma" w:cs="Tahoma"/>
                                <w:sz w:val="22"/>
                                <w:szCs w:val="22"/>
                              </w:rPr>
                            </w:pPr>
                            <w:r w:rsidRPr="007E20A8">
                              <w:rPr>
                                <w:rFonts w:ascii="Tahoma" w:hAnsi="Tahoma" w:cs="Tahoma"/>
                                <w:sz w:val="22"/>
                                <w:szCs w:val="22"/>
                              </w:rPr>
                              <w:t xml:space="preserve">   </w:t>
                            </w:r>
                            <w:r w:rsidRPr="007E20A8">
                              <w:rPr>
                                <w:rFonts w:ascii="Tahoma" w:hAnsi="Tahoma" w:cs="Tahoma"/>
                                <w:sz w:val="22"/>
                                <w:szCs w:val="22"/>
                              </w:rPr>
                              <w:tab/>
                            </w:r>
                            <w:r w:rsidRPr="007E20A8">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    </w:t>
                            </w:r>
                            <w:r w:rsidRPr="007E20A8">
                              <w:rPr>
                                <w:rFonts w:ascii="Tahoma" w:hAnsi="Tahoma" w:cs="Tahoma"/>
                                <w:sz w:val="22"/>
                                <w:szCs w:val="22"/>
                              </w:rPr>
                              <w:t>Grade 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F1F4E" id="Text Box 27" o:spid="_x0000_s1035" type="#_x0000_t202" style="position:absolute;margin-left:21pt;margin-top:9.65pt;width:387.75pt;height:35.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" fillcolor="white [3201]" strokeweight=".5pt">
                <v:textbox>
                  <w:txbxContent>
                    <w:p w:rsidR="006E18A7" w:rsidRPr="007E20A8" w:rsidRDefault="006E18A7" w:rsidP="001D5437">
                      <w:pPr>
                        <w:rPr>
                          <w:rFonts w:ascii="Tahoma" w:hAnsi="Tahoma" w:cs="Tahoma"/>
                          <w:sz w:val="22"/>
                          <w:szCs w:val="22"/>
                        </w:rPr>
                      </w:pPr>
                      <w:r w:rsidRPr="007E20A8">
                        <w:rPr>
                          <w:rFonts w:ascii="Tahoma" w:hAnsi="Tahoma" w:cs="Tahoma"/>
                          <w:sz w:val="22"/>
                          <w:szCs w:val="22"/>
                        </w:rPr>
                        <w:t xml:space="preserve">$40,704  </w:t>
                      </w:r>
                      <w:r>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   </w:t>
                      </w:r>
                      <w:r w:rsidRPr="007E20A8">
                        <w:rPr>
                          <w:rFonts w:ascii="Tahoma" w:hAnsi="Tahoma" w:cs="Tahoma"/>
                          <w:sz w:val="22"/>
                          <w:szCs w:val="22"/>
                        </w:rPr>
                        <w:t xml:space="preserve">$52,907   </w:t>
                      </w:r>
                      <w:r w:rsidRPr="007E20A8">
                        <w:rPr>
                          <w:rFonts w:ascii="Tahoma" w:hAnsi="Tahoma" w:cs="Tahoma"/>
                          <w:sz w:val="22"/>
                          <w:szCs w:val="22"/>
                        </w:rPr>
                        <w:tab/>
                      </w:r>
                      <w:r w:rsidRPr="007E20A8">
                        <w:rPr>
                          <w:rFonts w:ascii="Tahoma" w:hAnsi="Tahoma" w:cs="Tahoma"/>
                          <w:sz w:val="22"/>
                          <w:szCs w:val="22"/>
                        </w:rPr>
                        <w:tab/>
                        <w:t xml:space="preserve">       </w:t>
                      </w:r>
                      <w:r w:rsidRPr="007E20A8">
                        <w:rPr>
                          <w:rFonts w:ascii="Tahoma" w:hAnsi="Tahoma" w:cs="Tahoma"/>
                          <w:sz w:val="22"/>
                          <w:szCs w:val="22"/>
                        </w:rPr>
                        <w:tab/>
                        <w:t>$68,382</w:t>
                      </w:r>
                    </w:p>
                    <w:p w:rsidR="006E18A7" w:rsidRPr="007E20A8" w:rsidRDefault="006E18A7" w:rsidP="001D5437">
                      <w:pPr>
                        <w:rPr>
                          <w:rFonts w:ascii="Tahoma" w:hAnsi="Tahoma" w:cs="Tahoma"/>
                          <w:sz w:val="22"/>
                          <w:szCs w:val="22"/>
                        </w:rPr>
                      </w:pPr>
                      <w:r w:rsidRPr="007E20A8">
                        <w:rPr>
                          <w:rFonts w:ascii="Tahoma" w:hAnsi="Tahoma" w:cs="Tahoma"/>
                          <w:sz w:val="22"/>
                          <w:szCs w:val="22"/>
                        </w:rPr>
                        <w:t xml:space="preserve">   </w:t>
                      </w:r>
                      <w:r w:rsidRPr="007E20A8">
                        <w:rPr>
                          <w:rFonts w:ascii="Tahoma" w:hAnsi="Tahoma" w:cs="Tahoma"/>
                          <w:sz w:val="22"/>
                          <w:szCs w:val="22"/>
                        </w:rPr>
                        <w:tab/>
                      </w:r>
                      <w:r w:rsidRPr="007E20A8">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    </w:t>
                      </w:r>
                      <w:r w:rsidRPr="007E20A8">
                        <w:rPr>
                          <w:rFonts w:ascii="Tahoma" w:hAnsi="Tahoma" w:cs="Tahoma"/>
                          <w:sz w:val="22"/>
                          <w:szCs w:val="22"/>
                        </w:rPr>
                        <w:t>Grade 19</w:t>
                      </w:r>
                    </w:p>
                  </w:txbxContent>
                </v:textbox>
              </v:shape>
            </w:pict>
          </mc:Fallback>
        </mc:AlternateContent>
      </w:r>
    </w:p>
    <w:p w:rsidR="001D5437" w:rsidRDefault="001D5437" w:rsidP="001D5437">
      <w:pPr>
        <w:rPr>
          <w:rFonts w:ascii="Tahoma" w:hAnsi="Tahoma" w:cs="Tahoma"/>
          <w:color w:val="1F497D" w:themeColor="text2"/>
          <w:sz w:val="22"/>
          <w:szCs w:val="22"/>
        </w:rPr>
      </w:pPr>
    </w:p>
    <w:p w:rsidR="001D5437" w:rsidRDefault="001D5437" w:rsidP="001D5437">
      <w:pPr>
        <w:rPr>
          <w:rFonts w:ascii="Tahoma" w:hAnsi="Tahoma" w:cs="Tahoma"/>
          <w:color w:val="1F497D" w:themeColor="text2"/>
          <w:sz w:val="22"/>
          <w:szCs w:val="22"/>
        </w:rPr>
      </w:pPr>
    </w:p>
    <w:p w:rsidR="001D5437" w:rsidRDefault="001D5437" w:rsidP="001D5437">
      <w:pPr>
        <w:rPr>
          <w:rFonts w:ascii="Tahoma" w:hAnsi="Tahoma" w:cs="Tahoma"/>
          <w:color w:val="1F497D" w:themeColor="text2"/>
          <w:sz w:val="22"/>
          <w:szCs w:val="22"/>
        </w:rPr>
      </w:pPr>
      <w:r>
        <w:rPr>
          <w:rFonts w:ascii="Tahoma" w:hAnsi="Tahoma" w:cs="Tahoma"/>
          <w:noProof/>
          <w:color w:val="1F497D" w:themeColor="text2"/>
          <w:sz w:val="22"/>
          <w:szCs w:val="22"/>
        </w:rPr>
        <mc:AlternateContent>
          <mc:Choice Requires="wps">
            <w:drawing>
              <wp:anchor distT="0" distB="0" distL="114300" distR="114300" simplePos="0" relativeHeight="251693056" behindDoc="0" locked="0" layoutInCell="1" allowOverlap="1" wp14:anchorId="30393865" wp14:editId="1E354360">
                <wp:simplePos x="0" y="0"/>
                <wp:positionH relativeFrom="margin">
                  <wp:align>center</wp:align>
                </wp:positionH>
                <wp:positionV relativeFrom="paragraph">
                  <wp:posOffset>64770</wp:posOffset>
                </wp:positionV>
                <wp:extent cx="4924425" cy="447675"/>
                <wp:effectExtent l="0" t="0" r="28575" b="28575"/>
                <wp:wrapNone/>
                <wp:docPr id="29" name="Text Box 29"/>
                <wp:cNvGraphicFramePr/>
                <a:graphic xmlns:a="http://schemas.openxmlformats.org/drawingml/2006/main">
                  <a:graphicData uri="http://schemas.microsoft.com/office/word/2010/wordprocessingShape">
                    <wps:wsp>
                      <wps:cNvSpPr txBox="1"/>
                      <wps:spPr>
                        <a:xfrm>
                          <a:off x="0" y="0"/>
                          <a:ext cx="4924425" cy="447675"/>
                        </a:xfrm>
                        <a:prstGeom prst="rect">
                          <a:avLst/>
                        </a:prstGeom>
                        <a:solidFill>
                          <a:schemeClr val="lt1"/>
                        </a:solidFill>
                        <a:ln w="6350">
                          <a:solidFill>
                            <a:prstClr val="black"/>
                          </a:solidFill>
                        </a:ln>
                      </wps:spPr>
                      <wps:txbx>
                        <w:txbxContent>
                          <w:p w:rsidR="006E18A7" w:rsidRPr="007E20A8" w:rsidRDefault="006E18A7" w:rsidP="001D5437">
                            <w:pPr>
                              <w:rPr>
                                <w:rFonts w:ascii="Tahoma" w:hAnsi="Tahoma" w:cs="Tahoma"/>
                                <w:sz w:val="22"/>
                                <w:szCs w:val="22"/>
                              </w:rPr>
                            </w:pPr>
                            <w:r w:rsidRPr="007E20A8">
                              <w:rPr>
                                <w:rFonts w:ascii="Tahoma" w:hAnsi="Tahoma" w:cs="Tahoma"/>
                                <w:sz w:val="22"/>
                                <w:szCs w:val="22"/>
                              </w:rPr>
                              <w:t>$</w:t>
                            </w:r>
                            <w:r>
                              <w:rPr>
                                <w:rFonts w:ascii="Tahoma" w:hAnsi="Tahoma" w:cs="Tahoma"/>
                                <w:sz w:val="22"/>
                                <w:szCs w:val="22"/>
                              </w:rPr>
                              <w:t>42,731</w:t>
                            </w:r>
                            <w:r w:rsidRPr="007E20A8">
                              <w:rPr>
                                <w:rFonts w:ascii="Tahoma" w:hAnsi="Tahoma" w:cs="Tahoma"/>
                                <w:sz w:val="22"/>
                                <w:szCs w:val="22"/>
                              </w:rPr>
                              <w:t xml:space="preserve">  </w:t>
                            </w:r>
                            <w:r>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   </w:t>
                            </w:r>
                            <w:r w:rsidRPr="007E20A8">
                              <w:rPr>
                                <w:rFonts w:ascii="Tahoma" w:hAnsi="Tahoma" w:cs="Tahoma"/>
                                <w:sz w:val="22"/>
                                <w:szCs w:val="22"/>
                              </w:rPr>
                              <w:t>$</w:t>
                            </w:r>
                            <w:r>
                              <w:rPr>
                                <w:rFonts w:ascii="Tahoma" w:hAnsi="Tahoma" w:cs="Tahoma"/>
                                <w:sz w:val="22"/>
                                <w:szCs w:val="22"/>
                              </w:rPr>
                              <w:t>55,567</w:t>
                            </w:r>
                            <w:r w:rsidRPr="007E20A8">
                              <w:rPr>
                                <w:rFonts w:ascii="Tahoma" w:hAnsi="Tahoma" w:cs="Tahoma"/>
                                <w:sz w:val="22"/>
                                <w:szCs w:val="22"/>
                              </w:rPr>
                              <w:t xml:space="preserve">   </w:t>
                            </w:r>
                            <w:r w:rsidRPr="007E20A8">
                              <w:rPr>
                                <w:rFonts w:ascii="Tahoma" w:hAnsi="Tahoma" w:cs="Tahoma"/>
                                <w:sz w:val="22"/>
                                <w:szCs w:val="22"/>
                              </w:rPr>
                              <w:tab/>
                            </w:r>
                            <w:r w:rsidRPr="007E20A8">
                              <w:rPr>
                                <w:rFonts w:ascii="Tahoma" w:hAnsi="Tahoma" w:cs="Tahoma"/>
                                <w:sz w:val="22"/>
                                <w:szCs w:val="22"/>
                              </w:rPr>
                              <w:tab/>
                              <w:t xml:space="preserve">       </w:t>
                            </w:r>
                            <w:r w:rsidRPr="007E20A8">
                              <w:rPr>
                                <w:rFonts w:ascii="Tahoma" w:hAnsi="Tahoma" w:cs="Tahoma"/>
                                <w:sz w:val="22"/>
                                <w:szCs w:val="22"/>
                              </w:rPr>
                              <w:tab/>
                              <w:t>$</w:t>
                            </w:r>
                            <w:r>
                              <w:rPr>
                                <w:rFonts w:ascii="Tahoma" w:hAnsi="Tahoma" w:cs="Tahoma"/>
                                <w:sz w:val="22"/>
                                <w:szCs w:val="22"/>
                              </w:rPr>
                              <w:t>68,381</w:t>
                            </w:r>
                          </w:p>
                          <w:p w:rsidR="006E18A7" w:rsidRPr="007E20A8" w:rsidRDefault="006E18A7" w:rsidP="001D5437">
                            <w:pPr>
                              <w:rPr>
                                <w:rFonts w:ascii="Tahoma" w:hAnsi="Tahoma" w:cs="Tahoma"/>
                                <w:sz w:val="22"/>
                                <w:szCs w:val="22"/>
                              </w:rPr>
                            </w:pPr>
                            <w:r w:rsidRPr="007E20A8">
                              <w:rPr>
                                <w:rFonts w:ascii="Tahoma" w:hAnsi="Tahoma" w:cs="Tahoma"/>
                                <w:sz w:val="22"/>
                                <w:szCs w:val="22"/>
                              </w:rPr>
                              <w:t xml:space="preserve">   </w:t>
                            </w:r>
                            <w:r>
                              <w:rPr>
                                <w:rFonts w:ascii="Tahoma" w:hAnsi="Tahoma" w:cs="Tahoma"/>
                                <w:sz w:val="22"/>
                                <w:szCs w:val="22"/>
                              </w:rPr>
                              <w:tab/>
                              <w:t xml:space="preserve">                </w:t>
                            </w:r>
                            <w:r w:rsidRPr="00546031">
                              <w:rPr>
                                <w:rFonts w:ascii="Segoe UI Symbol" w:hAnsi="Segoe UI Symbol" w:cs="Segoe UI Symbol"/>
                                <w:b/>
                                <w:color w:val="FF0000"/>
                                <w:sz w:val="22"/>
                                <w:szCs w:val="22"/>
                              </w:rPr>
                              <w:t>☺</w:t>
                            </w:r>
                            <w:r w:rsidRPr="00546031">
                              <w:rPr>
                                <w:rFonts w:ascii="Tahoma" w:hAnsi="Tahoma" w:cs="Tahoma"/>
                                <w:b/>
                                <w:color w:val="FF0000"/>
                                <w:sz w:val="22"/>
                                <w:szCs w:val="22"/>
                              </w:rPr>
                              <w:t xml:space="preserve">  </w:t>
                            </w:r>
                            <w:r>
                              <w:rPr>
                                <w:rFonts w:ascii="Tahoma" w:hAnsi="Tahoma" w:cs="Tahoma"/>
                                <w:sz w:val="22"/>
                                <w:szCs w:val="22"/>
                              </w:rPr>
                              <w:t xml:space="preserve"> </w:t>
                            </w:r>
                            <w:r w:rsidRPr="007E20A8">
                              <w:rPr>
                                <w:rFonts w:ascii="Tahoma" w:hAnsi="Tahoma" w:cs="Tahoma"/>
                                <w:sz w:val="22"/>
                                <w:szCs w:val="22"/>
                              </w:rPr>
                              <w:t xml:space="preserve">Grade </w:t>
                            </w:r>
                            <w:r>
                              <w:rPr>
                                <w:rFonts w:ascii="Tahoma" w:hAnsi="Tahoma" w:cs="Tahoma"/>
                                <w:sz w:val="22"/>
                                <w:szCs w:val="22"/>
                              </w:rPr>
                              <w:t>20: Housing Sr. Rehab Specialist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93865" id="Text Box 29" o:spid="_x0000_s1036" type="#_x0000_t202" style="position:absolute;margin-left:0;margin-top:5.1pt;width:387.75pt;height:35.25pt;z-index:251693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" fillcolor="white [3201]" strokeweight=".5pt">
                <v:textbox>
                  <w:txbxContent>
                    <w:p w:rsidR="006E18A7" w:rsidRPr="007E20A8" w:rsidRDefault="006E18A7" w:rsidP="001D5437">
                      <w:pPr>
                        <w:rPr>
                          <w:rFonts w:ascii="Tahoma" w:hAnsi="Tahoma" w:cs="Tahoma"/>
                          <w:sz w:val="22"/>
                          <w:szCs w:val="22"/>
                        </w:rPr>
                      </w:pPr>
                      <w:r w:rsidRPr="007E20A8">
                        <w:rPr>
                          <w:rFonts w:ascii="Tahoma" w:hAnsi="Tahoma" w:cs="Tahoma"/>
                          <w:sz w:val="22"/>
                          <w:szCs w:val="22"/>
                        </w:rPr>
                        <w:t>$</w:t>
                      </w:r>
                      <w:r>
                        <w:rPr>
                          <w:rFonts w:ascii="Tahoma" w:hAnsi="Tahoma" w:cs="Tahoma"/>
                          <w:sz w:val="22"/>
                          <w:szCs w:val="22"/>
                        </w:rPr>
                        <w:t>42,731</w:t>
                      </w:r>
                      <w:r w:rsidRPr="007E20A8">
                        <w:rPr>
                          <w:rFonts w:ascii="Tahoma" w:hAnsi="Tahoma" w:cs="Tahoma"/>
                          <w:sz w:val="22"/>
                          <w:szCs w:val="22"/>
                        </w:rPr>
                        <w:t xml:space="preserve">  </w:t>
                      </w:r>
                      <w:r>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   </w:t>
                      </w:r>
                      <w:r w:rsidRPr="007E20A8">
                        <w:rPr>
                          <w:rFonts w:ascii="Tahoma" w:hAnsi="Tahoma" w:cs="Tahoma"/>
                          <w:sz w:val="22"/>
                          <w:szCs w:val="22"/>
                        </w:rPr>
                        <w:t>$</w:t>
                      </w:r>
                      <w:r>
                        <w:rPr>
                          <w:rFonts w:ascii="Tahoma" w:hAnsi="Tahoma" w:cs="Tahoma"/>
                          <w:sz w:val="22"/>
                          <w:szCs w:val="22"/>
                        </w:rPr>
                        <w:t>55,567</w:t>
                      </w:r>
                      <w:r w:rsidRPr="007E20A8">
                        <w:rPr>
                          <w:rFonts w:ascii="Tahoma" w:hAnsi="Tahoma" w:cs="Tahoma"/>
                          <w:sz w:val="22"/>
                          <w:szCs w:val="22"/>
                        </w:rPr>
                        <w:t xml:space="preserve">   </w:t>
                      </w:r>
                      <w:r w:rsidRPr="007E20A8">
                        <w:rPr>
                          <w:rFonts w:ascii="Tahoma" w:hAnsi="Tahoma" w:cs="Tahoma"/>
                          <w:sz w:val="22"/>
                          <w:szCs w:val="22"/>
                        </w:rPr>
                        <w:tab/>
                      </w:r>
                      <w:r w:rsidRPr="007E20A8">
                        <w:rPr>
                          <w:rFonts w:ascii="Tahoma" w:hAnsi="Tahoma" w:cs="Tahoma"/>
                          <w:sz w:val="22"/>
                          <w:szCs w:val="22"/>
                        </w:rPr>
                        <w:tab/>
                        <w:t xml:space="preserve">       </w:t>
                      </w:r>
                      <w:r w:rsidRPr="007E20A8">
                        <w:rPr>
                          <w:rFonts w:ascii="Tahoma" w:hAnsi="Tahoma" w:cs="Tahoma"/>
                          <w:sz w:val="22"/>
                          <w:szCs w:val="22"/>
                        </w:rPr>
                        <w:tab/>
                        <w:t>$</w:t>
                      </w:r>
                      <w:r>
                        <w:rPr>
                          <w:rFonts w:ascii="Tahoma" w:hAnsi="Tahoma" w:cs="Tahoma"/>
                          <w:sz w:val="22"/>
                          <w:szCs w:val="22"/>
                        </w:rPr>
                        <w:t>68,381</w:t>
                      </w:r>
                    </w:p>
                    <w:p w:rsidR="006E18A7" w:rsidRPr="007E20A8" w:rsidRDefault="006E18A7" w:rsidP="001D5437">
                      <w:pPr>
                        <w:rPr>
                          <w:rFonts w:ascii="Tahoma" w:hAnsi="Tahoma" w:cs="Tahoma"/>
                          <w:sz w:val="22"/>
                          <w:szCs w:val="22"/>
                        </w:rPr>
                      </w:pPr>
                      <w:r w:rsidRPr="007E20A8">
                        <w:rPr>
                          <w:rFonts w:ascii="Tahoma" w:hAnsi="Tahoma" w:cs="Tahoma"/>
                          <w:sz w:val="22"/>
                          <w:szCs w:val="22"/>
                        </w:rPr>
                        <w:t xml:space="preserve">   </w:t>
                      </w:r>
                      <w:r>
                        <w:rPr>
                          <w:rFonts w:ascii="Tahoma" w:hAnsi="Tahoma" w:cs="Tahoma"/>
                          <w:sz w:val="22"/>
                          <w:szCs w:val="22"/>
                        </w:rPr>
                        <w:tab/>
                        <w:t xml:space="preserve">                </w:t>
                      </w:r>
                      <w:r w:rsidRPr="00546031">
                        <w:rPr>
                          <w:rFonts w:ascii="Segoe UI Symbol" w:hAnsi="Segoe UI Symbol" w:cs="Segoe UI Symbol"/>
                          <w:b/>
                          <w:color w:val="FF0000"/>
                          <w:sz w:val="22"/>
                          <w:szCs w:val="22"/>
                        </w:rPr>
                        <w:t>☺</w:t>
                      </w:r>
                      <w:r w:rsidRPr="00546031">
                        <w:rPr>
                          <w:rFonts w:ascii="Tahoma" w:hAnsi="Tahoma" w:cs="Tahoma"/>
                          <w:b/>
                          <w:color w:val="FF0000"/>
                          <w:sz w:val="22"/>
                          <w:szCs w:val="22"/>
                        </w:rPr>
                        <w:t xml:space="preserve">  </w:t>
                      </w:r>
                      <w:r>
                        <w:rPr>
                          <w:rFonts w:ascii="Tahoma" w:hAnsi="Tahoma" w:cs="Tahoma"/>
                          <w:sz w:val="22"/>
                          <w:szCs w:val="22"/>
                        </w:rPr>
                        <w:t xml:space="preserve"> </w:t>
                      </w:r>
                      <w:r w:rsidRPr="007E20A8">
                        <w:rPr>
                          <w:rFonts w:ascii="Tahoma" w:hAnsi="Tahoma" w:cs="Tahoma"/>
                          <w:sz w:val="22"/>
                          <w:szCs w:val="22"/>
                        </w:rPr>
                        <w:t xml:space="preserve">Grade </w:t>
                      </w:r>
                      <w:r>
                        <w:rPr>
                          <w:rFonts w:ascii="Tahoma" w:hAnsi="Tahoma" w:cs="Tahoma"/>
                          <w:sz w:val="22"/>
                          <w:szCs w:val="22"/>
                        </w:rPr>
                        <w:t>20: Housing Sr. Rehab Specialist</w:t>
                      </w:r>
                    </w:p>
                  </w:txbxContent>
                </v:textbox>
                <w10:wrap anchorx="margin"/>
              </v:shape>
            </w:pict>
          </mc:Fallback>
        </mc:AlternateContent>
      </w:r>
    </w:p>
    <w:p w:rsidR="001D5437" w:rsidRDefault="001D5437" w:rsidP="001D5437">
      <w:pPr>
        <w:rPr>
          <w:rFonts w:ascii="Tahoma" w:hAnsi="Tahoma" w:cs="Tahoma"/>
          <w:color w:val="1F497D" w:themeColor="text2"/>
          <w:sz w:val="22"/>
          <w:szCs w:val="22"/>
        </w:rPr>
      </w:pPr>
    </w:p>
    <w:p w:rsidR="001D5437" w:rsidRDefault="001D5437" w:rsidP="001D5437">
      <w:pPr>
        <w:rPr>
          <w:rFonts w:ascii="Tahoma" w:hAnsi="Tahoma" w:cs="Tahoma"/>
          <w:color w:val="1F497D" w:themeColor="text2"/>
          <w:sz w:val="22"/>
          <w:szCs w:val="22"/>
        </w:rPr>
      </w:pPr>
      <w:r>
        <w:rPr>
          <w:rFonts w:ascii="Tahoma" w:hAnsi="Tahoma" w:cs="Tahoma"/>
          <w:noProof/>
          <w:color w:val="1F497D" w:themeColor="text2"/>
          <w:sz w:val="22"/>
          <w:szCs w:val="22"/>
        </w:rPr>
        <mc:AlternateContent>
          <mc:Choice Requires="wps">
            <w:drawing>
              <wp:anchor distT="0" distB="0" distL="114300" distR="114300" simplePos="0" relativeHeight="251700224" behindDoc="0" locked="0" layoutInCell="1" allowOverlap="1" wp14:anchorId="4131518B" wp14:editId="1C1220A8">
                <wp:simplePos x="0" y="0"/>
                <wp:positionH relativeFrom="column">
                  <wp:posOffset>1876425</wp:posOffset>
                </wp:positionH>
                <wp:positionV relativeFrom="paragraph">
                  <wp:posOffset>146685</wp:posOffset>
                </wp:positionV>
                <wp:extent cx="171450" cy="257175"/>
                <wp:effectExtent l="0" t="0" r="76200" b="47625"/>
                <wp:wrapNone/>
                <wp:docPr id="12" name="Straight Arrow Connector 12"/>
                <wp:cNvGraphicFramePr/>
                <a:graphic xmlns:a="http://schemas.openxmlformats.org/drawingml/2006/main">
                  <a:graphicData uri="http://schemas.microsoft.com/office/word/2010/wordprocessingShape">
                    <wps:wsp>
                      <wps:cNvCnPr/>
                      <wps:spPr>
                        <a:xfrm>
                          <a:off x="0" y="0"/>
                          <a:ext cx="171450" cy="257175"/>
                        </a:xfrm>
                        <a:prstGeom prst="straightConnector1">
                          <a:avLst/>
                        </a:prstGeom>
                        <a:ln w="19050">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747457" id="Straight Arrow Connector 12" o:spid="_x0000_s1026" type="#_x0000_t32" style="position:absolute;margin-left:147.75pt;margin-top:11.55pt;width:13.5pt;height:2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" strokecolor="#bc4542 [3045]" strokeweight="1.5pt">
                <v:stroke endarrow="block"/>
              </v:shape>
            </w:pict>
          </mc:Fallback>
        </mc:AlternateContent>
      </w:r>
    </w:p>
    <w:p w:rsidR="001D5437" w:rsidRDefault="001D5437" w:rsidP="001D5437">
      <w:pPr>
        <w:rPr>
          <w:rFonts w:ascii="Tahoma" w:hAnsi="Tahoma" w:cs="Tahoma"/>
          <w:color w:val="1F497D" w:themeColor="text2"/>
          <w:sz w:val="22"/>
          <w:szCs w:val="22"/>
        </w:rPr>
      </w:pPr>
      <w:r>
        <w:rPr>
          <w:rFonts w:ascii="Tahoma" w:hAnsi="Tahoma" w:cs="Tahoma"/>
          <w:noProof/>
          <w:color w:val="1F497D" w:themeColor="text2"/>
          <w:sz w:val="22"/>
          <w:szCs w:val="22"/>
        </w:rPr>
        <mc:AlternateContent>
          <mc:Choice Requires="wps">
            <w:drawing>
              <wp:anchor distT="0" distB="0" distL="114300" distR="114300" simplePos="0" relativeHeight="251694080" behindDoc="0" locked="0" layoutInCell="1" allowOverlap="1" wp14:anchorId="7C6674B1" wp14:editId="01979AB3">
                <wp:simplePos x="0" y="0"/>
                <wp:positionH relativeFrom="margin">
                  <wp:posOffset>685800</wp:posOffset>
                </wp:positionH>
                <wp:positionV relativeFrom="paragraph">
                  <wp:posOffset>6350</wp:posOffset>
                </wp:positionV>
                <wp:extent cx="4924425" cy="447675"/>
                <wp:effectExtent l="0" t="0" r="28575" b="28575"/>
                <wp:wrapNone/>
                <wp:docPr id="30" name="Text Box 30"/>
                <wp:cNvGraphicFramePr/>
                <a:graphic xmlns:a="http://schemas.openxmlformats.org/drawingml/2006/main">
                  <a:graphicData uri="http://schemas.microsoft.com/office/word/2010/wordprocessingShape">
                    <wps:wsp>
                      <wps:cNvSpPr txBox="1"/>
                      <wps:spPr>
                        <a:xfrm>
                          <a:off x="0" y="0"/>
                          <a:ext cx="4924425" cy="447675"/>
                        </a:xfrm>
                        <a:prstGeom prst="rect">
                          <a:avLst/>
                        </a:prstGeom>
                        <a:solidFill>
                          <a:schemeClr val="lt1"/>
                        </a:solidFill>
                        <a:ln w="6350">
                          <a:solidFill>
                            <a:prstClr val="black"/>
                          </a:solidFill>
                        </a:ln>
                      </wps:spPr>
                      <wps:txbx>
                        <w:txbxContent>
                          <w:p w:rsidR="006E18A7" w:rsidRPr="007E20A8" w:rsidRDefault="006E18A7" w:rsidP="001D5437">
                            <w:pPr>
                              <w:rPr>
                                <w:rFonts w:ascii="Tahoma" w:hAnsi="Tahoma" w:cs="Tahoma"/>
                                <w:sz w:val="22"/>
                                <w:szCs w:val="22"/>
                              </w:rPr>
                            </w:pPr>
                            <w:r>
                              <w:rPr>
                                <w:rFonts w:ascii="Tahoma" w:hAnsi="Tahoma" w:cs="Tahoma"/>
                                <w:sz w:val="22"/>
                                <w:szCs w:val="22"/>
                              </w:rPr>
                              <w:t>$44,884</w:t>
                            </w:r>
                            <w:r w:rsidRPr="007E20A8">
                              <w:rPr>
                                <w:rFonts w:ascii="Tahoma" w:hAnsi="Tahoma" w:cs="Tahoma"/>
                                <w:sz w:val="22"/>
                                <w:szCs w:val="22"/>
                              </w:rPr>
                              <w:t xml:space="preserve">  </w:t>
                            </w:r>
                            <w:r>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    </w:t>
                            </w:r>
                            <w:r w:rsidRPr="007E20A8">
                              <w:rPr>
                                <w:rFonts w:ascii="Tahoma" w:hAnsi="Tahoma" w:cs="Tahoma"/>
                                <w:sz w:val="22"/>
                                <w:szCs w:val="22"/>
                              </w:rPr>
                              <w:t>$</w:t>
                            </w:r>
                            <w:r>
                              <w:rPr>
                                <w:rFonts w:ascii="Tahoma" w:hAnsi="Tahoma" w:cs="Tahoma"/>
                                <w:sz w:val="22"/>
                                <w:szCs w:val="22"/>
                              </w:rPr>
                              <w:t>58,332</w:t>
                            </w:r>
                            <w:r w:rsidRPr="007E20A8">
                              <w:rPr>
                                <w:rFonts w:ascii="Tahoma" w:hAnsi="Tahoma" w:cs="Tahoma"/>
                                <w:sz w:val="22"/>
                                <w:szCs w:val="22"/>
                              </w:rPr>
                              <w:t xml:space="preserve">   </w:t>
                            </w:r>
                            <w:r w:rsidRPr="007E20A8">
                              <w:rPr>
                                <w:rFonts w:ascii="Tahoma" w:hAnsi="Tahoma" w:cs="Tahoma"/>
                                <w:sz w:val="22"/>
                                <w:szCs w:val="22"/>
                              </w:rPr>
                              <w:tab/>
                            </w:r>
                            <w:r w:rsidRPr="007E20A8">
                              <w:rPr>
                                <w:rFonts w:ascii="Tahoma" w:hAnsi="Tahoma" w:cs="Tahoma"/>
                                <w:sz w:val="22"/>
                                <w:szCs w:val="22"/>
                              </w:rPr>
                              <w:tab/>
                              <w:t xml:space="preserve">       </w:t>
                            </w:r>
                            <w:r w:rsidRPr="007E20A8">
                              <w:rPr>
                                <w:rFonts w:ascii="Tahoma" w:hAnsi="Tahoma" w:cs="Tahoma"/>
                                <w:sz w:val="22"/>
                                <w:szCs w:val="22"/>
                              </w:rPr>
                              <w:tab/>
                              <w:t>$</w:t>
                            </w:r>
                            <w:r>
                              <w:rPr>
                                <w:rFonts w:ascii="Tahoma" w:hAnsi="Tahoma" w:cs="Tahoma"/>
                                <w:sz w:val="22"/>
                                <w:szCs w:val="22"/>
                              </w:rPr>
                              <w:t>71,802</w:t>
                            </w:r>
                          </w:p>
                          <w:p w:rsidR="006E18A7" w:rsidRPr="007E20A8" w:rsidRDefault="006E18A7" w:rsidP="001D5437">
                            <w:pPr>
                              <w:rPr>
                                <w:rFonts w:ascii="Tahoma" w:hAnsi="Tahoma" w:cs="Tahoma"/>
                                <w:sz w:val="22"/>
                                <w:szCs w:val="22"/>
                              </w:rPr>
                            </w:pPr>
                            <w:r w:rsidRPr="00546031">
                              <w:rPr>
                                <w:rFonts w:ascii="Segoe UI Symbol" w:hAnsi="Segoe UI Symbol" w:cs="Segoe UI Symbol"/>
                                <w:b/>
                                <w:color w:val="FF0000"/>
                                <w:sz w:val="22"/>
                                <w:szCs w:val="22"/>
                              </w:rPr>
                              <w:t>☺</w:t>
                            </w:r>
                            <w:r>
                              <w:rPr>
                                <w:rFonts w:ascii="Tahoma" w:hAnsi="Tahoma" w:cs="Tahoma"/>
                                <w:sz w:val="22"/>
                                <w:szCs w:val="22"/>
                              </w:rPr>
                              <w:t xml:space="preserve">              </w:t>
                            </w:r>
                            <w:r w:rsidRPr="00546031">
                              <w:rPr>
                                <w:rFonts w:ascii="Segoe UI Symbol" w:hAnsi="Segoe UI Symbol" w:cs="Segoe UI Symbol"/>
                                <w:b/>
                                <w:color w:val="FF0000"/>
                                <w:sz w:val="22"/>
                                <w:szCs w:val="22"/>
                              </w:rPr>
                              <w:t>☺</w:t>
                            </w:r>
                            <w:r>
                              <w:rPr>
                                <w:rFonts w:ascii="Tahoma" w:hAnsi="Tahoma" w:cs="Tahoma"/>
                                <w:sz w:val="22"/>
                                <w:szCs w:val="22"/>
                              </w:rPr>
                              <w:t xml:space="preserve">        </w:t>
                            </w:r>
                            <w:r w:rsidRPr="00546031">
                              <w:rPr>
                                <w:rFonts w:ascii="Segoe UI Symbol" w:hAnsi="Segoe UI Symbol" w:cs="Segoe UI Symbol"/>
                                <w:b/>
                                <w:color w:val="FF0000"/>
                                <w:sz w:val="22"/>
                                <w:szCs w:val="22"/>
                              </w:rPr>
                              <w:t>☺</w:t>
                            </w:r>
                            <w:r w:rsidRPr="00546031">
                              <w:rPr>
                                <w:rFonts w:ascii="Tahoma" w:hAnsi="Tahoma" w:cs="Tahoma"/>
                                <w:b/>
                                <w:color w:val="FF0000"/>
                                <w:sz w:val="22"/>
                                <w:szCs w:val="22"/>
                              </w:rPr>
                              <w:t xml:space="preserve"> </w:t>
                            </w:r>
                            <w:r w:rsidRPr="007E20A8">
                              <w:rPr>
                                <w:rFonts w:ascii="Tahoma" w:hAnsi="Tahoma" w:cs="Tahoma"/>
                                <w:sz w:val="22"/>
                                <w:szCs w:val="22"/>
                              </w:rPr>
                              <w:t xml:space="preserve">  Grade </w:t>
                            </w:r>
                            <w:r>
                              <w:rPr>
                                <w:rFonts w:ascii="Tahoma" w:hAnsi="Tahoma" w:cs="Tahoma"/>
                                <w:sz w:val="22"/>
                                <w:szCs w:val="22"/>
                              </w:rPr>
                              <w:t>21: CD Project Coordinator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674B1" id="Text Box 30" o:spid="_x0000_s1037" type="#_x0000_t202" style="position:absolute;margin-left:54pt;margin-top:.5pt;width:387.75pt;height:35.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" fillcolor="white [3201]" strokeweight=".5pt">
                <v:textbox>
                  <w:txbxContent>
                    <w:p w:rsidR="006E18A7" w:rsidRPr="007E20A8" w:rsidRDefault="006E18A7" w:rsidP="001D5437">
                      <w:pPr>
                        <w:rPr>
                          <w:rFonts w:ascii="Tahoma" w:hAnsi="Tahoma" w:cs="Tahoma"/>
                          <w:sz w:val="22"/>
                          <w:szCs w:val="22"/>
                        </w:rPr>
                      </w:pPr>
                      <w:r>
                        <w:rPr>
                          <w:rFonts w:ascii="Tahoma" w:hAnsi="Tahoma" w:cs="Tahoma"/>
                          <w:sz w:val="22"/>
                          <w:szCs w:val="22"/>
                        </w:rPr>
                        <w:t>$44,884</w:t>
                      </w:r>
                      <w:r w:rsidRPr="007E20A8">
                        <w:rPr>
                          <w:rFonts w:ascii="Tahoma" w:hAnsi="Tahoma" w:cs="Tahoma"/>
                          <w:sz w:val="22"/>
                          <w:szCs w:val="22"/>
                        </w:rPr>
                        <w:t xml:space="preserve">  </w:t>
                      </w:r>
                      <w:r>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    </w:t>
                      </w:r>
                      <w:r w:rsidRPr="007E20A8">
                        <w:rPr>
                          <w:rFonts w:ascii="Tahoma" w:hAnsi="Tahoma" w:cs="Tahoma"/>
                          <w:sz w:val="22"/>
                          <w:szCs w:val="22"/>
                        </w:rPr>
                        <w:t>$</w:t>
                      </w:r>
                      <w:r>
                        <w:rPr>
                          <w:rFonts w:ascii="Tahoma" w:hAnsi="Tahoma" w:cs="Tahoma"/>
                          <w:sz w:val="22"/>
                          <w:szCs w:val="22"/>
                        </w:rPr>
                        <w:t>58,332</w:t>
                      </w:r>
                      <w:r w:rsidRPr="007E20A8">
                        <w:rPr>
                          <w:rFonts w:ascii="Tahoma" w:hAnsi="Tahoma" w:cs="Tahoma"/>
                          <w:sz w:val="22"/>
                          <w:szCs w:val="22"/>
                        </w:rPr>
                        <w:t xml:space="preserve">   </w:t>
                      </w:r>
                      <w:r w:rsidRPr="007E20A8">
                        <w:rPr>
                          <w:rFonts w:ascii="Tahoma" w:hAnsi="Tahoma" w:cs="Tahoma"/>
                          <w:sz w:val="22"/>
                          <w:szCs w:val="22"/>
                        </w:rPr>
                        <w:tab/>
                      </w:r>
                      <w:r w:rsidRPr="007E20A8">
                        <w:rPr>
                          <w:rFonts w:ascii="Tahoma" w:hAnsi="Tahoma" w:cs="Tahoma"/>
                          <w:sz w:val="22"/>
                          <w:szCs w:val="22"/>
                        </w:rPr>
                        <w:tab/>
                        <w:t xml:space="preserve">       </w:t>
                      </w:r>
                      <w:r w:rsidRPr="007E20A8">
                        <w:rPr>
                          <w:rFonts w:ascii="Tahoma" w:hAnsi="Tahoma" w:cs="Tahoma"/>
                          <w:sz w:val="22"/>
                          <w:szCs w:val="22"/>
                        </w:rPr>
                        <w:tab/>
                        <w:t>$</w:t>
                      </w:r>
                      <w:r>
                        <w:rPr>
                          <w:rFonts w:ascii="Tahoma" w:hAnsi="Tahoma" w:cs="Tahoma"/>
                          <w:sz w:val="22"/>
                          <w:szCs w:val="22"/>
                        </w:rPr>
                        <w:t>71,802</w:t>
                      </w:r>
                    </w:p>
                    <w:p w:rsidR="006E18A7" w:rsidRPr="007E20A8" w:rsidRDefault="006E18A7" w:rsidP="001D5437">
                      <w:pPr>
                        <w:rPr>
                          <w:rFonts w:ascii="Tahoma" w:hAnsi="Tahoma" w:cs="Tahoma"/>
                          <w:sz w:val="22"/>
                          <w:szCs w:val="22"/>
                        </w:rPr>
                      </w:pPr>
                      <w:r w:rsidRPr="00546031">
                        <w:rPr>
                          <w:rFonts w:ascii="Segoe UI Symbol" w:hAnsi="Segoe UI Symbol" w:cs="Segoe UI Symbol"/>
                          <w:b/>
                          <w:color w:val="FF0000"/>
                          <w:sz w:val="22"/>
                          <w:szCs w:val="22"/>
                        </w:rPr>
                        <w:t>☺</w:t>
                      </w:r>
                      <w:r>
                        <w:rPr>
                          <w:rFonts w:ascii="Tahoma" w:hAnsi="Tahoma" w:cs="Tahoma"/>
                          <w:sz w:val="22"/>
                          <w:szCs w:val="22"/>
                        </w:rPr>
                        <w:t xml:space="preserve">              </w:t>
                      </w:r>
                      <w:r w:rsidRPr="00546031">
                        <w:rPr>
                          <w:rFonts w:ascii="Segoe UI Symbol" w:hAnsi="Segoe UI Symbol" w:cs="Segoe UI Symbol"/>
                          <w:b/>
                          <w:color w:val="FF0000"/>
                          <w:sz w:val="22"/>
                          <w:szCs w:val="22"/>
                        </w:rPr>
                        <w:t>☺</w:t>
                      </w:r>
                      <w:r>
                        <w:rPr>
                          <w:rFonts w:ascii="Tahoma" w:hAnsi="Tahoma" w:cs="Tahoma"/>
                          <w:sz w:val="22"/>
                          <w:szCs w:val="22"/>
                        </w:rPr>
                        <w:t xml:space="preserve">        </w:t>
                      </w:r>
                      <w:r w:rsidRPr="00546031">
                        <w:rPr>
                          <w:rFonts w:ascii="Segoe UI Symbol" w:hAnsi="Segoe UI Symbol" w:cs="Segoe UI Symbol"/>
                          <w:b/>
                          <w:color w:val="FF0000"/>
                          <w:sz w:val="22"/>
                          <w:szCs w:val="22"/>
                        </w:rPr>
                        <w:t>☺</w:t>
                      </w:r>
                      <w:r w:rsidRPr="00546031">
                        <w:rPr>
                          <w:rFonts w:ascii="Tahoma" w:hAnsi="Tahoma" w:cs="Tahoma"/>
                          <w:b/>
                          <w:color w:val="FF0000"/>
                          <w:sz w:val="22"/>
                          <w:szCs w:val="22"/>
                        </w:rPr>
                        <w:t xml:space="preserve"> </w:t>
                      </w:r>
                      <w:r w:rsidRPr="007E20A8">
                        <w:rPr>
                          <w:rFonts w:ascii="Tahoma" w:hAnsi="Tahoma" w:cs="Tahoma"/>
                          <w:sz w:val="22"/>
                          <w:szCs w:val="22"/>
                        </w:rPr>
                        <w:t xml:space="preserve">  Grade </w:t>
                      </w:r>
                      <w:r>
                        <w:rPr>
                          <w:rFonts w:ascii="Tahoma" w:hAnsi="Tahoma" w:cs="Tahoma"/>
                          <w:sz w:val="22"/>
                          <w:szCs w:val="22"/>
                        </w:rPr>
                        <w:t>21: CD Project Coordinator</w:t>
                      </w:r>
                    </w:p>
                  </w:txbxContent>
                </v:textbox>
                <w10:wrap anchorx="margin"/>
              </v:shape>
            </w:pict>
          </mc:Fallback>
        </mc:AlternateContent>
      </w:r>
    </w:p>
    <w:p w:rsidR="001D5437" w:rsidRDefault="001D5437" w:rsidP="001D5437">
      <w:pPr>
        <w:rPr>
          <w:rFonts w:ascii="Tahoma" w:hAnsi="Tahoma" w:cs="Tahoma"/>
          <w:color w:val="1F497D" w:themeColor="text2"/>
          <w:sz w:val="22"/>
          <w:szCs w:val="22"/>
        </w:rPr>
      </w:pPr>
    </w:p>
    <w:p w:rsidR="001D5437" w:rsidRDefault="001D5437" w:rsidP="001D5437">
      <w:pPr>
        <w:rPr>
          <w:rFonts w:ascii="Tahoma" w:hAnsi="Tahoma" w:cs="Tahoma"/>
          <w:color w:val="1F497D" w:themeColor="text2"/>
          <w:sz w:val="22"/>
          <w:szCs w:val="22"/>
        </w:rPr>
      </w:pPr>
    </w:p>
    <w:p w:rsidR="001D5437" w:rsidRDefault="001D5437" w:rsidP="009473C3">
      <w:pPr>
        <w:rPr>
          <w:rFonts w:ascii="Tahoma" w:hAnsi="Tahoma" w:cs="Tahoma"/>
          <w:color w:val="1F497D" w:themeColor="text2"/>
          <w:sz w:val="22"/>
          <w:szCs w:val="22"/>
        </w:rPr>
      </w:pPr>
    </w:p>
    <w:p w:rsidR="00E26FDD" w:rsidRDefault="00E26FDD" w:rsidP="009473C3">
      <w:pPr>
        <w:rPr>
          <w:rFonts w:ascii="Tahoma" w:hAnsi="Tahoma" w:cs="Tahoma"/>
          <w:color w:val="1F497D" w:themeColor="text2"/>
          <w:sz w:val="22"/>
          <w:szCs w:val="22"/>
        </w:rPr>
      </w:pPr>
    </w:p>
    <w:p w:rsidR="00E26FDD" w:rsidRDefault="00E26FDD" w:rsidP="009473C3">
      <w:pPr>
        <w:rPr>
          <w:rFonts w:ascii="Tahoma" w:hAnsi="Tahoma" w:cs="Tahoma"/>
          <w:color w:val="1F497D" w:themeColor="text2"/>
          <w:sz w:val="22"/>
          <w:szCs w:val="22"/>
        </w:rPr>
      </w:pPr>
    </w:p>
    <w:p w:rsidR="00E26FDD" w:rsidRDefault="00E26FDD" w:rsidP="009473C3">
      <w:pPr>
        <w:rPr>
          <w:rFonts w:ascii="Tahoma" w:hAnsi="Tahoma" w:cs="Tahoma"/>
          <w:color w:val="1F497D" w:themeColor="text2"/>
          <w:sz w:val="22"/>
          <w:szCs w:val="22"/>
        </w:rPr>
      </w:pPr>
    </w:p>
    <w:p w:rsidR="00E26FDD" w:rsidRDefault="00E26FDD" w:rsidP="009473C3">
      <w:pPr>
        <w:rPr>
          <w:rFonts w:ascii="Tahoma" w:hAnsi="Tahoma" w:cs="Tahoma"/>
          <w:color w:val="1F497D" w:themeColor="text2"/>
          <w:sz w:val="22"/>
          <w:szCs w:val="22"/>
        </w:rPr>
      </w:pPr>
    </w:p>
    <w:p w:rsidR="00E26FDD" w:rsidRDefault="00E26FDD" w:rsidP="009473C3">
      <w:pPr>
        <w:rPr>
          <w:rFonts w:ascii="Tahoma" w:hAnsi="Tahoma" w:cs="Tahoma"/>
          <w:color w:val="1F497D" w:themeColor="text2"/>
          <w:sz w:val="22"/>
          <w:szCs w:val="22"/>
        </w:rPr>
      </w:pPr>
    </w:p>
    <w:p w:rsidR="00E26FDD" w:rsidRDefault="00E26FDD" w:rsidP="009473C3">
      <w:pPr>
        <w:rPr>
          <w:rFonts w:ascii="Tahoma" w:hAnsi="Tahoma" w:cs="Tahoma"/>
          <w:color w:val="1F497D" w:themeColor="text2"/>
          <w:sz w:val="22"/>
          <w:szCs w:val="22"/>
        </w:rPr>
      </w:pPr>
    </w:p>
    <w:p w:rsidR="00E26FDD" w:rsidRDefault="00E26FDD" w:rsidP="009473C3">
      <w:pPr>
        <w:rPr>
          <w:rFonts w:ascii="Tahoma" w:hAnsi="Tahoma" w:cs="Tahoma"/>
          <w:color w:val="1F497D" w:themeColor="text2"/>
          <w:sz w:val="22"/>
          <w:szCs w:val="22"/>
        </w:rPr>
      </w:pPr>
    </w:p>
    <w:p w:rsidR="00E26FDD" w:rsidRDefault="00E26FDD" w:rsidP="009473C3">
      <w:pPr>
        <w:rPr>
          <w:rFonts w:ascii="Tahoma" w:hAnsi="Tahoma" w:cs="Tahoma"/>
          <w:color w:val="1F497D" w:themeColor="text2"/>
          <w:sz w:val="22"/>
          <w:szCs w:val="22"/>
        </w:rPr>
      </w:pPr>
    </w:p>
    <w:p w:rsidR="00EB5B8F" w:rsidRPr="00A616E6" w:rsidRDefault="002577FE" w:rsidP="00EB5B8F">
      <w:pPr>
        <w:rPr>
          <w:rFonts w:ascii="Tahoma" w:hAnsi="Tahoma" w:cs="Tahoma"/>
          <w:color w:val="1F497D" w:themeColor="text2"/>
          <w:sz w:val="22"/>
          <w:szCs w:val="22"/>
        </w:rPr>
      </w:pPr>
      <w:r w:rsidRPr="00DE52D5">
        <w:rPr>
          <w:rFonts w:ascii="Tahoma" w:eastAsia="Calibri" w:hAnsi="Tahoma" w:cs="Tahoma"/>
          <w:noProof/>
          <w:color w:val="000000"/>
        </w:rPr>
        <w:lastRenderedPageBreak/>
        <mc:AlternateContent>
          <mc:Choice Requires="wps">
            <w:drawing>
              <wp:anchor distT="0" distB="0" distL="114300" distR="114300" simplePos="0" relativeHeight="251718656" behindDoc="0" locked="0" layoutInCell="1" allowOverlap="1" wp14:anchorId="3409243B" wp14:editId="5DBFBDB4">
                <wp:simplePos x="0" y="0"/>
                <wp:positionH relativeFrom="margin">
                  <wp:posOffset>-428625</wp:posOffset>
                </wp:positionH>
                <wp:positionV relativeFrom="paragraph">
                  <wp:posOffset>-533400</wp:posOffset>
                </wp:positionV>
                <wp:extent cx="3638550" cy="1403985"/>
                <wp:effectExtent l="0" t="0" r="0" b="889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3985"/>
                        </a:xfrm>
                        <a:prstGeom prst="rect">
                          <a:avLst/>
                        </a:prstGeom>
                        <a:solidFill>
                          <a:srgbClr val="FFFFFF"/>
                        </a:solidFill>
                        <a:ln w="9525">
                          <a:noFill/>
                          <a:miter lim="800000"/>
                          <a:headEnd/>
                          <a:tailEnd/>
                        </a:ln>
                      </wps:spPr>
                      <wps:txbx>
                        <w:txbxContent>
                          <w:p w:rsidR="00997C5D" w:rsidRPr="000623ED" w:rsidRDefault="00997C5D" w:rsidP="00997C5D">
                            <w:pPr>
                              <w:rPr>
                                <w:rFonts w:ascii="Tahoma" w:hAnsi="Tahoma" w:cs="Tahoma"/>
                                <w:b/>
                                <w:sz w:val="28"/>
                              </w:rPr>
                            </w:pPr>
                            <w:r>
                              <w:rPr>
                                <w:rFonts w:ascii="Tahoma" w:hAnsi="Tahoma" w:cs="Tahoma"/>
                                <w:b/>
                                <w:sz w:val="28"/>
                              </w:rPr>
                              <w:t>CONSENT ITEM #4</w:t>
                            </w:r>
                            <w:bookmarkStart w:id="0" w:name="_GoBack"/>
                            <w:bookmarkEnd w:id="0"/>
                            <w:r>
                              <w:rPr>
                                <w:rFonts w:ascii="Tahoma" w:hAnsi="Tahoma" w:cs="Tahoma"/>
                                <w:b/>
                                <w:sz w:val="28"/>
                              </w:rPr>
                              <w:t xml:space="preserve"> CONTINUED</w:t>
                            </w:r>
                          </w:p>
                          <w:p w:rsidR="002577FE" w:rsidRPr="000623ED" w:rsidRDefault="002577FE" w:rsidP="002577FE">
                            <w:pPr>
                              <w:rPr>
                                <w:rFonts w:ascii="Tahoma" w:hAnsi="Tahoma" w:cs="Tahoma"/>
                                <w:b/>
                                <w:sz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09243B" id="Text Box 15" o:spid="_x0000_s1043" type="#_x0000_t202" style="position:absolute;margin-left:-33.75pt;margin-top:-42pt;width:286.5pt;height:110.55pt;z-index:25171865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" stroked="f">
                <v:textbox style="mso-fit-shape-to-text:t">
                  <w:txbxContent>
                    <w:p w:rsidR="00997C5D" w:rsidRPr="000623ED" w:rsidRDefault="00997C5D" w:rsidP="00997C5D">
                      <w:pPr>
                        <w:rPr>
                          <w:rFonts w:ascii="Tahoma" w:hAnsi="Tahoma" w:cs="Tahoma"/>
                          <w:b/>
                          <w:sz w:val="28"/>
                        </w:rPr>
                      </w:pPr>
                      <w:r>
                        <w:rPr>
                          <w:rFonts w:ascii="Tahoma" w:hAnsi="Tahoma" w:cs="Tahoma"/>
                          <w:b/>
                          <w:sz w:val="28"/>
                        </w:rPr>
                        <w:t>CONSENT ITEM #4</w:t>
                      </w:r>
                      <w:bookmarkStart w:id="1" w:name="_GoBack"/>
                      <w:bookmarkEnd w:id="1"/>
                      <w:r>
                        <w:rPr>
                          <w:rFonts w:ascii="Tahoma" w:hAnsi="Tahoma" w:cs="Tahoma"/>
                          <w:b/>
                          <w:sz w:val="28"/>
                        </w:rPr>
                        <w:t xml:space="preserve"> CONTINUED</w:t>
                      </w:r>
                    </w:p>
                    <w:p w:rsidR="002577FE" w:rsidRPr="000623ED" w:rsidRDefault="002577FE" w:rsidP="002577FE">
                      <w:pPr>
                        <w:rPr>
                          <w:rFonts w:ascii="Tahoma" w:hAnsi="Tahoma" w:cs="Tahoma"/>
                          <w:b/>
                          <w:sz w:val="28"/>
                        </w:rPr>
                      </w:pPr>
                    </w:p>
                  </w:txbxContent>
                </v:textbox>
                <w10:wrap anchorx="margin"/>
              </v:shape>
            </w:pict>
          </mc:Fallback>
        </mc:AlternateContent>
      </w:r>
      <w:r w:rsidR="00EB5B8F" w:rsidRPr="00A616E6">
        <w:rPr>
          <w:rFonts w:ascii="Tahoma" w:hAnsi="Tahoma" w:cs="Tahoma"/>
          <w:color w:val="1F497D" w:themeColor="text2"/>
          <w:sz w:val="22"/>
          <w:szCs w:val="22"/>
        </w:rPr>
        <w:t xml:space="preserve">Chart 1. </w:t>
      </w:r>
      <w:r w:rsidR="003C4284" w:rsidRPr="00A616E6">
        <w:rPr>
          <w:rFonts w:ascii="Tahoma" w:hAnsi="Tahoma" w:cs="Tahoma"/>
          <w:color w:val="1F497D" w:themeColor="text2"/>
          <w:sz w:val="22"/>
          <w:szCs w:val="22"/>
        </w:rPr>
        <w:t>Regional Planner I</w:t>
      </w:r>
      <w:r w:rsidR="00EB5B8F" w:rsidRPr="00A616E6">
        <w:rPr>
          <w:rFonts w:ascii="Tahoma" w:hAnsi="Tahoma" w:cs="Tahoma"/>
          <w:color w:val="1F497D" w:themeColor="text2"/>
          <w:sz w:val="22"/>
          <w:szCs w:val="22"/>
        </w:rPr>
        <w:t xml:space="preserve">, currently at grade </w:t>
      </w:r>
      <w:r w:rsidR="003C4284" w:rsidRPr="00A616E6">
        <w:rPr>
          <w:rFonts w:ascii="Tahoma" w:hAnsi="Tahoma" w:cs="Tahoma"/>
          <w:color w:val="1F497D" w:themeColor="text2"/>
          <w:sz w:val="22"/>
          <w:szCs w:val="22"/>
        </w:rPr>
        <w:t>20 and proposed at grade 21</w:t>
      </w:r>
      <w:r w:rsidR="00EB5B8F" w:rsidRPr="00A616E6">
        <w:rPr>
          <w:rFonts w:ascii="Tahoma" w:hAnsi="Tahoma" w:cs="Tahoma"/>
          <w:color w:val="1F497D" w:themeColor="text2"/>
          <w:sz w:val="22"/>
          <w:szCs w:val="22"/>
        </w:rPr>
        <w:t>.  The green</w:t>
      </w:r>
      <w:r w:rsidR="003C4284" w:rsidRPr="00A616E6">
        <w:rPr>
          <w:rFonts w:ascii="Tahoma" w:hAnsi="Tahoma" w:cs="Tahoma"/>
          <w:color w:val="1F497D" w:themeColor="text2"/>
          <w:sz w:val="22"/>
          <w:szCs w:val="22"/>
        </w:rPr>
        <w:t xml:space="preserve"> and blue vertical lines are visual aids. The blue vertical</w:t>
      </w:r>
      <w:r w:rsidR="00EB5B8F" w:rsidRPr="00A616E6">
        <w:rPr>
          <w:rFonts w:ascii="Tahoma" w:hAnsi="Tahoma" w:cs="Tahoma"/>
          <w:color w:val="1F497D" w:themeColor="text2"/>
          <w:sz w:val="22"/>
          <w:szCs w:val="22"/>
        </w:rPr>
        <w:t xml:space="preserve"> line illustrates the minimum intersection</w:t>
      </w:r>
      <w:r w:rsidR="003C4284" w:rsidRPr="00A616E6">
        <w:rPr>
          <w:rFonts w:ascii="Tahoma" w:hAnsi="Tahoma" w:cs="Tahoma"/>
          <w:color w:val="1F497D" w:themeColor="text2"/>
          <w:sz w:val="22"/>
          <w:szCs w:val="22"/>
        </w:rPr>
        <w:t xml:space="preserve"> with entry</w:t>
      </w:r>
      <w:r w:rsidR="00EB5B8F" w:rsidRPr="00A616E6">
        <w:rPr>
          <w:rFonts w:ascii="Tahoma" w:hAnsi="Tahoma" w:cs="Tahoma"/>
          <w:color w:val="1F497D" w:themeColor="text2"/>
          <w:sz w:val="22"/>
          <w:szCs w:val="22"/>
        </w:rPr>
        <w:t xml:space="preserve"> and the green line illustrates the average actual intersection.</w:t>
      </w:r>
    </w:p>
    <w:p w:rsidR="00A04128" w:rsidRDefault="00A04128" w:rsidP="00EB5B8F"/>
    <w:p w:rsidR="00A04128" w:rsidRDefault="00A04128" w:rsidP="00EB5B8F"/>
    <w:p w:rsidR="00EB5B8F" w:rsidRDefault="00EB5B8F">
      <w:pPr>
        <w:rPr>
          <w:rFonts w:ascii="Tahoma" w:hAnsi="Tahoma" w:cs="Tahoma"/>
          <w:color w:val="1F497D" w:themeColor="text2"/>
          <w:sz w:val="22"/>
          <w:szCs w:val="22"/>
        </w:rPr>
      </w:pPr>
    </w:p>
    <w:p w:rsidR="00EB5B8F" w:rsidRDefault="003C4284">
      <w:pPr>
        <w:rPr>
          <w:rFonts w:ascii="Tahoma" w:hAnsi="Tahoma" w:cs="Tahoma"/>
          <w:color w:val="1F497D" w:themeColor="text2"/>
          <w:sz w:val="22"/>
          <w:szCs w:val="22"/>
        </w:rPr>
      </w:pPr>
      <w:r>
        <w:rPr>
          <w:noProof/>
        </w:rPr>
        <mc:AlternateContent>
          <mc:Choice Requires="wps">
            <w:drawing>
              <wp:anchor distT="0" distB="0" distL="114300" distR="114300" simplePos="0" relativeHeight="251706368" behindDoc="0" locked="0" layoutInCell="1" allowOverlap="1" wp14:anchorId="336AAF6C" wp14:editId="1ED88825">
                <wp:simplePos x="0" y="0"/>
                <wp:positionH relativeFrom="column">
                  <wp:posOffset>3962400</wp:posOffset>
                </wp:positionH>
                <wp:positionV relativeFrom="paragraph">
                  <wp:posOffset>496570</wp:posOffset>
                </wp:positionV>
                <wp:extent cx="28575" cy="3305175"/>
                <wp:effectExtent l="0" t="0" r="28575" b="28575"/>
                <wp:wrapNone/>
                <wp:docPr id="33797" name="Straight Connector 33797"/>
                <wp:cNvGraphicFramePr/>
                <a:graphic xmlns:a="http://schemas.openxmlformats.org/drawingml/2006/main">
                  <a:graphicData uri="http://schemas.microsoft.com/office/word/2010/wordprocessingShape">
                    <wps:wsp>
                      <wps:cNvCnPr/>
                      <wps:spPr>
                        <a:xfrm>
                          <a:off x="0" y="0"/>
                          <a:ext cx="28575" cy="3305175"/>
                        </a:xfrm>
                        <a:prstGeom prst="line">
                          <a:avLst/>
                        </a:prstGeom>
                        <a:ln w="12700">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A8F80A" id="Straight Connector 33797"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312pt,39.1pt" to="314.25pt,2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" strokecolor="#92d050" strokeweight="1pt"/>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3524250</wp:posOffset>
                </wp:positionH>
                <wp:positionV relativeFrom="paragraph">
                  <wp:posOffset>476885</wp:posOffset>
                </wp:positionV>
                <wp:extent cx="28575" cy="3305175"/>
                <wp:effectExtent l="0" t="0" r="28575" b="28575"/>
                <wp:wrapNone/>
                <wp:docPr id="33796" name="Straight Connector 33796"/>
                <wp:cNvGraphicFramePr/>
                <a:graphic xmlns:a="http://schemas.openxmlformats.org/drawingml/2006/main">
                  <a:graphicData uri="http://schemas.microsoft.com/office/word/2010/wordprocessingShape">
                    <wps:wsp>
                      <wps:cNvCnPr/>
                      <wps:spPr>
                        <a:xfrm>
                          <a:off x="0" y="0"/>
                          <a:ext cx="28575" cy="3305175"/>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3987E8" id="Straight Connector 33796"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277.5pt,37.55pt" to="279.7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" strokecolor="#4579b8 [3044]" strokeweight="1pt"/>
            </w:pict>
          </mc:Fallback>
        </mc:AlternateContent>
      </w:r>
      <w:r>
        <w:rPr>
          <w:noProof/>
        </w:rPr>
        <w:drawing>
          <wp:inline distT="0" distB="0" distL="0" distR="0" wp14:anchorId="2530C00B" wp14:editId="35D68D95">
            <wp:extent cx="5943600" cy="4312920"/>
            <wp:effectExtent l="0" t="0" r="0" b="11430"/>
            <wp:docPr id="33794" name="Chart 3379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B4F71" w:rsidRDefault="000B4F71" w:rsidP="006E1BEB"/>
    <w:p w:rsidR="00C32451" w:rsidRDefault="00C32451">
      <w:r>
        <w:br w:type="page"/>
      </w:r>
    </w:p>
    <w:p w:rsidR="000B4F71" w:rsidRPr="00A616E6" w:rsidRDefault="002577FE" w:rsidP="000B4F71">
      <w:pPr>
        <w:rPr>
          <w:rFonts w:ascii="Tahoma" w:hAnsi="Tahoma" w:cs="Tahoma"/>
          <w:color w:val="1F497D" w:themeColor="text2"/>
          <w:sz w:val="22"/>
          <w:szCs w:val="22"/>
        </w:rPr>
      </w:pPr>
      <w:r w:rsidRPr="00DE52D5">
        <w:rPr>
          <w:rFonts w:ascii="Tahoma" w:eastAsia="Calibri" w:hAnsi="Tahoma" w:cs="Tahoma"/>
          <w:noProof/>
          <w:color w:val="000000"/>
        </w:rPr>
        <w:lastRenderedPageBreak/>
        <mc:AlternateContent>
          <mc:Choice Requires="wps">
            <w:drawing>
              <wp:anchor distT="0" distB="0" distL="114300" distR="114300" simplePos="0" relativeHeight="251720704" behindDoc="0" locked="0" layoutInCell="1" allowOverlap="1" wp14:anchorId="3409243B" wp14:editId="5DBFBDB4">
                <wp:simplePos x="0" y="0"/>
                <wp:positionH relativeFrom="margin">
                  <wp:posOffset>-590550</wp:posOffset>
                </wp:positionH>
                <wp:positionV relativeFrom="paragraph">
                  <wp:posOffset>-495300</wp:posOffset>
                </wp:positionV>
                <wp:extent cx="3638550" cy="1403985"/>
                <wp:effectExtent l="0" t="0" r="0" b="889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3985"/>
                        </a:xfrm>
                        <a:prstGeom prst="rect">
                          <a:avLst/>
                        </a:prstGeom>
                        <a:solidFill>
                          <a:srgbClr val="FFFFFF"/>
                        </a:solidFill>
                        <a:ln w="9525">
                          <a:noFill/>
                          <a:miter lim="800000"/>
                          <a:headEnd/>
                          <a:tailEnd/>
                        </a:ln>
                      </wps:spPr>
                      <wps:txbx>
                        <w:txbxContent>
                          <w:p w:rsidR="00997C5D" w:rsidRPr="000623ED" w:rsidRDefault="00997C5D" w:rsidP="00997C5D">
                            <w:pPr>
                              <w:rPr>
                                <w:rFonts w:ascii="Tahoma" w:hAnsi="Tahoma" w:cs="Tahoma"/>
                                <w:b/>
                                <w:sz w:val="28"/>
                              </w:rPr>
                            </w:pPr>
                            <w:r>
                              <w:rPr>
                                <w:rFonts w:ascii="Tahoma" w:hAnsi="Tahoma" w:cs="Tahoma"/>
                                <w:b/>
                                <w:sz w:val="28"/>
                              </w:rPr>
                              <w:t>CONSENT ITEM #4</w:t>
                            </w:r>
                            <w:r>
                              <w:rPr>
                                <w:rFonts w:ascii="Tahoma" w:hAnsi="Tahoma" w:cs="Tahoma"/>
                                <w:b/>
                                <w:sz w:val="28"/>
                              </w:rPr>
                              <w:t xml:space="preserve"> CONTINUED</w:t>
                            </w:r>
                          </w:p>
                          <w:p w:rsidR="002577FE" w:rsidRPr="000623ED" w:rsidRDefault="002577FE" w:rsidP="002577FE">
                            <w:pPr>
                              <w:rPr>
                                <w:rFonts w:ascii="Tahoma" w:hAnsi="Tahoma" w:cs="Tahoma"/>
                                <w:b/>
                                <w:sz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09243B" id="Text Box 19" o:spid="_x0000_s1044" type="#_x0000_t202" style="position:absolute;margin-left:-46.5pt;margin-top:-39pt;width:286.5pt;height:110.55pt;z-index:25172070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" stroked="f">
                <v:textbox style="mso-fit-shape-to-text:t">
                  <w:txbxContent>
                    <w:p w:rsidR="00997C5D" w:rsidRPr="000623ED" w:rsidRDefault="00997C5D" w:rsidP="00997C5D">
                      <w:pPr>
                        <w:rPr>
                          <w:rFonts w:ascii="Tahoma" w:hAnsi="Tahoma" w:cs="Tahoma"/>
                          <w:b/>
                          <w:sz w:val="28"/>
                        </w:rPr>
                      </w:pPr>
                      <w:r>
                        <w:rPr>
                          <w:rFonts w:ascii="Tahoma" w:hAnsi="Tahoma" w:cs="Tahoma"/>
                          <w:b/>
                          <w:sz w:val="28"/>
                        </w:rPr>
                        <w:t>CONSENT ITEM #4</w:t>
                      </w:r>
                      <w:r>
                        <w:rPr>
                          <w:rFonts w:ascii="Tahoma" w:hAnsi="Tahoma" w:cs="Tahoma"/>
                          <w:b/>
                          <w:sz w:val="28"/>
                        </w:rPr>
                        <w:t xml:space="preserve"> CONTINUED</w:t>
                      </w:r>
                    </w:p>
                    <w:p w:rsidR="002577FE" w:rsidRPr="000623ED" w:rsidRDefault="002577FE" w:rsidP="002577FE">
                      <w:pPr>
                        <w:rPr>
                          <w:rFonts w:ascii="Tahoma" w:hAnsi="Tahoma" w:cs="Tahoma"/>
                          <w:b/>
                          <w:sz w:val="28"/>
                        </w:rPr>
                      </w:pPr>
                    </w:p>
                  </w:txbxContent>
                </v:textbox>
                <w10:wrap anchorx="margin"/>
              </v:shape>
            </w:pict>
          </mc:Fallback>
        </mc:AlternateContent>
      </w:r>
      <w:r w:rsidR="00C32451" w:rsidRPr="00A616E6">
        <w:rPr>
          <w:rFonts w:ascii="Tahoma" w:hAnsi="Tahoma" w:cs="Tahoma"/>
          <w:color w:val="1F497D" w:themeColor="text2"/>
          <w:sz w:val="22"/>
          <w:szCs w:val="22"/>
        </w:rPr>
        <w:t>Chart 2</w:t>
      </w:r>
      <w:r w:rsidR="000B4F71" w:rsidRPr="00A616E6">
        <w:rPr>
          <w:rFonts w:ascii="Tahoma" w:hAnsi="Tahoma" w:cs="Tahoma"/>
          <w:color w:val="1F497D" w:themeColor="text2"/>
          <w:sz w:val="22"/>
          <w:szCs w:val="22"/>
        </w:rPr>
        <w:t xml:space="preserve">. </w:t>
      </w:r>
      <w:r w:rsidR="00C32451" w:rsidRPr="00A616E6">
        <w:rPr>
          <w:rFonts w:ascii="Tahoma" w:hAnsi="Tahoma" w:cs="Tahoma"/>
          <w:color w:val="1F497D" w:themeColor="text2"/>
          <w:sz w:val="22"/>
          <w:szCs w:val="22"/>
        </w:rPr>
        <w:t>Accountant</w:t>
      </w:r>
      <w:r w:rsidR="000B4F71" w:rsidRPr="00A616E6">
        <w:rPr>
          <w:rFonts w:ascii="Tahoma" w:hAnsi="Tahoma" w:cs="Tahoma"/>
          <w:color w:val="1F497D" w:themeColor="text2"/>
          <w:sz w:val="22"/>
          <w:szCs w:val="22"/>
        </w:rPr>
        <w:t xml:space="preserve">, currently at grade </w:t>
      </w:r>
      <w:r w:rsidR="00C32451" w:rsidRPr="00A616E6">
        <w:rPr>
          <w:rFonts w:ascii="Tahoma" w:hAnsi="Tahoma" w:cs="Tahoma"/>
          <w:color w:val="1F497D" w:themeColor="text2"/>
          <w:sz w:val="22"/>
          <w:szCs w:val="22"/>
        </w:rPr>
        <w:t>20 and proposed at grade 20</w:t>
      </w:r>
      <w:r w:rsidR="000B4F71" w:rsidRPr="00A616E6">
        <w:rPr>
          <w:rFonts w:ascii="Tahoma" w:hAnsi="Tahoma" w:cs="Tahoma"/>
          <w:color w:val="1F497D" w:themeColor="text2"/>
          <w:sz w:val="22"/>
          <w:szCs w:val="22"/>
        </w:rPr>
        <w:t>.  The green and blue vertical lines are visual aids. The blue vertical line illustrates the minimum intersection with entry and the green line illustrates the average actual intersection.</w:t>
      </w:r>
    </w:p>
    <w:p w:rsidR="00A04128" w:rsidRDefault="00A04128" w:rsidP="000B4F71"/>
    <w:p w:rsidR="00A04128" w:rsidRDefault="00A04128" w:rsidP="000B4F71"/>
    <w:p w:rsidR="000B4F71" w:rsidRDefault="000B4F71" w:rsidP="006E1BEB"/>
    <w:p w:rsidR="000B4F71" w:rsidRDefault="00C32451" w:rsidP="006E1BEB">
      <w:r>
        <w:rPr>
          <w:noProof/>
        </w:rPr>
        <w:drawing>
          <wp:inline distT="0" distB="0" distL="0" distR="0" wp14:anchorId="3955A94A" wp14:editId="24001235">
            <wp:extent cx="5943600" cy="4316730"/>
            <wp:effectExtent l="0" t="0" r="0" b="7620"/>
            <wp:docPr id="33798" name="Chart 3379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B4F71" w:rsidRDefault="000B4F71" w:rsidP="006E1BEB"/>
    <w:p w:rsidR="00C32451" w:rsidRDefault="00C32451">
      <w:r>
        <w:br w:type="page"/>
      </w:r>
    </w:p>
    <w:p w:rsidR="00C32451" w:rsidRPr="00A616E6" w:rsidRDefault="002577FE" w:rsidP="00C32451">
      <w:pPr>
        <w:rPr>
          <w:rFonts w:ascii="Tahoma" w:hAnsi="Tahoma" w:cs="Tahoma"/>
          <w:color w:val="1F497D" w:themeColor="text2"/>
          <w:sz w:val="22"/>
          <w:szCs w:val="22"/>
        </w:rPr>
      </w:pPr>
      <w:r w:rsidRPr="00DE52D5">
        <w:rPr>
          <w:rFonts w:ascii="Tahoma" w:eastAsia="Calibri" w:hAnsi="Tahoma" w:cs="Tahoma"/>
          <w:noProof/>
          <w:color w:val="000000"/>
        </w:rPr>
        <w:lastRenderedPageBreak/>
        <mc:AlternateContent>
          <mc:Choice Requires="wps">
            <w:drawing>
              <wp:anchor distT="0" distB="0" distL="114300" distR="114300" simplePos="0" relativeHeight="251722752" behindDoc="0" locked="0" layoutInCell="1" allowOverlap="1" wp14:anchorId="3409243B" wp14:editId="5DBFBDB4">
                <wp:simplePos x="0" y="0"/>
                <wp:positionH relativeFrom="margin">
                  <wp:posOffset>-514350</wp:posOffset>
                </wp:positionH>
                <wp:positionV relativeFrom="paragraph">
                  <wp:posOffset>-609600</wp:posOffset>
                </wp:positionV>
                <wp:extent cx="3638550" cy="1403985"/>
                <wp:effectExtent l="0" t="0" r="0" b="889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3985"/>
                        </a:xfrm>
                        <a:prstGeom prst="rect">
                          <a:avLst/>
                        </a:prstGeom>
                        <a:solidFill>
                          <a:srgbClr val="FFFFFF"/>
                        </a:solidFill>
                        <a:ln w="9525">
                          <a:noFill/>
                          <a:miter lim="800000"/>
                          <a:headEnd/>
                          <a:tailEnd/>
                        </a:ln>
                      </wps:spPr>
                      <wps:txbx>
                        <w:txbxContent>
                          <w:p w:rsidR="00997C5D" w:rsidRPr="000623ED" w:rsidRDefault="00997C5D" w:rsidP="00997C5D">
                            <w:pPr>
                              <w:rPr>
                                <w:rFonts w:ascii="Tahoma" w:hAnsi="Tahoma" w:cs="Tahoma"/>
                                <w:b/>
                                <w:sz w:val="28"/>
                              </w:rPr>
                            </w:pPr>
                            <w:r>
                              <w:rPr>
                                <w:rFonts w:ascii="Tahoma" w:hAnsi="Tahoma" w:cs="Tahoma"/>
                                <w:b/>
                                <w:sz w:val="28"/>
                              </w:rPr>
                              <w:t>CONSENT ITEM #4 CONTINUED</w:t>
                            </w:r>
                          </w:p>
                          <w:p w:rsidR="002577FE" w:rsidRPr="000623ED" w:rsidRDefault="002577FE" w:rsidP="002577FE">
                            <w:pPr>
                              <w:rPr>
                                <w:rFonts w:ascii="Tahoma" w:hAnsi="Tahoma" w:cs="Tahoma"/>
                                <w:b/>
                                <w:sz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09243B" id="Text Box 20" o:spid="_x0000_s1045" type="#_x0000_t202" style="position:absolute;margin-left:-40.5pt;margin-top:-48pt;width:286.5pt;height:110.55pt;z-index:25172275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" stroked="f">
                <v:textbox style="mso-fit-shape-to-text:t">
                  <w:txbxContent>
                    <w:p w:rsidR="00997C5D" w:rsidRPr="000623ED" w:rsidRDefault="00997C5D" w:rsidP="00997C5D">
                      <w:pPr>
                        <w:rPr>
                          <w:rFonts w:ascii="Tahoma" w:hAnsi="Tahoma" w:cs="Tahoma"/>
                          <w:b/>
                          <w:sz w:val="28"/>
                        </w:rPr>
                      </w:pPr>
                      <w:r>
                        <w:rPr>
                          <w:rFonts w:ascii="Tahoma" w:hAnsi="Tahoma" w:cs="Tahoma"/>
                          <w:b/>
                          <w:sz w:val="28"/>
                        </w:rPr>
                        <w:t>CONSENT ITEM #4 CONTINUED</w:t>
                      </w:r>
                    </w:p>
                    <w:p w:rsidR="002577FE" w:rsidRPr="000623ED" w:rsidRDefault="002577FE" w:rsidP="002577FE">
                      <w:pPr>
                        <w:rPr>
                          <w:rFonts w:ascii="Tahoma" w:hAnsi="Tahoma" w:cs="Tahoma"/>
                          <w:b/>
                          <w:sz w:val="28"/>
                        </w:rPr>
                      </w:pPr>
                    </w:p>
                  </w:txbxContent>
                </v:textbox>
                <w10:wrap anchorx="margin"/>
              </v:shape>
            </w:pict>
          </mc:Fallback>
        </mc:AlternateContent>
      </w:r>
      <w:r w:rsidR="00C32451" w:rsidRPr="00A616E6">
        <w:rPr>
          <w:rFonts w:ascii="Tahoma" w:hAnsi="Tahoma" w:cs="Tahoma"/>
          <w:color w:val="1F497D" w:themeColor="text2"/>
          <w:sz w:val="22"/>
          <w:szCs w:val="22"/>
        </w:rPr>
        <w:t>Chart 3.Ombudsman, currently at grade 20 and proposed at grade 21.  The green and blue vertical lines are visual aids. The blue vertical line illustrates the minimum intersection with entry and the green line illustrates the average actual intersection.</w:t>
      </w:r>
    </w:p>
    <w:p w:rsidR="00A04128" w:rsidRDefault="00A04128" w:rsidP="00C32451"/>
    <w:p w:rsidR="00A04128" w:rsidRDefault="00A04128" w:rsidP="00C32451"/>
    <w:p w:rsidR="00C32451" w:rsidRDefault="00C32451" w:rsidP="006E1BEB"/>
    <w:p w:rsidR="00C32451" w:rsidRDefault="00C32451" w:rsidP="006E1BEB">
      <w:r>
        <w:rPr>
          <w:noProof/>
        </w:rPr>
        <w:drawing>
          <wp:inline distT="0" distB="0" distL="0" distR="0" wp14:anchorId="7F86AAB1" wp14:editId="16A532C0">
            <wp:extent cx="5943600" cy="4316730"/>
            <wp:effectExtent l="0" t="0" r="0" b="7620"/>
            <wp:docPr id="33799" name="Chart 3379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32451" w:rsidRDefault="00C32451" w:rsidP="006E1BEB"/>
    <w:p w:rsidR="00C32451" w:rsidRDefault="00C32451">
      <w:r>
        <w:br w:type="page"/>
      </w:r>
    </w:p>
    <w:p w:rsidR="00C32451" w:rsidRPr="00A616E6" w:rsidRDefault="002577FE" w:rsidP="00C32451">
      <w:pPr>
        <w:rPr>
          <w:rFonts w:ascii="Tahoma" w:hAnsi="Tahoma" w:cs="Tahoma"/>
          <w:color w:val="1F497D" w:themeColor="text2"/>
          <w:sz w:val="22"/>
          <w:szCs w:val="22"/>
        </w:rPr>
      </w:pPr>
      <w:r w:rsidRPr="00DE52D5">
        <w:rPr>
          <w:rFonts w:ascii="Tahoma" w:eastAsia="Calibri" w:hAnsi="Tahoma" w:cs="Tahoma"/>
          <w:noProof/>
          <w:color w:val="000000"/>
        </w:rPr>
        <w:lastRenderedPageBreak/>
        <mc:AlternateContent>
          <mc:Choice Requires="wps">
            <w:drawing>
              <wp:anchor distT="0" distB="0" distL="114300" distR="114300" simplePos="0" relativeHeight="251724800" behindDoc="0" locked="0" layoutInCell="1" allowOverlap="1" wp14:anchorId="3409243B" wp14:editId="5DBFBDB4">
                <wp:simplePos x="0" y="0"/>
                <wp:positionH relativeFrom="margin">
                  <wp:posOffset>-571500</wp:posOffset>
                </wp:positionH>
                <wp:positionV relativeFrom="paragraph">
                  <wp:posOffset>-600075</wp:posOffset>
                </wp:positionV>
                <wp:extent cx="3638550" cy="1403985"/>
                <wp:effectExtent l="0" t="0" r="0" b="889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3985"/>
                        </a:xfrm>
                        <a:prstGeom prst="rect">
                          <a:avLst/>
                        </a:prstGeom>
                        <a:solidFill>
                          <a:srgbClr val="FFFFFF"/>
                        </a:solidFill>
                        <a:ln w="9525">
                          <a:noFill/>
                          <a:miter lim="800000"/>
                          <a:headEnd/>
                          <a:tailEnd/>
                        </a:ln>
                      </wps:spPr>
                      <wps:txbx>
                        <w:txbxContent>
                          <w:p w:rsidR="00997C5D" w:rsidRPr="000623ED" w:rsidRDefault="00997C5D" w:rsidP="00997C5D">
                            <w:pPr>
                              <w:rPr>
                                <w:rFonts w:ascii="Tahoma" w:hAnsi="Tahoma" w:cs="Tahoma"/>
                                <w:b/>
                                <w:sz w:val="28"/>
                              </w:rPr>
                            </w:pPr>
                            <w:r>
                              <w:rPr>
                                <w:rFonts w:ascii="Tahoma" w:hAnsi="Tahoma" w:cs="Tahoma"/>
                                <w:b/>
                                <w:sz w:val="28"/>
                              </w:rPr>
                              <w:t>CONSENT ITEM #4 CONTINUED</w:t>
                            </w:r>
                          </w:p>
                          <w:p w:rsidR="002577FE" w:rsidRPr="000623ED" w:rsidRDefault="002577FE" w:rsidP="002577FE">
                            <w:pPr>
                              <w:rPr>
                                <w:rFonts w:ascii="Tahoma" w:hAnsi="Tahoma" w:cs="Tahoma"/>
                                <w:b/>
                                <w:sz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09243B" id="Text Box 21" o:spid="_x0000_s1046" type="#_x0000_t202" style="position:absolute;margin-left:-45pt;margin-top:-47.25pt;width:286.5pt;height:110.55pt;z-index:25172480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" stroked="f">
                <v:textbox style="mso-fit-shape-to-text:t">
                  <w:txbxContent>
                    <w:p w:rsidR="00997C5D" w:rsidRPr="000623ED" w:rsidRDefault="00997C5D" w:rsidP="00997C5D">
                      <w:pPr>
                        <w:rPr>
                          <w:rFonts w:ascii="Tahoma" w:hAnsi="Tahoma" w:cs="Tahoma"/>
                          <w:b/>
                          <w:sz w:val="28"/>
                        </w:rPr>
                      </w:pPr>
                      <w:r>
                        <w:rPr>
                          <w:rFonts w:ascii="Tahoma" w:hAnsi="Tahoma" w:cs="Tahoma"/>
                          <w:b/>
                          <w:sz w:val="28"/>
                        </w:rPr>
                        <w:t>CONSENT ITEM #4 CONTINUED</w:t>
                      </w:r>
                    </w:p>
                    <w:p w:rsidR="002577FE" w:rsidRPr="000623ED" w:rsidRDefault="002577FE" w:rsidP="002577FE">
                      <w:pPr>
                        <w:rPr>
                          <w:rFonts w:ascii="Tahoma" w:hAnsi="Tahoma" w:cs="Tahoma"/>
                          <w:b/>
                          <w:sz w:val="28"/>
                        </w:rPr>
                      </w:pPr>
                    </w:p>
                  </w:txbxContent>
                </v:textbox>
                <w10:wrap anchorx="margin"/>
              </v:shape>
            </w:pict>
          </mc:Fallback>
        </mc:AlternateContent>
      </w:r>
      <w:r w:rsidR="00C32451" w:rsidRPr="00A616E6">
        <w:rPr>
          <w:rFonts w:ascii="Tahoma" w:hAnsi="Tahoma" w:cs="Tahoma"/>
          <w:color w:val="1F497D" w:themeColor="text2"/>
          <w:sz w:val="22"/>
          <w:szCs w:val="22"/>
        </w:rPr>
        <w:t>Chart 4. Community Development (CD) Director, currently at grade 32 and proposed at grade 34.  The green and blue vertical lines are visual aids. The blue vertical line illustrates the minimum intersection with entry and the green line illustrates the average actual intersection.</w:t>
      </w:r>
    </w:p>
    <w:p w:rsidR="00A04128" w:rsidRDefault="00A04128" w:rsidP="00C32451"/>
    <w:p w:rsidR="00A04128" w:rsidRDefault="00A04128" w:rsidP="00C32451"/>
    <w:p w:rsidR="00C32451" w:rsidRDefault="00C32451" w:rsidP="006E1BEB"/>
    <w:p w:rsidR="00C32451" w:rsidRDefault="00C32451" w:rsidP="006E1BEB">
      <w:r>
        <w:rPr>
          <w:noProof/>
        </w:rPr>
        <w:drawing>
          <wp:inline distT="0" distB="0" distL="0" distR="0" wp14:anchorId="4498DFD5" wp14:editId="043E46B5">
            <wp:extent cx="5943600" cy="4316730"/>
            <wp:effectExtent l="0" t="0" r="0" b="7620"/>
            <wp:docPr id="33800" name="Chart 3380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B4F71" w:rsidRDefault="000B4F71" w:rsidP="006E1BEB"/>
    <w:p w:rsidR="00A04128" w:rsidRDefault="00A04128">
      <w:r>
        <w:br w:type="page"/>
      </w:r>
    </w:p>
    <w:p w:rsidR="006E1BEB" w:rsidRPr="00A616E6" w:rsidRDefault="002577FE" w:rsidP="006E1BEB">
      <w:pPr>
        <w:rPr>
          <w:rFonts w:ascii="Tahoma" w:hAnsi="Tahoma" w:cs="Tahoma"/>
          <w:color w:val="1F497D" w:themeColor="text2"/>
          <w:sz w:val="22"/>
          <w:szCs w:val="22"/>
        </w:rPr>
      </w:pPr>
      <w:r w:rsidRPr="00DE52D5">
        <w:rPr>
          <w:rFonts w:ascii="Tahoma" w:eastAsia="Calibri" w:hAnsi="Tahoma" w:cs="Tahoma"/>
          <w:noProof/>
          <w:color w:val="000000"/>
        </w:rPr>
        <w:lastRenderedPageBreak/>
        <mc:AlternateContent>
          <mc:Choice Requires="wps">
            <w:drawing>
              <wp:anchor distT="0" distB="0" distL="114300" distR="114300" simplePos="0" relativeHeight="251726848" behindDoc="0" locked="0" layoutInCell="1" allowOverlap="1" wp14:anchorId="3409243B" wp14:editId="5DBFBDB4">
                <wp:simplePos x="0" y="0"/>
                <wp:positionH relativeFrom="margin">
                  <wp:posOffset>-657225</wp:posOffset>
                </wp:positionH>
                <wp:positionV relativeFrom="paragraph">
                  <wp:posOffset>-676275</wp:posOffset>
                </wp:positionV>
                <wp:extent cx="3638550" cy="1403985"/>
                <wp:effectExtent l="0" t="0" r="0" b="889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3985"/>
                        </a:xfrm>
                        <a:prstGeom prst="rect">
                          <a:avLst/>
                        </a:prstGeom>
                        <a:solidFill>
                          <a:srgbClr val="FFFFFF"/>
                        </a:solidFill>
                        <a:ln w="9525">
                          <a:noFill/>
                          <a:miter lim="800000"/>
                          <a:headEnd/>
                          <a:tailEnd/>
                        </a:ln>
                      </wps:spPr>
                      <wps:txbx>
                        <w:txbxContent>
                          <w:p w:rsidR="00997C5D" w:rsidRPr="000623ED" w:rsidRDefault="00997C5D" w:rsidP="00997C5D">
                            <w:pPr>
                              <w:rPr>
                                <w:rFonts w:ascii="Tahoma" w:hAnsi="Tahoma" w:cs="Tahoma"/>
                                <w:b/>
                                <w:sz w:val="28"/>
                              </w:rPr>
                            </w:pPr>
                            <w:r>
                              <w:rPr>
                                <w:rFonts w:ascii="Tahoma" w:hAnsi="Tahoma" w:cs="Tahoma"/>
                                <w:b/>
                                <w:sz w:val="28"/>
                              </w:rPr>
                              <w:t>CONSENT ITEM #4 CONTINUED</w:t>
                            </w:r>
                          </w:p>
                          <w:p w:rsidR="002577FE" w:rsidRPr="000623ED" w:rsidRDefault="002577FE" w:rsidP="002577FE">
                            <w:pPr>
                              <w:rPr>
                                <w:rFonts w:ascii="Tahoma" w:hAnsi="Tahoma" w:cs="Tahoma"/>
                                <w:b/>
                                <w:sz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09243B" id="Text Box 22" o:spid="_x0000_s1047" type="#_x0000_t202" style="position:absolute;margin-left:-51.75pt;margin-top:-53.25pt;width:286.5pt;height:110.55pt;z-index:25172684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" stroked="f">
                <v:textbox style="mso-fit-shape-to-text:t">
                  <w:txbxContent>
                    <w:p w:rsidR="00997C5D" w:rsidRPr="000623ED" w:rsidRDefault="00997C5D" w:rsidP="00997C5D">
                      <w:pPr>
                        <w:rPr>
                          <w:rFonts w:ascii="Tahoma" w:hAnsi="Tahoma" w:cs="Tahoma"/>
                          <w:b/>
                          <w:sz w:val="28"/>
                        </w:rPr>
                      </w:pPr>
                      <w:r>
                        <w:rPr>
                          <w:rFonts w:ascii="Tahoma" w:hAnsi="Tahoma" w:cs="Tahoma"/>
                          <w:b/>
                          <w:sz w:val="28"/>
                        </w:rPr>
                        <w:t>CONSENT ITEM #4 CONTINUED</w:t>
                      </w:r>
                    </w:p>
                    <w:p w:rsidR="002577FE" w:rsidRPr="000623ED" w:rsidRDefault="002577FE" w:rsidP="002577FE">
                      <w:pPr>
                        <w:rPr>
                          <w:rFonts w:ascii="Tahoma" w:hAnsi="Tahoma" w:cs="Tahoma"/>
                          <w:b/>
                          <w:sz w:val="28"/>
                        </w:rPr>
                      </w:pPr>
                    </w:p>
                  </w:txbxContent>
                </v:textbox>
                <w10:wrap anchorx="margin"/>
              </v:shape>
            </w:pict>
          </mc:Fallback>
        </mc:AlternateContent>
      </w:r>
      <w:r w:rsidR="006E1BEB" w:rsidRPr="00A616E6">
        <w:rPr>
          <w:rFonts w:ascii="Tahoma" w:hAnsi="Tahoma" w:cs="Tahoma"/>
          <w:color w:val="1F497D" w:themeColor="text2"/>
          <w:sz w:val="22"/>
          <w:szCs w:val="22"/>
        </w:rPr>
        <w:t>Table 1. Score Sheet of Core Benchmarks.</w:t>
      </w:r>
    </w:p>
    <w:p w:rsidR="006E1BEB" w:rsidRPr="00A616E6" w:rsidRDefault="006E1BEB" w:rsidP="006E1BEB">
      <w:pPr>
        <w:rPr>
          <w:rFonts w:ascii="Tahoma" w:hAnsi="Tahoma" w:cs="Tahoma"/>
          <w:color w:val="1F497D" w:themeColor="text2"/>
          <w:sz w:val="22"/>
          <w:szCs w:val="22"/>
        </w:rPr>
      </w:pPr>
      <w:r w:rsidRPr="00A616E6">
        <w:rPr>
          <w:rFonts w:ascii="Tahoma" w:hAnsi="Tahoma" w:cs="Tahoma"/>
          <w:color w:val="1F497D" w:themeColor="text2"/>
          <w:sz w:val="22"/>
          <w:szCs w:val="22"/>
        </w:rPr>
        <w:t xml:space="preserve"> </w:t>
      </w:r>
    </w:p>
    <w:tbl>
      <w:tblPr>
        <w:tblStyle w:val="PlainTable2"/>
        <w:tblW w:w="7708" w:type="dxa"/>
        <w:tblLook w:val="04A0" w:firstRow="1" w:lastRow="0" w:firstColumn="1" w:lastColumn="0" w:noHBand="0" w:noVBand="1"/>
      </w:tblPr>
      <w:tblGrid>
        <w:gridCol w:w="3580"/>
        <w:gridCol w:w="700"/>
        <w:gridCol w:w="1058"/>
        <w:gridCol w:w="1249"/>
        <w:gridCol w:w="1121"/>
      </w:tblGrid>
      <w:tr w:rsidR="00AF0A57" w:rsidRPr="006369BD" w:rsidTr="00AF0A57">
        <w:trPr>
          <w:cnfStyle w:val="100000000000" w:firstRow="1" w:lastRow="0" w:firstColumn="0" w:lastColumn="0" w:oddVBand="0" w:evenVBand="0" w:oddHBand="0" w:evenHBand="0" w:firstRowFirstColumn="0" w:firstRowLastColumn="0" w:lastRowFirstColumn="0" w:lastRowLastColumn="0"/>
          <w:trHeight w:val="1665"/>
        </w:trPr>
        <w:tc>
          <w:tcPr>
            <w:cnfStyle w:val="001000000000" w:firstRow="0" w:lastRow="0" w:firstColumn="1" w:lastColumn="0" w:oddVBand="0" w:evenVBand="0" w:oddHBand="0" w:evenHBand="0" w:firstRowFirstColumn="0" w:firstRowLastColumn="0" w:lastRowFirstColumn="0" w:lastRowLastColumn="0"/>
            <w:tcW w:w="3580" w:type="dxa"/>
            <w:vAlign w:val="center"/>
            <w:hideMark/>
          </w:tcPr>
          <w:p w:rsidR="00AF0A57" w:rsidRDefault="00AF0A57" w:rsidP="00AF0A57">
            <w:pPr>
              <w:jc w:val="center"/>
              <w:rPr>
                <w:rFonts w:ascii="Tahoma" w:hAnsi="Tahoma" w:cs="Tahoma"/>
                <w:color w:val="000000"/>
                <w:sz w:val="22"/>
                <w:szCs w:val="22"/>
              </w:rPr>
            </w:pPr>
            <w:r>
              <w:rPr>
                <w:rFonts w:ascii="Tahoma" w:hAnsi="Tahoma" w:cs="Tahoma"/>
                <w:color w:val="000000"/>
                <w:sz w:val="22"/>
                <w:szCs w:val="22"/>
              </w:rPr>
              <w:t>Title</w:t>
            </w:r>
          </w:p>
        </w:tc>
        <w:tc>
          <w:tcPr>
            <w:tcW w:w="700" w:type="dxa"/>
            <w:vAlign w:val="center"/>
            <w:hideMark/>
          </w:tcPr>
          <w:p w:rsidR="00AF0A57" w:rsidRDefault="00AF0A57" w:rsidP="00AF0A57">
            <w:pPr>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PG</w:t>
            </w:r>
          </w:p>
        </w:tc>
        <w:tc>
          <w:tcPr>
            <w:tcW w:w="1058" w:type="dxa"/>
            <w:vAlign w:val="center"/>
            <w:hideMark/>
          </w:tcPr>
          <w:p w:rsidR="00AF0A57" w:rsidRDefault="00AF0A57" w:rsidP="00AF0A57">
            <w:pPr>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Current % Entry</w:t>
            </w:r>
          </w:p>
        </w:tc>
        <w:tc>
          <w:tcPr>
            <w:tcW w:w="1249" w:type="dxa"/>
            <w:vAlign w:val="center"/>
            <w:hideMark/>
          </w:tcPr>
          <w:p w:rsidR="00AF0A57" w:rsidRDefault="00AF0A57" w:rsidP="00AF0A57">
            <w:pPr>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Proposed % Entry</w:t>
            </w:r>
          </w:p>
        </w:tc>
        <w:tc>
          <w:tcPr>
            <w:tcW w:w="1121" w:type="dxa"/>
            <w:vAlign w:val="center"/>
            <w:hideMark/>
          </w:tcPr>
          <w:p w:rsidR="00AF0A57" w:rsidRDefault="00AF0A57" w:rsidP="00AF0A57">
            <w:pPr>
              <w:jc w:val="center"/>
              <w:cnfStyle w:val="100000000000" w:firstRow="1" w:lastRow="0" w:firstColumn="0" w:lastColumn="0" w:oddVBand="0" w:evenVBand="0" w:oddHBand="0"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PTRC Average to Market Score</w:t>
            </w:r>
          </w:p>
        </w:tc>
      </w:tr>
      <w:tr w:rsidR="00AF0A57" w:rsidRPr="006369BD" w:rsidTr="00AF0A5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580" w:type="dxa"/>
            <w:noWrap/>
            <w:vAlign w:val="bottom"/>
            <w:hideMark/>
          </w:tcPr>
          <w:p w:rsidR="00AF0A57" w:rsidRPr="00742C98" w:rsidRDefault="00AF0A57" w:rsidP="00AF0A57">
            <w:pPr>
              <w:rPr>
                <w:rFonts w:ascii="Tahoma" w:hAnsi="Tahoma" w:cs="Tahoma"/>
                <w:b w:val="0"/>
                <w:color w:val="000000"/>
                <w:sz w:val="22"/>
                <w:szCs w:val="22"/>
              </w:rPr>
            </w:pPr>
            <w:r w:rsidRPr="00742C98">
              <w:rPr>
                <w:rFonts w:ascii="Tahoma" w:hAnsi="Tahoma" w:cs="Tahoma"/>
                <w:b w:val="0"/>
                <w:color w:val="000000"/>
                <w:sz w:val="22"/>
                <w:szCs w:val="22"/>
              </w:rPr>
              <w:t>IT Manager</w:t>
            </w:r>
          </w:p>
        </w:tc>
        <w:tc>
          <w:tcPr>
            <w:tcW w:w="700" w:type="dxa"/>
            <w:noWrap/>
            <w:vAlign w:val="bottom"/>
            <w:hideMark/>
          </w:tcPr>
          <w:p w:rsidR="00AF0A57" w:rsidRDefault="00AF0A57" w:rsidP="00AF0A57">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28</w:t>
            </w:r>
          </w:p>
        </w:tc>
        <w:tc>
          <w:tcPr>
            <w:tcW w:w="1058" w:type="dxa"/>
            <w:noWrap/>
            <w:vAlign w:val="bottom"/>
            <w:hideMark/>
          </w:tcPr>
          <w:p w:rsidR="00AF0A57" w:rsidRDefault="00AF0A57" w:rsidP="00AF0A57">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114%</w:t>
            </w:r>
          </w:p>
        </w:tc>
        <w:tc>
          <w:tcPr>
            <w:tcW w:w="1249" w:type="dxa"/>
            <w:noWrap/>
            <w:vAlign w:val="bottom"/>
            <w:hideMark/>
          </w:tcPr>
          <w:p w:rsidR="00AF0A57" w:rsidRDefault="00AF0A57" w:rsidP="00AF0A57">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114%</w:t>
            </w:r>
          </w:p>
        </w:tc>
        <w:tc>
          <w:tcPr>
            <w:tcW w:w="1121" w:type="dxa"/>
            <w:noWrap/>
            <w:vAlign w:val="bottom"/>
            <w:hideMark/>
          </w:tcPr>
          <w:p w:rsidR="00AF0A57" w:rsidRDefault="00AF0A57" w:rsidP="00AF0A57">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123%</w:t>
            </w:r>
          </w:p>
        </w:tc>
      </w:tr>
      <w:tr w:rsidR="00AF0A57" w:rsidRPr="006369BD" w:rsidTr="00AF0A57">
        <w:trPr>
          <w:trHeight w:val="285"/>
        </w:trPr>
        <w:tc>
          <w:tcPr>
            <w:cnfStyle w:val="001000000000" w:firstRow="0" w:lastRow="0" w:firstColumn="1" w:lastColumn="0" w:oddVBand="0" w:evenVBand="0" w:oddHBand="0" w:evenHBand="0" w:firstRowFirstColumn="0" w:firstRowLastColumn="0" w:lastRowFirstColumn="0" w:lastRowLastColumn="0"/>
            <w:tcW w:w="3580" w:type="dxa"/>
            <w:noWrap/>
            <w:vAlign w:val="bottom"/>
            <w:hideMark/>
          </w:tcPr>
          <w:p w:rsidR="00AF0A57" w:rsidRPr="00742C98" w:rsidRDefault="00AF0A57" w:rsidP="00AF0A57">
            <w:pPr>
              <w:rPr>
                <w:rFonts w:ascii="Tahoma" w:hAnsi="Tahoma" w:cs="Tahoma"/>
                <w:b w:val="0"/>
                <w:color w:val="000000"/>
                <w:sz w:val="22"/>
                <w:szCs w:val="22"/>
              </w:rPr>
            </w:pPr>
            <w:r w:rsidRPr="00742C98">
              <w:rPr>
                <w:rFonts w:ascii="Tahoma" w:hAnsi="Tahoma" w:cs="Tahoma"/>
                <w:b w:val="0"/>
                <w:color w:val="000000"/>
                <w:sz w:val="22"/>
                <w:szCs w:val="22"/>
              </w:rPr>
              <w:t>Maintenance Technician</w:t>
            </w:r>
          </w:p>
        </w:tc>
        <w:tc>
          <w:tcPr>
            <w:tcW w:w="700" w:type="dxa"/>
            <w:noWrap/>
            <w:vAlign w:val="bottom"/>
            <w:hideMark/>
          </w:tcPr>
          <w:p w:rsidR="00AF0A57" w:rsidRDefault="00AF0A57" w:rsidP="00AF0A57">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16</w:t>
            </w:r>
          </w:p>
        </w:tc>
        <w:tc>
          <w:tcPr>
            <w:tcW w:w="1058" w:type="dxa"/>
            <w:noWrap/>
            <w:vAlign w:val="bottom"/>
            <w:hideMark/>
          </w:tcPr>
          <w:p w:rsidR="00AF0A57" w:rsidRDefault="00AF0A57" w:rsidP="00AF0A5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113%</w:t>
            </w:r>
          </w:p>
        </w:tc>
        <w:tc>
          <w:tcPr>
            <w:tcW w:w="1249" w:type="dxa"/>
            <w:noWrap/>
            <w:vAlign w:val="bottom"/>
            <w:hideMark/>
          </w:tcPr>
          <w:p w:rsidR="00AF0A57" w:rsidRDefault="00AF0A57" w:rsidP="00AF0A5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113%</w:t>
            </w:r>
          </w:p>
        </w:tc>
        <w:tc>
          <w:tcPr>
            <w:tcW w:w="1121" w:type="dxa"/>
            <w:noWrap/>
            <w:vAlign w:val="bottom"/>
            <w:hideMark/>
          </w:tcPr>
          <w:p w:rsidR="00AF0A57" w:rsidRDefault="00AF0A57" w:rsidP="00AF0A5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98%</w:t>
            </w:r>
          </w:p>
        </w:tc>
      </w:tr>
      <w:tr w:rsidR="00AF0A57" w:rsidRPr="006369BD" w:rsidTr="00AF0A5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580" w:type="dxa"/>
            <w:noWrap/>
            <w:vAlign w:val="bottom"/>
            <w:hideMark/>
          </w:tcPr>
          <w:p w:rsidR="00AF0A57" w:rsidRPr="00742C98" w:rsidRDefault="00AF0A57" w:rsidP="00AF0A57">
            <w:pPr>
              <w:rPr>
                <w:rFonts w:ascii="Tahoma" w:hAnsi="Tahoma" w:cs="Tahoma"/>
                <w:b w:val="0"/>
                <w:color w:val="000000"/>
                <w:sz w:val="22"/>
                <w:szCs w:val="22"/>
              </w:rPr>
            </w:pPr>
            <w:r w:rsidRPr="00742C98">
              <w:rPr>
                <w:rFonts w:ascii="Tahoma" w:hAnsi="Tahoma" w:cs="Tahoma"/>
                <w:b w:val="0"/>
                <w:color w:val="000000"/>
                <w:sz w:val="22"/>
                <w:szCs w:val="22"/>
              </w:rPr>
              <w:t>Contracts Accountability Spec</w:t>
            </w:r>
          </w:p>
        </w:tc>
        <w:tc>
          <w:tcPr>
            <w:tcW w:w="700" w:type="dxa"/>
            <w:noWrap/>
            <w:vAlign w:val="bottom"/>
            <w:hideMark/>
          </w:tcPr>
          <w:p w:rsidR="00AF0A57" w:rsidRDefault="00AF0A57" w:rsidP="00AF0A57">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19</w:t>
            </w:r>
          </w:p>
        </w:tc>
        <w:tc>
          <w:tcPr>
            <w:tcW w:w="1058" w:type="dxa"/>
            <w:noWrap/>
            <w:vAlign w:val="bottom"/>
            <w:hideMark/>
          </w:tcPr>
          <w:p w:rsidR="00AF0A57" w:rsidRDefault="00AF0A57" w:rsidP="00AF0A57">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110%</w:t>
            </w:r>
          </w:p>
        </w:tc>
        <w:tc>
          <w:tcPr>
            <w:tcW w:w="1249" w:type="dxa"/>
            <w:noWrap/>
            <w:vAlign w:val="bottom"/>
            <w:hideMark/>
          </w:tcPr>
          <w:p w:rsidR="00AF0A57" w:rsidRDefault="00AF0A57" w:rsidP="00AF0A57">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110%</w:t>
            </w:r>
          </w:p>
        </w:tc>
        <w:tc>
          <w:tcPr>
            <w:tcW w:w="1121" w:type="dxa"/>
            <w:noWrap/>
            <w:vAlign w:val="bottom"/>
            <w:hideMark/>
          </w:tcPr>
          <w:p w:rsidR="00AF0A57" w:rsidRDefault="00AF0A57" w:rsidP="00AF0A57">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119%</w:t>
            </w:r>
          </w:p>
        </w:tc>
      </w:tr>
      <w:tr w:rsidR="00AF0A57" w:rsidRPr="006369BD" w:rsidTr="00AF0A57">
        <w:trPr>
          <w:trHeight w:val="285"/>
        </w:trPr>
        <w:tc>
          <w:tcPr>
            <w:cnfStyle w:val="001000000000" w:firstRow="0" w:lastRow="0" w:firstColumn="1" w:lastColumn="0" w:oddVBand="0" w:evenVBand="0" w:oddHBand="0" w:evenHBand="0" w:firstRowFirstColumn="0" w:firstRowLastColumn="0" w:lastRowFirstColumn="0" w:lastRowLastColumn="0"/>
            <w:tcW w:w="3580" w:type="dxa"/>
            <w:noWrap/>
            <w:vAlign w:val="bottom"/>
            <w:hideMark/>
          </w:tcPr>
          <w:p w:rsidR="00AF0A57" w:rsidRPr="00742C98" w:rsidRDefault="00AF0A57" w:rsidP="00AF0A57">
            <w:pPr>
              <w:rPr>
                <w:rFonts w:ascii="Tahoma" w:hAnsi="Tahoma" w:cs="Tahoma"/>
                <w:b w:val="0"/>
                <w:color w:val="000000"/>
                <w:sz w:val="22"/>
                <w:szCs w:val="22"/>
              </w:rPr>
            </w:pPr>
            <w:r w:rsidRPr="00742C98">
              <w:rPr>
                <w:rFonts w:ascii="Tahoma" w:hAnsi="Tahoma" w:cs="Tahoma"/>
                <w:b w:val="0"/>
                <w:color w:val="000000"/>
                <w:sz w:val="22"/>
                <w:szCs w:val="22"/>
              </w:rPr>
              <w:t>Pretrial Release Coordinator</w:t>
            </w:r>
          </w:p>
        </w:tc>
        <w:tc>
          <w:tcPr>
            <w:tcW w:w="700" w:type="dxa"/>
            <w:noWrap/>
            <w:vAlign w:val="bottom"/>
            <w:hideMark/>
          </w:tcPr>
          <w:p w:rsidR="00AF0A57" w:rsidRDefault="00AF0A57" w:rsidP="00AF0A57">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21</w:t>
            </w:r>
          </w:p>
        </w:tc>
        <w:tc>
          <w:tcPr>
            <w:tcW w:w="1058" w:type="dxa"/>
            <w:noWrap/>
            <w:vAlign w:val="bottom"/>
            <w:hideMark/>
          </w:tcPr>
          <w:p w:rsidR="00AF0A57" w:rsidRDefault="00AF0A57" w:rsidP="00AF0A5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108%</w:t>
            </w:r>
          </w:p>
        </w:tc>
        <w:tc>
          <w:tcPr>
            <w:tcW w:w="1249" w:type="dxa"/>
            <w:noWrap/>
            <w:vAlign w:val="bottom"/>
            <w:hideMark/>
          </w:tcPr>
          <w:p w:rsidR="00AF0A57" w:rsidRDefault="00AF0A57" w:rsidP="00AF0A5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114%</w:t>
            </w:r>
          </w:p>
        </w:tc>
        <w:tc>
          <w:tcPr>
            <w:tcW w:w="1121" w:type="dxa"/>
            <w:noWrap/>
            <w:vAlign w:val="bottom"/>
            <w:hideMark/>
          </w:tcPr>
          <w:p w:rsidR="00AF0A57" w:rsidRDefault="00AF0A57" w:rsidP="00AF0A5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112%</w:t>
            </w:r>
          </w:p>
        </w:tc>
      </w:tr>
      <w:tr w:rsidR="00AF0A57" w:rsidRPr="006369BD" w:rsidTr="00AF0A5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580" w:type="dxa"/>
            <w:noWrap/>
            <w:vAlign w:val="bottom"/>
            <w:hideMark/>
          </w:tcPr>
          <w:p w:rsidR="00AF0A57" w:rsidRPr="00742C98" w:rsidRDefault="00AF0A57" w:rsidP="00AF0A57">
            <w:pPr>
              <w:rPr>
                <w:rFonts w:ascii="Tahoma" w:hAnsi="Tahoma" w:cs="Tahoma"/>
                <w:b w:val="0"/>
                <w:color w:val="000000"/>
                <w:sz w:val="22"/>
                <w:szCs w:val="22"/>
              </w:rPr>
            </w:pPr>
            <w:r w:rsidRPr="00742C98">
              <w:rPr>
                <w:rFonts w:ascii="Tahoma" w:hAnsi="Tahoma" w:cs="Tahoma"/>
                <w:b w:val="0"/>
                <w:color w:val="000000"/>
                <w:sz w:val="22"/>
                <w:szCs w:val="22"/>
              </w:rPr>
              <w:t>Accountant</w:t>
            </w:r>
          </w:p>
        </w:tc>
        <w:tc>
          <w:tcPr>
            <w:tcW w:w="700" w:type="dxa"/>
            <w:noWrap/>
            <w:vAlign w:val="bottom"/>
            <w:hideMark/>
          </w:tcPr>
          <w:p w:rsidR="00AF0A57" w:rsidRDefault="00AF0A57" w:rsidP="00AF0A57">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21</w:t>
            </w:r>
          </w:p>
        </w:tc>
        <w:tc>
          <w:tcPr>
            <w:tcW w:w="1058" w:type="dxa"/>
            <w:noWrap/>
            <w:vAlign w:val="bottom"/>
            <w:hideMark/>
          </w:tcPr>
          <w:p w:rsidR="00AF0A57" w:rsidRDefault="00AF0A57" w:rsidP="00AF0A57">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104%</w:t>
            </w:r>
          </w:p>
        </w:tc>
        <w:tc>
          <w:tcPr>
            <w:tcW w:w="1249" w:type="dxa"/>
            <w:noWrap/>
            <w:vAlign w:val="bottom"/>
            <w:hideMark/>
          </w:tcPr>
          <w:p w:rsidR="00AF0A57" w:rsidRDefault="00AF0A57" w:rsidP="00AF0A57">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104%</w:t>
            </w:r>
          </w:p>
        </w:tc>
        <w:tc>
          <w:tcPr>
            <w:tcW w:w="1121" w:type="dxa"/>
            <w:noWrap/>
            <w:vAlign w:val="bottom"/>
            <w:hideMark/>
          </w:tcPr>
          <w:p w:rsidR="00AF0A57" w:rsidRDefault="00AF0A57" w:rsidP="00AF0A57">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N/A</w:t>
            </w:r>
          </w:p>
        </w:tc>
      </w:tr>
      <w:tr w:rsidR="00AF0A57" w:rsidRPr="006369BD" w:rsidTr="00AF0A57">
        <w:trPr>
          <w:trHeight w:val="285"/>
        </w:trPr>
        <w:tc>
          <w:tcPr>
            <w:cnfStyle w:val="001000000000" w:firstRow="0" w:lastRow="0" w:firstColumn="1" w:lastColumn="0" w:oddVBand="0" w:evenVBand="0" w:oddHBand="0" w:evenHBand="0" w:firstRowFirstColumn="0" w:firstRowLastColumn="0" w:lastRowFirstColumn="0" w:lastRowLastColumn="0"/>
            <w:tcW w:w="3580" w:type="dxa"/>
            <w:noWrap/>
            <w:vAlign w:val="bottom"/>
            <w:hideMark/>
          </w:tcPr>
          <w:p w:rsidR="00AF0A57" w:rsidRPr="00742C98" w:rsidRDefault="00AF0A57" w:rsidP="00AF0A57">
            <w:pPr>
              <w:rPr>
                <w:rFonts w:ascii="Tahoma" w:hAnsi="Tahoma" w:cs="Tahoma"/>
                <w:b w:val="0"/>
                <w:color w:val="000000"/>
                <w:sz w:val="22"/>
                <w:szCs w:val="22"/>
              </w:rPr>
            </w:pPr>
            <w:r w:rsidRPr="00742C98">
              <w:rPr>
                <w:rFonts w:ascii="Tahoma" w:hAnsi="Tahoma" w:cs="Tahoma"/>
                <w:b w:val="0"/>
                <w:color w:val="000000"/>
                <w:sz w:val="22"/>
                <w:szCs w:val="22"/>
              </w:rPr>
              <w:t>Regional Planning Director</w:t>
            </w:r>
          </w:p>
        </w:tc>
        <w:tc>
          <w:tcPr>
            <w:tcW w:w="700" w:type="dxa"/>
            <w:noWrap/>
            <w:vAlign w:val="bottom"/>
            <w:hideMark/>
          </w:tcPr>
          <w:p w:rsidR="00AF0A57" w:rsidRDefault="00AF0A57" w:rsidP="00AF0A57">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34</w:t>
            </w:r>
          </w:p>
        </w:tc>
        <w:tc>
          <w:tcPr>
            <w:tcW w:w="1058" w:type="dxa"/>
            <w:noWrap/>
            <w:vAlign w:val="bottom"/>
            <w:hideMark/>
          </w:tcPr>
          <w:p w:rsidR="00AF0A57" w:rsidRDefault="00AF0A57" w:rsidP="00AF0A5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104%</w:t>
            </w:r>
          </w:p>
        </w:tc>
        <w:tc>
          <w:tcPr>
            <w:tcW w:w="1249" w:type="dxa"/>
            <w:noWrap/>
            <w:vAlign w:val="bottom"/>
            <w:hideMark/>
          </w:tcPr>
          <w:p w:rsidR="00AF0A57" w:rsidRDefault="00AF0A57" w:rsidP="00AF0A5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115%</w:t>
            </w:r>
          </w:p>
        </w:tc>
        <w:tc>
          <w:tcPr>
            <w:tcW w:w="1121" w:type="dxa"/>
            <w:noWrap/>
            <w:vAlign w:val="bottom"/>
            <w:hideMark/>
          </w:tcPr>
          <w:p w:rsidR="00AF0A57" w:rsidRDefault="00AF0A57" w:rsidP="00AF0A5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99%</w:t>
            </w:r>
          </w:p>
        </w:tc>
      </w:tr>
      <w:tr w:rsidR="00AF0A57" w:rsidRPr="006369BD" w:rsidTr="00AF0A5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580" w:type="dxa"/>
            <w:noWrap/>
            <w:vAlign w:val="bottom"/>
            <w:hideMark/>
          </w:tcPr>
          <w:p w:rsidR="00AF0A57" w:rsidRPr="00742C98" w:rsidRDefault="00AF0A57" w:rsidP="00AF0A57">
            <w:pPr>
              <w:rPr>
                <w:rFonts w:ascii="Tahoma" w:hAnsi="Tahoma" w:cs="Tahoma"/>
                <w:b w:val="0"/>
                <w:color w:val="000000"/>
                <w:sz w:val="22"/>
                <w:szCs w:val="22"/>
              </w:rPr>
            </w:pPr>
            <w:r w:rsidRPr="00742C98">
              <w:rPr>
                <w:rFonts w:ascii="Tahoma" w:hAnsi="Tahoma" w:cs="Tahoma"/>
                <w:b w:val="0"/>
                <w:color w:val="000000"/>
                <w:sz w:val="22"/>
                <w:szCs w:val="22"/>
              </w:rPr>
              <w:t>Accounting Technician II</w:t>
            </w:r>
          </w:p>
        </w:tc>
        <w:tc>
          <w:tcPr>
            <w:tcW w:w="700" w:type="dxa"/>
            <w:noWrap/>
            <w:vAlign w:val="bottom"/>
            <w:hideMark/>
          </w:tcPr>
          <w:p w:rsidR="00AF0A57" w:rsidRDefault="00AF0A57" w:rsidP="00AF0A57">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17</w:t>
            </w:r>
          </w:p>
        </w:tc>
        <w:tc>
          <w:tcPr>
            <w:tcW w:w="1058" w:type="dxa"/>
            <w:noWrap/>
            <w:vAlign w:val="bottom"/>
            <w:hideMark/>
          </w:tcPr>
          <w:p w:rsidR="00AF0A57" w:rsidRDefault="00AF0A57" w:rsidP="00AF0A57">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101%</w:t>
            </w:r>
          </w:p>
        </w:tc>
        <w:tc>
          <w:tcPr>
            <w:tcW w:w="1249" w:type="dxa"/>
            <w:noWrap/>
            <w:vAlign w:val="bottom"/>
            <w:hideMark/>
          </w:tcPr>
          <w:p w:rsidR="00AF0A57" w:rsidRDefault="00AF0A57" w:rsidP="00AF0A57">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101%</w:t>
            </w:r>
          </w:p>
        </w:tc>
        <w:tc>
          <w:tcPr>
            <w:tcW w:w="1121" w:type="dxa"/>
            <w:noWrap/>
            <w:vAlign w:val="bottom"/>
            <w:hideMark/>
          </w:tcPr>
          <w:p w:rsidR="00AF0A57" w:rsidRDefault="00AF0A57" w:rsidP="00AF0A57">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98%</w:t>
            </w:r>
          </w:p>
        </w:tc>
      </w:tr>
      <w:tr w:rsidR="00AF0A57" w:rsidRPr="006369BD" w:rsidTr="00AF0A57">
        <w:trPr>
          <w:trHeight w:val="285"/>
        </w:trPr>
        <w:tc>
          <w:tcPr>
            <w:cnfStyle w:val="001000000000" w:firstRow="0" w:lastRow="0" w:firstColumn="1" w:lastColumn="0" w:oddVBand="0" w:evenVBand="0" w:oddHBand="0" w:evenHBand="0" w:firstRowFirstColumn="0" w:firstRowLastColumn="0" w:lastRowFirstColumn="0" w:lastRowLastColumn="0"/>
            <w:tcW w:w="3580" w:type="dxa"/>
            <w:noWrap/>
            <w:vAlign w:val="bottom"/>
            <w:hideMark/>
          </w:tcPr>
          <w:p w:rsidR="00AF0A57" w:rsidRPr="00742C98" w:rsidRDefault="00AF0A57" w:rsidP="00AF0A57">
            <w:pPr>
              <w:rPr>
                <w:rFonts w:ascii="Tahoma" w:hAnsi="Tahoma" w:cs="Tahoma"/>
                <w:b w:val="0"/>
                <w:color w:val="000000"/>
                <w:sz w:val="22"/>
                <w:szCs w:val="22"/>
              </w:rPr>
            </w:pPr>
            <w:r w:rsidRPr="00742C98">
              <w:rPr>
                <w:rFonts w:ascii="Tahoma" w:hAnsi="Tahoma" w:cs="Tahoma"/>
                <w:b w:val="0"/>
                <w:color w:val="000000"/>
                <w:sz w:val="22"/>
                <w:szCs w:val="22"/>
              </w:rPr>
              <w:t>CD Program Intake II</w:t>
            </w:r>
          </w:p>
        </w:tc>
        <w:tc>
          <w:tcPr>
            <w:tcW w:w="700" w:type="dxa"/>
            <w:noWrap/>
            <w:vAlign w:val="bottom"/>
            <w:hideMark/>
          </w:tcPr>
          <w:p w:rsidR="00AF0A57" w:rsidRDefault="00AF0A57" w:rsidP="00AF0A57">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14</w:t>
            </w:r>
          </w:p>
        </w:tc>
        <w:tc>
          <w:tcPr>
            <w:tcW w:w="1058" w:type="dxa"/>
            <w:noWrap/>
            <w:vAlign w:val="bottom"/>
            <w:hideMark/>
          </w:tcPr>
          <w:p w:rsidR="00AF0A57" w:rsidRDefault="00AF0A57" w:rsidP="00AF0A5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100%</w:t>
            </w:r>
          </w:p>
        </w:tc>
        <w:tc>
          <w:tcPr>
            <w:tcW w:w="1249" w:type="dxa"/>
            <w:noWrap/>
            <w:vAlign w:val="bottom"/>
            <w:hideMark/>
          </w:tcPr>
          <w:p w:rsidR="00AF0A57" w:rsidRDefault="00AF0A57" w:rsidP="00AF0A5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100%</w:t>
            </w:r>
          </w:p>
        </w:tc>
        <w:tc>
          <w:tcPr>
            <w:tcW w:w="1121" w:type="dxa"/>
            <w:noWrap/>
            <w:vAlign w:val="bottom"/>
            <w:hideMark/>
          </w:tcPr>
          <w:p w:rsidR="00AF0A57" w:rsidRDefault="00AF0A57" w:rsidP="00AF0A5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92%</w:t>
            </w:r>
          </w:p>
        </w:tc>
      </w:tr>
      <w:tr w:rsidR="00AF0A57" w:rsidRPr="006369BD" w:rsidTr="00AF0A5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580" w:type="dxa"/>
            <w:noWrap/>
            <w:vAlign w:val="bottom"/>
            <w:hideMark/>
          </w:tcPr>
          <w:p w:rsidR="00AF0A57" w:rsidRPr="00742C98" w:rsidRDefault="00AF0A57" w:rsidP="00AF0A57">
            <w:pPr>
              <w:rPr>
                <w:rFonts w:ascii="Tahoma" w:hAnsi="Tahoma" w:cs="Tahoma"/>
                <w:b w:val="0"/>
                <w:color w:val="000000"/>
                <w:sz w:val="22"/>
                <w:szCs w:val="22"/>
              </w:rPr>
            </w:pPr>
            <w:r w:rsidRPr="00742C98">
              <w:rPr>
                <w:rFonts w:ascii="Tahoma" w:hAnsi="Tahoma" w:cs="Tahoma"/>
                <w:b w:val="0"/>
                <w:color w:val="000000"/>
                <w:sz w:val="22"/>
                <w:szCs w:val="22"/>
              </w:rPr>
              <w:t>Finance Assistant Director</w:t>
            </w:r>
          </w:p>
        </w:tc>
        <w:tc>
          <w:tcPr>
            <w:tcW w:w="700" w:type="dxa"/>
            <w:noWrap/>
            <w:vAlign w:val="bottom"/>
            <w:hideMark/>
          </w:tcPr>
          <w:p w:rsidR="00AF0A57" w:rsidRDefault="00AF0A57" w:rsidP="00AF0A57">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29</w:t>
            </w:r>
          </w:p>
        </w:tc>
        <w:tc>
          <w:tcPr>
            <w:tcW w:w="1058" w:type="dxa"/>
            <w:noWrap/>
            <w:vAlign w:val="bottom"/>
            <w:hideMark/>
          </w:tcPr>
          <w:p w:rsidR="00AF0A57" w:rsidRDefault="00AF0A57" w:rsidP="00AF0A57">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99%</w:t>
            </w:r>
          </w:p>
        </w:tc>
        <w:tc>
          <w:tcPr>
            <w:tcW w:w="1249" w:type="dxa"/>
            <w:noWrap/>
            <w:vAlign w:val="bottom"/>
            <w:hideMark/>
          </w:tcPr>
          <w:p w:rsidR="00AF0A57" w:rsidRDefault="00AF0A57" w:rsidP="00AF0A57">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104%</w:t>
            </w:r>
          </w:p>
        </w:tc>
        <w:tc>
          <w:tcPr>
            <w:tcW w:w="1121" w:type="dxa"/>
            <w:noWrap/>
            <w:vAlign w:val="bottom"/>
            <w:hideMark/>
          </w:tcPr>
          <w:p w:rsidR="00AF0A57" w:rsidRDefault="00AF0A57" w:rsidP="00AF0A57">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99%</w:t>
            </w:r>
          </w:p>
        </w:tc>
      </w:tr>
      <w:tr w:rsidR="00AF0A57" w:rsidRPr="006369BD" w:rsidTr="00AF0A57">
        <w:trPr>
          <w:trHeight w:val="285"/>
        </w:trPr>
        <w:tc>
          <w:tcPr>
            <w:cnfStyle w:val="001000000000" w:firstRow="0" w:lastRow="0" w:firstColumn="1" w:lastColumn="0" w:oddVBand="0" w:evenVBand="0" w:oddHBand="0" w:evenHBand="0" w:firstRowFirstColumn="0" w:firstRowLastColumn="0" w:lastRowFirstColumn="0" w:lastRowLastColumn="0"/>
            <w:tcW w:w="3580" w:type="dxa"/>
            <w:noWrap/>
            <w:vAlign w:val="bottom"/>
            <w:hideMark/>
          </w:tcPr>
          <w:p w:rsidR="00AF0A57" w:rsidRPr="00742C98" w:rsidRDefault="00AF0A57" w:rsidP="00AF0A57">
            <w:pPr>
              <w:rPr>
                <w:rFonts w:ascii="Tahoma" w:hAnsi="Tahoma" w:cs="Tahoma"/>
                <w:b w:val="0"/>
                <w:color w:val="000000"/>
                <w:sz w:val="22"/>
                <w:szCs w:val="22"/>
              </w:rPr>
            </w:pPr>
            <w:r w:rsidRPr="00742C98">
              <w:rPr>
                <w:rFonts w:ascii="Tahoma" w:hAnsi="Tahoma" w:cs="Tahoma"/>
                <w:b w:val="0"/>
                <w:color w:val="000000"/>
                <w:sz w:val="22"/>
                <w:szCs w:val="22"/>
              </w:rPr>
              <w:t>CD Director</w:t>
            </w:r>
          </w:p>
        </w:tc>
        <w:tc>
          <w:tcPr>
            <w:tcW w:w="700" w:type="dxa"/>
            <w:noWrap/>
            <w:vAlign w:val="bottom"/>
            <w:hideMark/>
          </w:tcPr>
          <w:p w:rsidR="00AF0A57" w:rsidRDefault="00AF0A57" w:rsidP="00AF0A57">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34</w:t>
            </w:r>
          </w:p>
        </w:tc>
        <w:tc>
          <w:tcPr>
            <w:tcW w:w="1058" w:type="dxa"/>
            <w:noWrap/>
            <w:vAlign w:val="bottom"/>
            <w:hideMark/>
          </w:tcPr>
          <w:p w:rsidR="00AF0A57" w:rsidRDefault="00AF0A57" w:rsidP="00AF0A5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99%</w:t>
            </w:r>
          </w:p>
        </w:tc>
        <w:tc>
          <w:tcPr>
            <w:tcW w:w="1249" w:type="dxa"/>
            <w:noWrap/>
            <w:vAlign w:val="bottom"/>
            <w:hideMark/>
          </w:tcPr>
          <w:p w:rsidR="00AF0A57" w:rsidRDefault="00AF0A57" w:rsidP="00AF0A5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99%</w:t>
            </w:r>
          </w:p>
        </w:tc>
        <w:tc>
          <w:tcPr>
            <w:tcW w:w="1121" w:type="dxa"/>
            <w:noWrap/>
            <w:vAlign w:val="bottom"/>
            <w:hideMark/>
          </w:tcPr>
          <w:p w:rsidR="00AF0A57" w:rsidRDefault="00AF0A57" w:rsidP="00AF0A5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86%</w:t>
            </w:r>
          </w:p>
        </w:tc>
      </w:tr>
      <w:tr w:rsidR="00AF0A57" w:rsidRPr="006369BD" w:rsidTr="00AF0A5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580" w:type="dxa"/>
            <w:noWrap/>
            <w:vAlign w:val="bottom"/>
            <w:hideMark/>
          </w:tcPr>
          <w:p w:rsidR="00AF0A57" w:rsidRPr="00742C98" w:rsidRDefault="00AF0A57" w:rsidP="00AF0A57">
            <w:pPr>
              <w:rPr>
                <w:rFonts w:ascii="Tahoma" w:hAnsi="Tahoma" w:cs="Tahoma"/>
                <w:b w:val="0"/>
                <w:color w:val="000000"/>
                <w:sz w:val="22"/>
                <w:szCs w:val="22"/>
              </w:rPr>
            </w:pPr>
            <w:r w:rsidRPr="00742C98">
              <w:rPr>
                <w:rFonts w:ascii="Tahoma" w:hAnsi="Tahoma" w:cs="Tahoma"/>
                <w:b w:val="0"/>
                <w:color w:val="000000"/>
                <w:sz w:val="22"/>
                <w:szCs w:val="22"/>
              </w:rPr>
              <w:t>Office Assistant</w:t>
            </w:r>
          </w:p>
        </w:tc>
        <w:tc>
          <w:tcPr>
            <w:tcW w:w="700" w:type="dxa"/>
            <w:noWrap/>
            <w:vAlign w:val="bottom"/>
            <w:hideMark/>
          </w:tcPr>
          <w:p w:rsidR="00AF0A57" w:rsidRDefault="00AF0A57" w:rsidP="00AF0A57">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13</w:t>
            </w:r>
          </w:p>
        </w:tc>
        <w:tc>
          <w:tcPr>
            <w:tcW w:w="1058" w:type="dxa"/>
            <w:noWrap/>
            <w:vAlign w:val="bottom"/>
            <w:hideMark/>
          </w:tcPr>
          <w:p w:rsidR="00AF0A57" w:rsidRDefault="00AF0A57" w:rsidP="00AF0A57">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98%</w:t>
            </w:r>
          </w:p>
        </w:tc>
        <w:tc>
          <w:tcPr>
            <w:tcW w:w="1249" w:type="dxa"/>
            <w:noWrap/>
            <w:vAlign w:val="bottom"/>
            <w:hideMark/>
          </w:tcPr>
          <w:p w:rsidR="00AF0A57" w:rsidRDefault="00AF0A57" w:rsidP="00AF0A57">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98%</w:t>
            </w:r>
          </w:p>
        </w:tc>
        <w:tc>
          <w:tcPr>
            <w:tcW w:w="1121" w:type="dxa"/>
            <w:noWrap/>
            <w:vAlign w:val="bottom"/>
            <w:hideMark/>
          </w:tcPr>
          <w:p w:rsidR="00AF0A57" w:rsidRDefault="00AF0A57" w:rsidP="00AF0A57">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87%</w:t>
            </w:r>
          </w:p>
        </w:tc>
      </w:tr>
      <w:tr w:rsidR="00AF0A57" w:rsidRPr="006369BD" w:rsidTr="00AF0A57">
        <w:trPr>
          <w:trHeight w:val="285"/>
        </w:trPr>
        <w:tc>
          <w:tcPr>
            <w:cnfStyle w:val="001000000000" w:firstRow="0" w:lastRow="0" w:firstColumn="1" w:lastColumn="0" w:oddVBand="0" w:evenVBand="0" w:oddHBand="0" w:evenHBand="0" w:firstRowFirstColumn="0" w:firstRowLastColumn="0" w:lastRowFirstColumn="0" w:lastRowLastColumn="0"/>
            <w:tcW w:w="3580" w:type="dxa"/>
            <w:noWrap/>
            <w:vAlign w:val="bottom"/>
            <w:hideMark/>
          </w:tcPr>
          <w:p w:rsidR="00AF0A57" w:rsidRPr="00742C98" w:rsidRDefault="00AF0A57" w:rsidP="00AF0A57">
            <w:pPr>
              <w:rPr>
                <w:rFonts w:ascii="Tahoma" w:hAnsi="Tahoma" w:cs="Tahoma"/>
                <w:b w:val="0"/>
                <w:color w:val="000000"/>
                <w:sz w:val="22"/>
                <w:szCs w:val="22"/>
              </w:rPr>
            </w:pPr>
            <w:r w:rsidRPr="00742C98">
              <w:rPr>
                <w:rFonts w:ascii="Tahoma" w:hAnsi="Tahoma" w:cs="Tahoma"/>
                <w:b w:val="0"/>
                <w:color w:val="000000"/>
                <w:sz w:val="22"/>
                <w:szCs w:val="22"/>
              </w:rPr>
              <w:t>Regional Planner I</w:t>
            </w:r>
          </w:p>
        </w:tc>
        <w:tc>
          <w:tcPr>
            <w:tcW w:w="700" w:type="dxa"/>
            <w:noWrap/>
            <w:vAlign w:val="bottom"/>
            <w:hideMark/>
          </w:tcPr>
          <w:p w:rsidR="00AF0A57" w:rsidRDefault="00AF0A57" w:rsidP="00AF0A57">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21</w:t>
            </w:r>
          </w:p>
        </w:tc>
        <w:tc>
          <w:tcPr>
            <w:tcW w:w="1058" w:type="dxa"/>
            <w:noWrap/>
            <w:vAlign w:val="bottom"/>
            <w:hideMark/>
          </w:tcPr>
          <w:p w:rsidR="00AF0A57" w:rsidRDefault="00AF0A57" w:rsidP="00AF0A5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98%</w:t>
            </w:r>
          </w:p>
        </w:tc>
        <w:tc>
          <w:tcPr>
            <w:tcW w:w="1249" w:type="dxa"/>
            <w:noWrap/>
            <w:vAlign w:val="bottom"/>
            <w:hideMark/>
          </w:tcPr>
          <w:p w:rsidR="00AF0A57" w:rsidRDefault="00AF0A57" w:rsidP="00AF0A5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103%</w:t>
            </w:r>
          </w:p>
        </w:tc>
        <w:tc>
          <w:tcPr>
            <w:tcW w:w="1121" w:type="dxa"/>
            <w:noWrap/>
            <w:vAlign w:val="bottom"/>
            <w:hideMark/>
          </w:tcPr>
          <w:p w:rsidR="00AF0A57" w:rsidRDefault="00AF0A57" w:rsidP="00AF0A5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93%</w:t>
            </w:r>
          </w:p>
        </w:tc>
      </w:tr>
      <w:tr w:rsidR="00AF0A57" w:rsidRPr="006369BD" w:rsidTr="00AF0A5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580" w:type="dxa"/>
            <w:noWrap/>
            <w:vAlign w:val="bottom"/>
            <w:hideMark/>
          </w:tcPr>
          <w:p w:rsidR="00AF0A57" w:rsidRPr="00742C98" w:rsidRDefault="00AF0A57" w:rsidP="00AF0A57">
            <w:pPr>
              <w:rPr>
                <w:rFonts w:ascii="Tahoma" w:hAnsi="Tahoma" w:cs="Tahoma"/>
                <w:b w:val="0"/>
                <w:color w:val="000000"/>
                <w:sz w:val="22"/>
                <w:szCs w:val="22"/>
              </w:rPr>
            </w:pPr>
            <w:r w:rsidRPr="00742C98">
              <w:rPr>
                <w:rFonts w:ascii="Tahoma" w:hAnsi="Tahoma" w:cs="Tahoma"/>
                <w:b w:val="0"/>
                <w:color w:val="000000"/>
                <w:sz w:val="22"/>
                <w:szCs w:val="22"/>
              </w:rPr>
              <w:t>HR Analyst</w:t>
            </w:r>
          </w:p>
        </w:tc>
        <w:tc>
          <w:tcPr>
            <w:tcW w:w="700" w:type="dxa"/>
            <w:noWrap/>
            <w:vAlign w:val="bottom"/>
            <w:hideMark/>
          </w:tcPr>
          <w:p w:rsidR="00AF0A57" w:rsidRDefault="00AF0A57" w:rsidP="00AF0A57">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21</w:t>
            </w:r>
          </w:p>
        </w:tc>
        <w:tc>
          <w:tcPr>
            <w:tcW w:w="1058" w:type="dxa"/>
            <w:noWrap/>
            <w:vAlign w:val="bottom"/>
            <w:hideMark/>
          </w:tcPr>
          <w:p w:rsidR="00AF0A57" w:rsidRDefault="00AF0A57" w:rsidP="00AF0A57">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97%</w:t>
            </w:r>
          </w:p>
        </w:tc>
        <w:tc>
          <w:tcPr>
            <w:tcW w:w="1249" w:type="dxa"/>
            <w:noWrap/>
            <w:vAlign w:val="bottom"/>
            <w:hideMark/>
          </w:tcPr>
          <w:p w:rsidR="00AF0A57" w:rsidRDefault="00AF0A57" w:rsidP="00AF0A57">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102%</w:t>
            </w:r>
          </w:p>
        </w:tc>
        <w:tc>
          <w:tcPr>
            <w:tcW w:w="1121" w:type="dxa"/>
            <w:noWrap/>
            <w:vAlign w:val="bottom"/>
            <w:hideMark/>
          </w:tcPr>
          <w:p w:rsidR="00AF0A57" w:rsidRDefault="00AF0A57" w:rsidP="00AF0A57">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85%</w:t>
            </w:r>
          </w:p>
        </w:tc>
      </w:tr>
      <w:tr w:rsidR="00AF0A57" w:rsidRPr="006369BD" w:rsidTr="00AF0A57">
        <w:trPr>
          <w:trHeight w:val="285"/>
        </w:trPr>
        <w:tc>
          <w:tcPr>
            <w:cnfStyle w:val="001000000000" w:firstRow="0" w:lastRow="0" w:firstColumn="1" w:lastColumn="0" w:oddVBand="0" w:evenVBand="0" w:oddHBand="0" w:evenHBand="0" w:firstRowFirstColumn="0" w:firstRowLastColumn="0" w:lastRowFirstColumn="0" w:lastRowLastColumn="0"/>
            <w:tcW w:w="3580" w:type="dxa"/>
            <w:noWrap/>
            <w:vAlign w:val="bottom"/>
            <w:hideMark/>
          </w:tcPr>
          <w:p w:rsidR="00AF0A57" w:rsidRPr="00742C98" w:rsidRDefault="00AF0A57" w:rsidP="00AF0A57">
            <w:pPr>
              <w:rPr>
                <w:rFonts w:ascii="Tahoma" w:hAnsi="Tahoma" w:cs="Tahoma"/>
                <w:b w:val="0"/>
                <w:color w:val="000000"/>
                <w:sz w:val="22"/>
                <w:szCs w:val="22"/>
              </w:rPr>
            </w:pPr>
            <w:r w:rsidRPr="00742C98">
              <w:rPr>
                <w:rFonts w:ascii="Tahoma" w:hAnsi="Tahoma" w:cs="Tahoma"/>
                <w:b w:val="0"/>
                <w:color w:val="000000"/>
                <w:sz w:val="22"/>
                <w:szCs w:val="22"/>
              </w:rPr>
              <w:t>Long Term Care Ombudsman</w:t>
            </w:r>
          </w:p>
        </w:tc>
        <w:tc>
          <w:tcPr>
            <w:tcW w:w="700" w:type="dxa"/>
            <w:noWrap/>
            <w:vAlign w:val="bottom"/>
            <w:hideMark/>
          </w:tcPr>
          <w:p w:rsidR="00AF0A57" w:rsidRDefault="00AF0A57" w:rsidP="00AF0A57">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21</w:t>
            </w:r>
          </w:p>
        </w:tc>
        <w:tc>
          <w:tcPr>
            <w:tcW w:w="1058" w:type="dxa"/>
            <w:noWrap/>
            <w:vAlign w:val="bottom"/>
            <w:hideMark/>
          </w:tcPr>
          <w:p w:rsidR="00AF0A57" w:rsidRDefault="00AF0A57" w:rsidP="00AF0A5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97%</w:t>
            </w:r>
          </w:p>
        </w:tc>
        <w:tc>
          <w:tcPr>
            <w:tcW w:w="1249" w:type="dxa"/>
            <w:noWrap/>
            <w:vAlign w:val="bottom"/>
            <w:hideMark/>
          </w:tcPr>
          <w:p w:rsidR="00AF0A57" w:rsidRDefault="00AF0A57" w:rsidP="00AF0A5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101%</w:t>
            </w:r>
          </w:p>
        </w:tc>
        <w:tc>
          <w:tcPr>
            <w:tcW w:w="1121" w:type="dxa"/>
            <w:noWrap/>
            <w:vAlign w:val="bottom"/>
            <w:hideMark/>
          </w:tcPr>
          <w:p w:rsidR="00AF0A57" w:rsidRDefault="00AF0A57" w:rsidP="00AF0A5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107%</w:t>
            </w:r>
          </w:p>
        </w:tc>
      </w:tr>
      <w:tr w:rsidR="00AF0A57" w:rsidRPr="006369BD" w:rsidTr="00AF0A5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580" w:type="dxa"/>
            <w:noWrap/>
            <w:vAlign w:val="bottom"/>
            <w:hideMark/>
          </w:tcPr>
          <w:p w:rsidR="00AF0A57" w:rsidRPr="00742C98" w:rsidRDefault="00AF0A57" w:rsidP="00AF0A57">
            <w:pPr>
              <w:rPr>
                <w:rFonts w:ascii="Tahoma" w:hAnsi="Tahoma" w:cs="Tahoma"/>
                <w:b w:val="0"/>
                <w:color w:val="000000"/>
                <w:sz w:val="22"/>
                <w:szCs w:val="22"/>
              </w:rPr>
            </w:pPr>
            <w:r w:rsidRPr="00742C98">
              <w:rPr>
                <w:rFonts w:ascii="Tahoma" w:hAnsi="Tahoma" w:cs="Tahoma"/>
                <w:b w:val="0"/>
                <w:color w:val="000000"/>
                <w:sz w:val="22"/>
                <w:szCs w:val="22"/>
              </w:rPr>
              <w:t>Workforce Program Manager</w:t>
            </w:r>
          </w:p>
        </w:tc>
        <w:tc>
          <w:tcPr>
            <w:tcW w:w="700" w:type="dxa"/>
            <w:noWrap/>
            <w:vAlign w:val="bottom"/>
            <w:hideMark/>
          </w:tcPr>
          <w:p w:rsidR="00AF0A57" w:rsidRDefault="00AF0A57" w:rsidP="00AF0A57">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27</w:t>
            </w:r>
          </w:p>
        </w:tc>
        <w:tc>
          <w:tcPr>
            <w:tcW w:w="1058" w:type="dxa"/>
            <w:noWrap/>
            <w:vAlign w:val="bottom"/>
            <w:hideMark/>
          </w:tcPr>
          <w:p w:rsidR="00AF0A57" w:rsidRDefault="00AF0A57" w:rsidP="00AF0A57">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94%</w:t>
            </w:r>
          </w:p>
        </w:tc>
        <w:tc>
          <w:tcPr>
            <w:tcW w:w="1249" w:type="dxa"/>
            <w:noWrap/>
            <w:vAlign w:val="bottom"/>
            <w:hideMark/>
          </w:tcPr>
          <w:p w:rsidR="00AF0A57" w:rsidRDefault="00AF0A57" w:rsidP="00AF0A57">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103%</w:t>
            </w:r>
          </w:p>
        </w:tc>
        <w:tc>
          <w:tcPr>
            <w:tcW w:w="1121" w:type="dxa"/>
            <w:noWrap/>
            <w:vAlign w:val="bottom"/>
            <w:hideMark/>
          </w:tcPr>
          <w:p w:rsidR="00AF0A57" w:rsidRDefault="00AF0A57" w:rsidP="00AF0A57">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78%</w:t>
            </w:r>
          </w:p>
        </w:tc>
      </w:tr>
      <w:tr w:rsidR="00AF0A57" w:rsidRPr="006369BD" w:rsidTr="00AF0A57">
        <w:trPr>
          <w:trHeight w:val="285"/>
        </w:trPr>
        <w:tc>
          <w:tcPr>
            <w:cnfStyle w:val="001000000000" w:firstRow="0" w:lastRow="0" w:firstColumn="1" w:lastColumn="0" w:oddVBand="0" w:evenVBand="0" w:oddHBand="0" w:evenHBand="0" w:firstRowFirstColumn="0" w:firstRowLastColumn="0" w:lastRowFirstColumn="0" w:lastRowLastColumn="0"/>
            <w:tcW w:w="3580" w:type="dxa"/>
            <w:noWrap/>
            <w:vAlign w:val="bottom"/>
            <w:hideMark/>
          </w:tcPr>
          <w:p w:rsidR="00AF0A57" w:rsidRPr="00742C98" w:rsidRDefault="00742C98" w:rsidP="00AF0A57">
            <w:pPr>
              <w:rPr>
                <w:rFonts w:ascii="Tahoma" w:hAnsi="Tahoma" w:cs="Tahoma"/>
                <w:b w:val="0"/>
                <w:color w:val="000000"/>
                <w:sz w:val="22"/>
                <w:szCs w:val="22"/>
              </w:rPr>
            </w:pPr>
            <w:r>
              <w:rPr>
                <w:rFonts w:ascii="Tahoma" w:hAnsi="Tahoma" w:cs="Tahoma"/>
                <w:b w:val="0"/>
                <w:color w:val="000000"/>
                <w:sz w:val="22"/>
                <w:szCs w:val="22"/>
              </w:rPr>
              <w:t>Regional Planner Senior</w:t>
            </w:r>
          </w:p>
        </w:tc>
        <w:tc>
          <w:tcPr>
            <w:tcW w:w="700" w:type="dxa"/>
            <w:noWrap/>
            <w:vAlign w:val="bottom"/>
            <w:hideMark/>
          </w:tcPr>
          <w:p w:rsidR="00AF0A57" w:rsidRDefault="00AF0A57" w:rsidP="00AF0A57">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26</w:t>
            </w:r>
          </w:p>
        </w:tc>
        <w:tc>
          <w:tcPr>
            <w:tcW w:w="1058" w:type="dxa"/>
            <w:noWrap/>
            <w:vAlign w:val="bottom"/>
            <w:hideMark/>
          </w:tcPr>
          <w:p w:rsidR="00AF0A57" w:rsidRDefault="00AF0A57" w:rsidP="00AF0A5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93%</w:t>
            </w:r>
          </w:p>
        </w:tc>
        <w:tc>
          <w:tcPr>
            <w:tcW w:w="1249" w:type="dxa"/>
            <w:noWrap/>
            <w:vAlign w:val="bottom"/>
            <w:hideMark/>
          </w:tcPr>
          <w:p w:rsidR="00AF0A57" w:rsidRDefault="00AF0A57" w:rsidP="00AF0A5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97%</w:t>
            </w:r>
          </w:p>
        </w:tc>
        <w:tc>
          <w:tcPr>
            <w:tcW w:w="1121" w:type="dxa"/>
            <w:noWrap/>
            <w:vAlign w:val="bottom"/>
            <w:hideMark/>
          </w:tcPr>
          <w:p w:rsidR="00AF0A57" w:rsidRDefault="00AF0A57" w:rsidP="00AF0A5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87%</w:t>
            </w:r>
          </w:p>
        </w:tc>
      </w:tr>
      <w:tr w:rsidR="00AF0A57" w:rsidRPr="006369BD" w:rsidTr="00AF0A5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580" w:type="dxa"/>
            <w:noWrap/>
            <w:vAlign w:val="bottom"/>
            <w:hideMark/>
          </w:tcPr>
          <w:p w:rsidR="00AF0A57" w:rsidRPr="00742C98" w:rsidRDefault="00AF0A57" w:rsidP="00AF0A57">
            <w:pPr>
              <w:rPr>
                <w:rFonts w:ascii="Tahoma" w:hAnsi="Tahoma" w:cs="Tahoma"/>
                <w:b w:val="0"/>
                <w:color w:val="000000"/>
                <w:sz w:val="22"/>
                <w:szCs w:val="22"/>
              </w:rPr>
            </w:pPr>
            <w:r w:rsidRPr="00742C98">
              <w:rPr>
                <w:rFonts w:ascii="Tahoma" w:hAnsi="Tahoma" w:cs="Tahoma"/>
                <w:b w:val="0"/>
                <w:color w:val="000000"/>
                <w:sz w:val="22"/>
                <w:szCs w:val="22"/>
              </w:rPr>
              <w:t>Regional Planner II</w:t>
            </w:r>
          </w:p>
        </w:tc>
        <w:tc>
          <w:tcPr>
            <w:tcW w:w="700" w:type="dxa"/>
            <w:noWrap/>
            <w:vAlign w:val="bottom"/>
            <w:hideMark/>
          </w:tcPr>
          <w:p w:rsidR="00AF0A57" w:rsidRDefault="00AF0A57" w:rsidP="00AF0A57">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23</w:t>
            </w:r>
          </w:p>
        </w:tc>
        <w:tc>
          <w:tcPr>
            <w:tcW w:w="1058" w:type="dxa"/>
            <w:noWrap/>
            <w:vAlign w:val="bottom"/>
            <w:hideMark/>
          </w:tcPr>
          <w:p w:rsidR="00AF0A57" w:rsidRDefault="00AF0A57" w:rsidP="00AF0A57">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93%</w:t>
            </w:r>
          </w:p>
        </w:tc>
        <w:tc>
          <w:tcPr>
            <w:tcW w:w="1249" w:type="dxa"/>
            <w:noWrap/>
            <w:vAlign w:val="bottom"/>
            <w:hideMark/>
          </w:tcPr>
          <w:p w:rsidR="00AF0A57" w:rsidRDefault="00AF0A57" w:rsidP="00AF0A57">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97%</w:t>
            </w:r>
          </w:p>
        </w:tc>
        <w:tc>
          <w:tcPr>
            <w:tcW w:w="1121" w:type="dxa"/>
            <w:noWrap/>
            <w:vAlign w:val="bottom"/>
            <w:hideMark/>
          </w:tcPr>
          <w:p w:rsidR="00AF0A57" w:rsidRDefault="00AF0A57" w:rsidP="00AF0A57">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76%</w:t>
            </w:r>
          </w:p>
        </w:tc>
      </w:tr>
      <w:tr w:rsidR="00AF0A57" w:rsidRPr="006369BD" w:rsidTr="00AF0A57">
        <w:trPr>
          <w:trHeight w:val="285"/>
        </w:trPr>
        <w:tc>
          <w:tcPr>
            <w:cnfStyle w:val="001000000000" w:firstRow="0" w:lastRow="0" w:firstColumn="1" w:lastColumn="0" w:oddVBand="0" w:evenVBand="0" w:oddHBand="0" w:evenHBand="0" w:firstRowFirstColumn="0" w:firstRowLastColumn="0" w:lastRowFirstColumn="0" w:lastRowLastColumn="0"/>
            <w:tcW w:w="3580" w:type="dxa"/>
            <w:noWrap/>
            <w:vAlign w:val="bottom"/>
            <w:hideMark/>
          </w:tcPr>
          <w:p w:rsidR="00AF0A57" w:rsidRPr="00742C98" w:rsidRDefault="00AF0A57" w:rsidP="00AF0A57">
            <w:pPr>
              <w:rPr>
                <w:rFonts w:ascii="Tahoma" w:hAnsi="Tahoma" w:cs="Tahoma"/>
                <w:b w:val="0"/>
                <w:color w:val="000000"/>
                <w:sz w:val="22"/>
                <w:szCs w:val="22"/>
              </w:rPr>
            </w:pPr>
            <w:r w:rsidRPr="00742C98">
              <w:rPr>
                <w:rFonts w:ascii="Tahoma" w:hAnsi="Tahoma" w:cs="Tahoma"/>
                <w:b w:val="0"/>
                <w:color w:val="000000"/>
                <w:sz w:val="22"/>
                <w:szCs w:val="22"/>
              </w:rPr>
              <w:t>Finance Director</w:t>
            </w:r>
          </w:p>
        </w:tc>
        <w:tc>
          <w:tcPr>
            <w:tcW w:w="700" w:type="dxa"/>
            <w:noWrap/>
            <w:vAlign w:val="bottom"/>
            <w:hideMark/>
          </w:tcPr>
          <w:p w:rsidR="00AF0A57" w:rsidRDefault="00AF0A57" w:rsidP="00AF0A57">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34</w:t>
            </w:r>
          </w:p>
        </w:tc>
        <w:tc>
          <w:tcPr>
            <w:tcW w:w="1058" w:type="dxa"/>
            <w:noWrap/>
            <w:vAlign w:val="bottom"/>
            <w:hideMark/>
          </w:tcPr>
          <w:p w:rsidR="00AF0A57" w:rsidRDefault="00AF0A57" w:rsidP="00AF0A5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92%</w:t>
            </w:r>
          </w:p>
        </w:tc>
        <w:tc>
          <w:tcPr>
            <w:tcW w:w="1249" w:type="dxa"/>
            <w:noWrap/>
            <w:vAlign w:val="bottom"/>
            <w:hideMark/>
          </w:tcPr>
          <w:p w:rsidR="00AF0A57" w:rsidRDefault="00AF0A57" w:rsidP="00AF0A5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102%</w:t>
            </w:r>
          </w:p>
        </w:tc>
        <w:tc>
          <w:tcPr>
            <w:tcW w:w="1121" w:type="dxa"/>
            <w:noWrap/>
            <w:vAlign w:val="bottom"/>
            <w:hideMark/>
          </w:tcPr>
          <w:p w:rsidR="00AF0A57" w:rsidRDefault="00AF0A57" w:rsidP="00AF0A5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91%</w:t>
            </w:r>
          </w:p>
        </w:tc>
      </w:tr>
      <w:tr w:rsidR="00AF0A57" w:rsidRPr="006369BD" w:rsidTr="00AF0A5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580" w:type="dxa"/>
            <w:noWrap/>
            <w:vAlign w:val="bottom"/>
            <w:hideMark/>
          </w:tcPr>
          <w:p w:rsidR="00AF0A57" w:rsidRPr="00742C98" w:rsidRDefault="00AF0A57" w:rsidP="00AF0A57">
            <w:pPr>
              <w:rPr>
                <w:rFonts w:ascii="Tahoma" w:hAnsi="Tahoma" w:cs="Tahoma"/>
                <w:b w:val="0"/>
                <w:color w:val="000000"/>
                <w:sz w:val="22"/>
                <w:szCs w:val="22"/>
              </w:rPr>
            </w:pPr>
            <w:r w:rsidRPr="00742C98">
              <w:rPr>
                <w:rFonts w:ascii="Tahoma" w:hAnsi="Tahoma" w:cs="Tahoma"/>
                <w:b w:val="0"/>
                <w:color w:val="000000"/>
                <w:sz w:val="22"/>
                <w:szCs w:val="22"/>
              </w:rPr>
              <w:t>CD Project Inspector I</w:t>
            </w:r>
          </w:p>
        </w:tc>
        <w:tc>
          <w:tcPr>
            <w:tcW w:w="700" w:type="dxa"/>
            <w:noWrap/>
            <w:vAlign w:val="bottom"/>
            <w:hideMark/>
          </w:tcPr>
          <w:p w:rsidR="00AF0A57" w:rsidRDefault="00AF0A57" w:rsidP="00AF0A57">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19</w:t>
            </w:r>
          </w:p>
        </w:tc>
        <w:tc>
          <w:tcPr>
            <w:tcW w:w="1058" w:type="dxa"/>
            <w:noWrap/>
            <w:vAlign w:val="bottom"/>
            <w:hideMark/>
          </w:tcPr>
          <w:p w:rsidR="00AF0A57" w:rsidRDefault="00AF0A57" w:rsidP="00AF0A57">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91%</w:t>
            </w:r>
          </w:p>
        </w:tc>
        <w:tc>
          <w:tcPr>
            <w:tcW w:w="1249" w:type="dxa"/>
            <w:noWrap/>
            <w:vAlign w:val="bottom"/>
            <w:hideMark/>
          </w:tcPr>
          <w:p w:rsidR="00AF0A57" w:rsidRDefault="00AF0A57" w:rsidP="00AF0A57">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96%</w:t>
            </w:r>
          </w:p>
        </w:tc>
        <w:tc>
          <w:tcPr>
            <w:tcW w:w="1121" w:type="dxa"/>
            <w:noWrap/>
            <w:vAlign w:val="bottom"/>
            <w:hideMark/>
          </w:tcPr>
          <w:p w:rsidR="00AF0A57" w:rsidRDefault="00AF0A57" w:rsidP="00AF0A57">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73%</w:t>
            </w:r>
          </w:p>
        </w:tc>
      </w:tr>
      <w:tr w:rsidR="00AF0A57" w:rsidRPr="006369BD" w:rsidTr="00AF0A57">
        <w:trPr>
          <w:trHeight w:val="285"/>
        </w:trPr>
        <w:tc>
          <w:tcPr>
            <w:cnfStyle w:val="001000000000" w:firstRow="0" w:lastRow="0" w:firstColumn="1" w:lastColumn="0" w:oddVBand="0" w:evenVBand="0" w:oddHBand="0" w:evenHBand="0" w:firstRowFirstColumn="0" w:firstRowLastColumn="0" w:lastRowFirstColumn="0" w:lastRowLastColumn="0"/>
            <w:tcW w:w="3580" w:type="dxa"/>
            <w:noWrap/>
            <w:vAlign w:val="bottom"/>
            <w:hideMark/>
          </w:tcPr>
          <w:p w:rsidR="00AF0A57" w:rsidRPr="00742C98" w:rsidRDefault="00AF0A57" w:rsidP="00AF0A57">
            <w:pPr>
              <w:rPr>
                <w:rFonts w:ascii="Tahoma" w:hAnsi="Tahoma" w:cs="Tahoma"/>
                <w:b w:val="0"/>
                <w:color w:val="000000"/>
                <w:sz w:val="22"/>
                <w:szCs w:val="22"/>
              </w:rPr>
            </w:pPr>
            <w:r w:rsidRPr="00742C98">
              <w:rPr>
                <w:rFonts w:ascii="Tahoma" w:hAnsi="Tahoma" w:cs="Tahoma"/>
                <w:b w:val="0"/>
                <w:color w:val="000000"/>
                <w:sz w:val="22"/>
                <w:szCs w:val="22"/>
              </w:rPr>
              <w:t>Assistant Director</w:t>
            </w:r>
          </w:p>
        </w:tc>
        <w:tc>
          <w:tcPr>
            <w:tcW w:w="700" w:type="dxa"/>
            <w:noWrap/>
            <w:vAlign w:val="bottom"/>
            <w:hideMark/>
          </w:tcPr>
          <w:p w:rsidR="00AF0A57" w:rsidRDefault="00AF0A57" w:rsidP="00AF0A57">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37</w:t>
            </w:r>
          </w:p>
        </w:tc>
        <w:tc>
          <w:tcPr>
            <w:tcW w:w="1058" w:type="dxa"/>
            <w:noWrap/>
            <w:vAlign w:val="bottom"/>
            <w:hideMark/>
          </w:tcPr>
          <w:p w:rsidR="00AF0A57" w:rsidRDefault="00AF0A57" w:rsidP="00AF0A5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88%</w:t>
            </w:r>
          </w:p>
        </w:tc>
        <w:tc>
          <w:tcPr>
            <w:tcW w:w="1249" w:type="dxa"/>
            <w:noWrap/>
            <w:vAlign w:val="bottom"/>
            <w:hideMark/>
          </w:tcPr>
          <w:p w:rsidR="00AF0A57" w:rsidRDefault="00AF0A57" w:rsidP="00AF0A5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97%</w:t>
            </w:r>
          </w:p>
        </w:tc>
        <w:tc>
          <w:tcPr>
            <w:tcW w:w="1121" w:type="dxa"/>
            <w:noWrap/>
            <w:vAlign w:val="bottom"/>
            <w:hideMark/>
          </w:tcPr>
          <w:p w:rsidR="00AF0A57" w:rsidRDefault="00AF0A57" w:rsidP="00AF0A5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90%</w:t>
            </w:r>
          </w:p>
        </w:tc>
      </w:tr>
      <w:tr w:rsidR="00AF0A57" w:rsidRPr="006369BD" w:rsidTr="00AF0A5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580" w:type="dxa"/>
            <w:noWrap/>
            <w:vAlign w:val="bottom"/>
            <w:hideMark/>
          </w:tcPr>
          <w:p w:rsidR="00AF0A57" w:rsidRPr="00742C98" w:rsidRDefault="00AF0A57" w:rsidP="00AF0A57">
            <w:pPr>
              <w:rPr>
                <w:rFonts w:ascii="Tahoma" w:hAnsi="Tahoma" w:cs="Tahoma"/>
                <w:b w:val="0"/>
                <w:color w:val="000000"/>
                <w:sz w:val="22"/>
                <w:szCs w:val="22"/>
              </w:rPr>
            </w:pPr>
            <w:r w:rsidRPr="00742C98">
              <w:rPr>
                <w:rFonts w:ascii="Tahoma" w:hAnsi="Tahoma" w:cs="Tahoma"/>
                <w:b w:val="0"/>
                <w:color w:val="000000"/>
                <w:sz w:val="22"/>
                <w:szCs w:val="22"/>
              </w:rPr>
              <w:t>Community Engagement Spec</w:t>
            </w:r>
          </w:p>
        </w:tc>
        <w:tc>
          <w:tcPr>
            <w:tcW w:w="700" w:type="dxa"/>
            <w:noWrap/>
            <w:vAlign w:val="bottom"/>
            <w:hideMark/>
          </w:tcPr>
          <w:p w:rsidR="00AF0A57" w:rsidRDefault="00AF0A57" w:rsidP="00AF0A57">
            <w:pPr>
              <w:jc w:val="center"/>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21</w:t>
            </w:r>
          </w:p>
        </w:tc>
        <w:tc>
          <w:tcPr>
            <w:tcW w:w="1058" w:type="dxa"/>
            <w:noWrap/>
            <w:vAlign w:val="bottom"/>
            <w:hideMark/>
          </w:tcPr>
          <w:p w:rsidR="00AF0A57" w:rsidRDefault="00AF0A57" w:rsidP="00AF0A57">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87%</w:t>
            </w:r>
          </w:p>
        </w:tc>
        <w:tc>
          <w:tcPr>
            <w:tcW w:w="1249" w:type="dxa"/>
            <w:noWrap/>
            <w:vAlign w:val="bottom"/>
            <w:hideMark/>
          </w:tcPr>
          <w:p w:rsidR="00AF0A57" w:rsidRDefault="00AF0A57" w:rsidP="00AF0A57">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92%</w:t>
            </w:r>
          </w:p>
        </w:tc>
        <w:tc>
          <w:tcPr>
            <w:tcW w:w="1121" w:type="dxa"/>
            <w:noWrap/>
            <w:vAlign w:val="bottom"/>
            <w:hideMark/>
          </w:tcPr>
          <w:p w:rsidR="00AF0A57" w:rsidRDefault="00AF0A57" w:rsidP="00AF0A57">
            <w:pPr>
              <w:jc w:val="right"/>
              <w:cnfStyle w:val="000000100000" w:firstRow="0" w:lastRow="0" w:firstColumn="0" w:lastColumn="0" w:oddVBand="0" w:evenVBand="0" w:oddHBand="1"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79%</w:t>
            </w:r>
          </w:p>
        </w:tc>
      </w:tr>
      <w:tr w:rsidR="00AF0A57" w:rsidRPr="006369BD" w:rsidTr="00AF0A57">
        <w:trPr>
          <w:trHeight w:val="285"/>
        </w:trPr>
        <w:tc>
          <w:tcPr>
            <w:cnfStyle w:val="001000000000" w:firstRow="0" w:lastRow="0" w:firstColumn="1" w:lastColumn="0" w:oddVBand="0" w:evenVBand="0" w:oddHBand="0" w:evenHBand="0" w:firstRowFirstColumn="0" w:firstRowLastColumn="0" w:lastRowFirstColumn="0" w:lastRowLastColumn="0"/>
            <w:tcW w:w="3580" w:type="dxa"/>
            <w:noWrap/>
            <w:vAlign w:val="bottom"/>
            <w:hideMark/>
          </w:tcPr>
          <w:p w:rsidR="00AF0A57" w:rsidRPr="00742C98" w:rsidRDefault="00AF0A57" w:rsidP="00AF0A57">
            <w:pPr>
              <w:rPr>
                <w:rFonts w:ascii="Tahoma" w:hAnsi="Tahoma" w:cs="Tahoma"/>
                <w:b w:val="0"/>
                <w:color w:val="000000"/>
                <w:sz w:val="22"/>
                <w:szCs w:val="22"/>
              </w:rPr>
            </w:pPr>
            <w:r w:rsidRPr="00742C98">
              <w:rPr>
                <w:rFonts w:ascii="Tahoma" w:hAnsi="Tahoma" w:cs="Tahoma"/>
                <w:b w:val="0"/>
                <w:color w:val="000000"/>
                <w:sz w:val="22"/>
                <w:szCs w:val="22"/>
              </w:rPr>
              <w:t>Clerk to the Board</w:t>
            </w:r>
          </w:p>
        </w:tc>
        <w:tc>
          <w:tcPr>
            <w:tcW w:w="700" w:type="dxa"/>
            <w:noWrap/>
            <w:vAlign w:val="bottom"/>
            <w:hideMark/>
          </w:tcPr>
          <w:p w:rsidR="00AF0A57" w:rsidRDefault="00AF0A57" w:rsidP="00AF0A57">
            <w:pPr>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21</w:t>
            </w:r>
          </w:p>
        </w:tc>
        <w:tc>
          <w:tcPr>
            <w:tcW w:w="1058" w:type="dxa"/>
            <w:noWrap/>
            <w:vAlign w:val="bottom"/>
            <w:hideMark/>
          </w:tcPr>
          <w:p w:rsidR="00AF0A57" w:rsidRDefault="00AF0A57" w:rsidP="00AF0A5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82%</w:t>
            </w:r>
          </w:p>
        </w:tc>
        <w:tc>
          <w:tcPr>
            <w:tcW w:w="1249" w:type="dxa"/>
            <w:noWrap/>
            <w:vAlign w:val="bottom"/>
            <w:hideMark/>
          </w:tcPr>
          <w:p w:rsidR="00AF0A57" w:rsidRDefault="00AF0A57" w:rsidP="00AF0A5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100%</w:t>
            </w:r>
          </w:p>
        </w:tc>
        <w:tc>
          <w:tcPr>
            <w:tcW w:w="1121" w:type="dxa"/>
            <w:noWrap/>
            <w:vAlign w:val="bottom"/>
            <w:hideMark/>
          </w:tcPr>
          <w:p w:rsidR="00AF0A57" w:rsidRDefault="00AF0A57" w:rsidP="00AF0A5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74%</w:t>
            </w:r>
          </w:p>
        </w:tc>
      </w:tr>
      <w:tr w:rsidR="00AF0A57" w:rsidRPr="006369BD" w:rsidTr="00AF0A5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3580" w:type="dxa"/>
            <w:noWrap/>
            <w:vAlign w:val="bottom"/>
            <w:hideMark/>
          </w:tcPr>
          <w:p w:rsidR="00AF0A57" w:rsidRDefault="00AF0A57" w:rsidP="00AF0A57">
            <w:pPr>
              <w:jc w:val="right"/>
              <w:rPr>
                <w:rFonts w:ascii="Tahoma" w:hAnsi="Tahoma" w:cs="Tahoma"/>
                <w:color w:val="000000"/>
                <w:sz w:val="22"/>
                <w:szCs w:val="22"/>
              </w:rPr>
            </w:pPr>
          </w:p>
        </w:tc>
        <w:tc>
          <w:tcPr>
            <w:tcW w:w="700" w:type="dxa"/>
            <w:noWrap/>
            <w:vAlign w:val="bottom"/>
            <w:hideMark/>
          </w:tcPr>
          <w:p w:rsidR="00AF0A57" w:rsidRDefault="00AF0A57" w:rsidP="00AF0A57">
            <w:pPr>
              <w:cnfStyle w:val="000000100000" w:firstRow="0" w:lastRow="0" w:firstColumn="0" w:lastColumn="0" w:oddVBand="0" w:evenVBand="0" w:oddHBand="1" w:evenHBand="0" w:firstRowFirstColumn="0" w:firstRowLastColumn="0" w:lastRowFirstColumn="0" w:lastRowLastColumn="0"/>
              <w:rPr>
                <w:sz w:val="20"/>
                <w:szCs w:val="20"/>
              </w:rPr>
            </w:pPr>
          </w:p>
        </w:tc>
        <w:tc>
          <w:tcPr>
            <w:tcW w:w="1058" w:type="dxa"/>
            <w:noWrap/>
            <w:vAlign w:val="bottom"/>
            <w:hideMark/>
          </w:tcPr>
          <w:p w:rsidR="00AF0A57" w:rsidRDefault="00AF0A57" w:rsidP="00AF0A57">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249" w:type="dxa"/>
            <w:noWrap/>
            <w:vAlign w:val="bottom"/>
            <w:hideMark/>
          </w:tcPr>
          <w:p w:rsidR="00AF0A57" w:rsidRDefault="00AF0A57" w:rsidP="00AF0A57">
            <w:pPr>
              <w:cnfStyle w:val="000000100000" w:firstRow="0" w:lastRow="0" w:firstColumn="0" w:lastColumn="0" w:oddVBand="0" w:evenVBand="0" w:oddHBand="1" w:evenHBand="0" w:firstRowFirstColumn="0" w:firstRowLastColumn="0" w:lastRowFirstColumn="0" w:lastRowLastColumn="0"/>
              <w:rPr>
                <w:sz w:val="20"/>
                <w:szCs w:val="20"/>
              </w:rPr>
            </w:pPr>
          </w:p>
        </w:tc>
        <w:tc>
          <w:tcPr>
            <w:tcW w:w="1121" w:type="dxa"/>
            <w:noWrap/>
            <w:vAlign w:val="bottom"/>
            <w:hideMark/>
          </w:tcPr>
          <w:p w:rsidR="00AF0A57" w:rsidRDefault="00AF0A57" w:rsidP="00AF0A57">
            <w:pPr>
              <w:cnfStyle w:val="000000100000" w:firstRow="0" w:lastRow="0" w:firstColumn="0" w:lastColumn="0" w:oddVBand="0" w:evenVBand="0" w:oddHBand="1" w:evenHBand="0" w:firstRowFirstColumn="0" w:firstRowLastColumn="0" w:lastRowFirstColumn="0" w:lastRowLastColumn="0"/>
              <w:rPr>
                <w:sz w:val="20"/>
                <w:szCs w:val="20"/>
              </w:rPr>
            </w:pPr>
          </w:p>
        </w:tc>
      </w:tr>
      <w:tr w:rsidR="00AF0A57" w:rsidRPr="006369BD" w:rsidTr="00AF0A57">
        <w:trPr>
          <w:trHeight w:val="285"/>
        </w:trPr>
        <w:tc>
          <w:tcPr>
            <w:cnfStyle w:val="001000000000" w:firstRow="0" w:lastRow="0" w:firstColumn="1" w:lastColumn="0" w:oddVBand="0" w:evenVBand="0" w:oddHBand="0" w:evenHBand="0" w:firstRowFirstColumn="0" w:firstRowLastColumn="0" w:lastRowFirstColumn="0" w:lastRowLastColumn="0"/>
            <w:tcW w:w="3580" w:type="dxa"/>
            <w:noWrap/>
            <w:vAlign w:val="bottom"/>
            <w:hideMark/>
          </w:tcPr>
          <w:p w:rsidR="00AF0A57" w:rsidRPr="00742C98" w:rsidRDefault="00AF0A57" w:rsidP="00AF0A57">
            <w:pPr>
              <w:rPr>
                <w:rFonts w:ascii="Tahoma" w:hAnsi="Tahoma" w:cs="Tahoma"/>
                <w:b w:val="0"/>
                <w:color w:val="000000"/>
                <w:sz w:val="22"/>
                <w:szCs w:val="22"/>
              </w:rPr>
            </w:pPr>
            <w:r w:rsidRPr="00742C98">
              <w:rPr>
                <w:rFonts w:ascii="Tahoma" w:hAnsi="Tahoma" w:cs="Tahoma"/>
                <w:b w:val="0"/>
                <w:color w:val="000000"/>
                <w:sz w:val="22"/>
                <w:szCs w:val="22"/>
              </w:rPr>
              <w:t>Average</w:t>
            </w:r>
          </w:p>
        </w:tc>
        <w:tc>
          <w:tcPr>
            <w:tcW w:w="700" w:type="dxa"/>
            <w:noWrap/>
            <w:vAlign w:val="bottom"/>
            <w:hideMark/>
          </w:tcPr>
          <w:p w:rsidR="00AF0A57" w:rsidRDefault="00AF0A57" w:rsidP="00AF0A57">
            <w:pPr>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rPr>
            </w:pPr>
          </w:p>
        </w:tc>
        <w:tc>
          <w:tcPr>
            <w:tcW w:w="1058" w:type="dxa"/>
            <w:noWrap/>
            <w:vAlign w:val="bottom"/>
            <w:hideMark/>
          </w:tcPr>
          <w:p w:rsidR="00AF0A57" w:rsidRDefault="00AF0A57" w:rsidP="00AF0A5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98%</w:t>
            </w:r>
          </w:p>
        </w:tc>
        <w:tc>
          <w:tcPr>
            <w:tcW w:w="1249" w:type="dxa"/>
            <w:noWrap/>
            <w:vAlign w:val="bottom"/>
            <w:hideMark/>
          </w:tcPr>
          <w:p w:rsidR="00AF0A57" w:rsidRDefault="00AF0A57" w:rsidP="00AF0A5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103%</w:t>
            </w:r>
          </w:p>
        </w:tc>
        <w:tc>
          <w:tcPr>
            <w:tcW w:w="1121" w:type="dxa"/>
            <w:noWrap/>
            <w:vAlign w:val="bottom"/>
            <w:hideMark/>
          </w:tcPr>
          <w:p w:rsidR="00AF0A57" w:rsidRDefault="00742C98" w:rsidP="00AF0A57">
            <w:pPr>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0000"/>
                <w:sz w:val="22"/>
                <w:szCs w:val="22"/>
              </w:rPr>
            </w:pPr>
            <w:r>
              <w:rPr>
                <w:rFonts w:ascii="Tahoma" w:hAnsi="Tahoma" w:cs="Tahoma"/>
                <w:color w:val="000000"/>
                <w:sz w:val="22"/>
                <w:szCs w:val="22"/>
              </w:rPr>
              <w:t>93</w:t>
            </w:r>
            <w:r w:rsidR="00AF0A57">
              <w:rPr>
                <w:rFonts w:ascii="Tahoma" w:hAnsi="Tahoma" w:cs="Tahoma"/>
                <w:color w:val="000000"/>
                <w:sz w:val="22"/>
                <w:szCs w:val="22"/>
              </w:rPr>
              <w:t>%</w:t>
            </w:r>
          </w:p>
        </w:tc>
      </w:tr>
    </w:tbl>
    <w:p w:rsidR="00A616E6" w:rsidRDefault="00A616E6" w:rsidP="006E1BEB">
      <w:pPr>
        <w:rPr>
          <w:rFonts w:ascii="Tahoma" w:hAnsi="Tahoma" w:cs="Tahoma"/>
          <w:sz w:val="22"/>
          <w:szCs w:val="22"/>
        </w:rPr>
      </w:pPr>
    </w:p>
    <w:p w:rsidR="00B129F7" w:rsidRDefault="00B129F7" w:rsidP="006E1BEB"/>
    <w:p w:rsidR="00EB5B8F" w:rsidRDefault="00EB5B8F">
      <w:pPr>
        <w:rPr>
          <w:rFonts w:ascii="Tahoma" w:hAnsi="Tahoma" w:cs="Tahoma"/>
          <w:color w:val="1F497D" w:themeColor="text2"/>
          <w:sz w:val="22"/>
          <w:szCs w:val="22"/>
        </w:rPr>
      </w:pPr>
    </w:p>
    <w:p w:rsidR="00EB5B8F" w:rsidRDefault="00EB5B8F">
      <w:pPr>
        <w:rPr>
          <w:rFonts w:ascii="Tahoma" w:hAnsi="Tahoma" w:cs="Tahoma"/>
          <w:color w:val="1F497D" w:themeColor="text2"/>
          <w:sz w:val="22"/>
          <w:szCs w:val="22"/>
        </w:rPr>
      </w:pPr>
    </w:p>
    <w:p w:rsidR="00D11885" w:rsidRDefault="00D11885">
      <w:pPr>
        <w:rPr>
          <w:rFonts w:ascii="Tahoma" w:hAnsi="Tahoma" w:cs="Tahoma"/>
          <w:color w:val="1F497D" w:themeColor="text2"/>
          <w:sz w:val="22"/>
          <w:szCs w:val="22"/>
        </w:rPr>
      </w:pPr>
      <w:r>
        <w:rPr>
          <w:rFonts w:ascii="Tahoma" w:hAnsi="Tahoma" w:cs="Tahoma"/>
          <w:color w:val="1F497D" w:themeColor="text2"/>
          <w:sz w:val="22"/>
          <w:szCs w:val="22"/>
        </w:rPr>
        <w:br w:type="page"/>
      </w:r>
    </w:p>
    <w:p w:rsidR="00A616E6" w:rsidRPr="00A616E6" w:rsidRDefault="002577FE" w:rsidP="00A616E6">
      <w:pPr>
        <w:rPr>
          <w:rFonts w:ascii="Tahoma" w:hAnsi="Tahoma" w:cs="Tahoma"/>
          <w:color w:val="1F497D" w:themeColor="text2"/>
          <w:sz w:val="22"/>
          <w:szCs w:val="22"/>
        </w:rPr>
      </w:pPr>
      <w:r w:rsidRPr="00DE52D5">
        <w:rPr>
          <w:rFonts w:ascii="Tahoma" w:eastAsia="Calibri" w:hAnsi="Tahoma" w:cs="Tahoma"/>
          <w:noProof/>
          <w:color w:val="000000"/>
        </w:rPr>
        <w:lastRenderedPageBreak/>
        <mc:AlternateContent>
          <mc:Choice Requires="wps">
            <w:drawing>
              <wp:anchor distT="0" distB="0" distL="114300" distR="114300" simplePos="0" relativeHeight="251728896" behindDoc="0" locked="0" layoutInCell="1" allowOverlap="1" wp14:anchorId="3409243B" wp14:editId="5DBFBDB4">
                <wp:simplePos x="0" y="0"/>
                <wp:positionH relativeFrom="margin">
                  <wp:posOffset>-485775</wp:posOffset>
                </wp:positionH>
                <wp:positionV relativeFrom="paragraph">
                  <wp:posOffset>-533400</wp:posOffset>
                </wp:positionV>
                <wp:extent cx="3638550" cy="1403985"/>
                <wp:effectExtent l="0" t="0" r="0" b="889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3985"/>
                        </a:xfrm>
                        <a:prstGeom prst="rect">
                          <a:avLst/>
                        </a:prstGeom>
                        <a:solidFill>
                          <a:srgbClr val="FFFFFF"/>
                        </a:solidFill>
                        <a:ln w="9525">
                          <a:noFill/>
                          <a:miter lim="800000"/>
                          <a:headEnd/>
                          <a:tailEnd/>
                        </a:ln>
                      </wps:spPr>
                      <wps:txbx>
                        <w:txbxContent>
                          <w:p w:rsidR="00997C5D" w:rsidRPr="000623ED" w:rsidRDefault="00997C5D" w:rsidP="00997C5D">
                            <w:pPr>
                              <w:rPr>
                                <w:rFonts w:ascii="Tahoma" w:hAnsi="Tahoma" w:cs="Tahoma"/>
                                <w:b/>
                                <w:sz w:val="28"/>
                              </w:rPr>
                            </w:pPr>
                            <w:r>
                              <w:rPr>
                                <w:rFonts w:ascii="Tahoma" w:hAnsi="Tahoma" w:cs="Tahoma"/>
                                <w:b/>
                                <w:sz w:val="28"/>
                              </w:rPr>
                              <w:t>CONSENT ITEM #4 CONTINUED</w:t>
                            </w:r>
                          </w:p>
                          <w:p w:rsidR="002577FE" w:rsidRPr="000623ED" w:rsidRDefault="002577FE" w:rsidP="002577FE">
                            <w:pPr>
                              <w:rPr>
                                <w:rFonts w:ascii="Tahoma" w:hAnsi="Tahoma" w:cs="Tahoma"/>
                                <w:b/>
                                <w:sz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09243B" id="Text Box 23" o:spid="_x0000_s1048" type="#_x0000_t202" style="position:absolute;margin-left:-38.25pt;margin-top:-42pt;width:286.5pt;height:110.55pt;z-index:25172889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" stroked="f">
                <v:textbox style="mso-fit-shape-to-text:t">
                  <w:txbxContent>
                    <w:p w:rsidR="00997C5D" w:rsidRPr="000623ED" w:rsidRDefault="00997C5D" w:rsidP="00997C5D">
                      <w:pPr>
                        <w:rPr>
                          <w:rFonts w:ascii="Tahoma" w:hAnsi="Tahoma" w:cs="Tahoma"/>
                          <w:b/>
                          <w:sz w:val="28"/>
                        </w:rPr>
                      </w:pPr>
                      <w:r>
                        <w:rPr>
                          <w:rFonts w:ascii="Tahoma" w:hAnsi="Tahoma" w:cs="Tahoma"/>
                          <w:b/>
                          <w:sz w:val="28"/>
                        </w:rPr>
                        <w:t>CONSENT ITEM #4 CONTINUED</w:t>
                      </w:r>
                    </w:p>
                    <w:p w:rsidR="002577FE" w:rsidRPr="000623ED" w:rsidRDefault="002577FE" w:rsidP="002577FE">
                      <w:pPr>
                        <w:rPr>
                          <w:rFonts w:ascii="Tahoma" w:hAnsi="Tahoma" w:cs="Tahoma"/>
                          <w:b/>
                          <w:sz w:val="28"/>
                        </w:rPr>
                      </w:pPr>
                    </w:p>
                  </w:txbxContent>
                </v:textbox>
                <w10:wrap anchorx="margin"/>
              </v:shape>
            </w:pict>
          </mc:Fallback>
        </mc:AlternateContent>
      </w:r>
      <w:r w:rsidR="006E1BEB" w:rsidRPr="00A616E6">
        <w:rPr>
          <w:rFonts w:ascii="Tahoma" w:hAnsi="Tahoma" w:cs="Tahoma"/>
          <w:color w:val="1F497D" w:themeColor="text2"/>
          <w:sz w:val="22"/>
          <w:szCs w:val="22"/>
        </w:rPr>
        <w:t xml:space="preserve">Table 2. </w:t>
      </w:r>
      <w:r w:rsidR="00A04128" w:rsidRPr="00A616E6">
        <w:rPr>
          <w:rFonts w:ascii="Tahoma" w:hAnsi="Tahoma" w:cs="Tahoma"/>
          <w:color w:val="1F497D" w:themeColor="text2"/>
          <w:sz w:val="22"/>
          <w:szCs w:val="22"/>
        </w:rPr>
        <w:t>PTRC Assignment of Classes to Grades Salary Grades</w:t>
      </w:r>
      <w:r w:rsidR="00A616E6" w:rsidRPr="00A616E6">
        <w:rPr>
          <w:rFonts w:ascii="Tahoma" w:hAnsi="Tahoma" w:cs="Tahoma"/>
          <w:color w:val="1F497D" w:themeColor="text2"/>
          <w:sz w:val="22"/>
          <w:szCs w:val="22"/>
        </w:rPr>
        <w:t xml:space="preserve"> (Annual salary based on 2,080 hours)</w:t>
      </w:r>
    </w:p>
    <w:p w:rsidR="00A04128" w:rsidRPr="00A616E6" w:rsidRDefault="00A04128" w:rsidP="00DB6607">
      <w:pPr>
        <w:ind w:left="-720"/>
        <w:rPr>
          <w:rFonts w:ascii="Tahoma" w:hAnsi="Tahoma" w:cs="Tahoma"/>
          <w:color w:val="1F497D" w:themeColor="text2"/>
          <w:sz w:val="22"/>
          <w:szCs w:val="22"/>
        </w:rPr>
      </w:pPr>
    </w:p>
    <w:tbl>
      <w:tblPr>
        <w:tblW w:w="10256" w:type="dxa"/>
        <w:tblLook w:val="04A0" w:firstRow="1" w:lastRow="0" w:firstColumn="1" w:lastColumn="0" w:noHBand="0" w:noVBand="1"/>
      </w:tblPr>
      <w:tblGrid>
        <w:gridCol w:w="3235"/>
        <w:gridCol w:w="965"/>
        <w:gridCol w:w="1605"/>
        <w:gridCol w:w="1645"/>
        <w:gridCol w:w="1542"/>
        <w:gridCol w:w="1264"/>
      </w:tblGrid>
      <w:tr w:rsidR="00DB6607" w:rsidRPr="00DB6607" w:rsidTr="00B05BE4">
        <w:trPr>
          <w:trHeight w:val="300"/>
        </w:trPr>
        <w:tc>
          <w:tcPr>
            <w:tcW w:w="32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noWrap/>
            <w:vAlign w:val="bottom"/>
            <w:hideMark/>
          </w:tcPr>
          <w:p w:rsidR="00DB6607" w:rsidRPr="00B05BE4" w:rsidRDefault="00B05BE4" w:rsidP="00891AF1">
            <w:pPr>
              <w:rPr>
                <w:rFonts w:ascii="Tahoma" w:hAnsi="Tahoma" w:cs="Tahoma"/>
                <w:color w:val="000000"/>
                <w:sz w:val="22"/>
                <w:szCs w:val="22"/>
              </w:rPr>
            </w:pPr>
            <w:r>
              <w:rPr>
                <w:rFonts w:ascii="Tahoma" w:hAnsi="Tahoma" w:cs="Tahoma"/>
                <w:color w:val="000000"/>
                <w:sz w:val="22"/>
                <w:szCs w:val="22"/>
              </w:rPr>
              <w:t>Title</w:t>
            </w:r>
          </w:p>
        </w:tc>
        <w:tc>
          <w:tcPr>
            <w:tcW w:w="965" w:type="dxa"/>
            <w:tcBorders>
              <w:top w:val="single" w:sz="4" w:space="0" w:color="000000"/>
              <w:left w:val="nil"/>
              <w:bottom w:val="single" w:sz="4" w:space="0" w:color="000000"/>
              <w:right w:val="single" w:sz="4" w:space="0" w:color="000000"/>
            </w:tcBorders>
            <w:shd w:val="clear" w:color="auto" w:fill="D9D9D9" w:themeFill="background1" w:themeFillShade="D9"/>
            <w:noWrap/>
            <w:vAlign w:val="bottom"/>
            <w:hideMark/>
          </w:tcPr>
          <w:p w:rsidR="00DB6607" w:rsidRPr="00B05BE4" w:rsidRDefault="00B05BE4" w:rsidP="00DB6607">
            <w:pPr>
              <w:jc w:val="center"/>
              <w:rPr>
                <w:rFonts w:ascii="Tahoma" w:hAnsi="Tahoma" w:cs="Tahoma"/>
                <w:color w:val="000000"/>
                <w:sz w:val="22"/>
                <w:szCs w:val="22"/>
              </w:rPr>
            </w:pPr>
            <w:r>
              <w:rPr>
                <w:rFonts w:ascii="Tahoma" w:hAnsi="Tahoma" w:cs="Tahoma"/>
                <w:color w:val="000000"/>
                <w:sz w:val="22"/>
                <w:szCs w:val="22"/>
              </w:rPr>
              <w:t>Grade</w:t>
            </w:r>
          </w:p>
        </w:tc>
        <w:tc>
          <w:tcPr>
            <w:tcW w:w="1605" w:type="dxa"/>
            <w:tcBorders>
              <w:top w:val="single" w:sz="4" w:space="0" w:color="000000"/>
              <w:left w:val="nil"/>
              <w:bottom w:val="single" w:sz="4" w:space="0" w:color="000000"/>
              <w:right w:val="single" w:sz="4" w:space="0" w:color="000000"/>
            </w:tcBorders>
            <w:shd w:val="clear" w:color="auto" w:fill="D9D9D9" w:themeFill="background1" w:themeFillShade="D9"/>
            <w:noWrap/>
            <w:vAlign w:val="bottom"/>
            <w:hideMark/>
          </w:tcPr>
          <w:p w:rsidR="00DB6607" w:rsidRPr="00B05BE4" w:rsidRDefault="00DB6607" w:rsidP="00DB6607">
            <w:pPr>
              <w:jc w:val="center"/>
              <w:rPr>
                <w:rFonts w:ascii="Tahoma" w:hAnsi="Tahoma" w:cs="Tahoma"/>
                <w:color w:val="000000"/>
                <w:sz w:val="22"/>
                <w:szCs w:val="22"/>
              </w:rPr>
            </w:pPr>
            <w:r w:rsidRPr="00B05BE4">
              <w:rPr>
                <w:rFonts w:ascii="Tahoma" w:hAnsi="Tahoma" w:cs="Tahoma"/>
                <w:color w:val="000000"/>
                <w:sz w:val="22"/>
                <w:szCs w:val="22"/>
              </w:rPr>
              <w:t>Minimum</w:t>
            </w:r>
          </w:p>
        </w:tc>
        <w:tc>
          <w:tcPr>
            <w:tcW w:w="1645" w:type="dxa"/>
            <w:tcBorders>
              <w:top w:val="single" w:sz="4" w:space="0" w:color="000000"/>
              <w:left w:val="nil"/>
              <w:bottom w:val="single" w:sz="4" w:space="0" w:color="000000"/>
              <w:right w:val="single" w:sz="4" w:space="0" w:color="000000"/>
            </w:tcBorders>
            <w:shd w:val="clear" w:color="auto" w:fill="D9D9D9" w:themeFill="background1" w:themeFillShade="D9"/>
            <w:noWrap/>
            <w:vAlign w:val="bottom"/>
            <w:hideMark/>
          </w:tcPr>
          <w:p w:rsidR="00DB6607" w:rsidRPr="00B05BE4" w:rsidRDefault="00DB6607" w:rsidP="00DB6607">
            <w:pPr>
              <w:jc w:val="center"/>
              <w:rPr>
                <w:rFonts w:ascii="Tahoma" w:hAnsi="Tahoma" w:cs="Tahoma"/>
                <w:color w:val="000000"/>
                <w:sz w:val="22"/>
                <w:szCs w:val="22"/>
              </w:rPr>
            </w:pPr>
            <w:r w:rsidRPr="00B05BE4">
              <w:rPr>
                <w:rFonts w:ascii="Tahoma" w:hAnsi="Tahoma" w:cs="Tahoma"/>
                <w:color w:val="000000"/>
                <w:sz w:val="22"/>
                <w:szCs w:val="22"/>
              </w:rPr>
              <w:t>Pay Target</w:t>
            </w:r>
          </w:p>
        </w:tc>
        <w:tc>
          <w:tcPr>
            <w:tcW w:w="1542" w:type="dxa"/>
            <w:tcBorders>
              <w:top w:val="single" w:sz="4" w:space="0" w:color="000000"/>
              <w:left w:val="nil"/>
              <w:bottom w:val="single" w:sz="4" w:space="0" w:color="000000"/>
              <w:right w:val="single" w:sz="4" w:space="0" w:color="000000"/>
            </w:tcBorders>
            <w:shd w:val="clear" w:color="auto" w:fill="D9D9D9" w:themeFill="background1" w:themeFillShade="D9"/>
            <w:noWrap/>
            <w:vAlign w:val="bottom"/>
            <w:hideMark/>
          </w:tcPr>
          <w:p w:rsidR="00DB6607" w:rsidRPr="00B05BE4" w:rsidRDefault="00DB6607" w:rsidP="00DB6607">
            <w:pPr>
              <w:jc w:val="center"/>
              <w:rPr>
                <w:rFonts w:ascii="Tahoma" w:hAnsi="Tahoma" w:cs="Tahoma"/>
                <w:color w:val="000000"/>
                <w:sz w:val="22"/>
                <w:szCs w:val="22"/>
              </w:rPr>
            </w:pPr>
            <w:r w:rsidRPr="00B05BE4">
              <w:rPr>
                <w:rFonts w:ascii="Tahoma" w:hAnsi="Tahoma" w:cs="Tahoma"/>
                <w:color w:val="000000"/>
                <w:sz w:val="22"/>
                <w:szCs w:val="22"/>
              </w:rPr>
              <w:t>Maximum</w:t>
            </w:r>
          </w:p>
        </w:tc>
        <w:tc>
          <w:tcPr>
            <w:tcW w:w="1264" w:type="dxa"/>
            <w:tcBorders>
              <w:top w:val="single" w:sz="4" w:space="0" w:color="000000"/>
              <w:left w:val="nil"/>
              <w:bottom w:val="single" w:sz="4" w:space="0" w:color="000000"/>
              <w:right w:val="single" w:sz="4" w:space="0" w:color="000000"/>
            </w:tcBorders>
            <w:shd w:val="clear" w:color="auto" w:fill="D9D9D9" w:themeFill="background1" w:themeFillShade="D9"/>
            <w:noWrap/>
            <w:vAlign w:val="bottom"/>
            <w:hideMark/>
          </w:tcPr>
          <w:p w:rsidR="00DB6607" w:rsidRPr="00B05BE4" w:rsidRDefault="00DB6607" w:rsidP="00DB6607">
            <w:pPr>
              <w:jc w:val="center"/>
              <w:rPr>
                <w:rFonts w:ascii="Tahoma" w:hAnsi="Tahoma" w:cs="Tahoma"/>
                <w:color w:val="000000"/>
                <w:sz w:val="22"/>
                <w:szCs w:val="22"/>
              </w:rPr>
            </w:pPr>
            <w:r w:rsidRPr="00B05BE4">
              <w:rPr>
                <w:rFonts w:ascii="Tahoma" w:hAnsi="Tahoma" w:cs="Tahoma"/>
                <w:color w:val="000000"/>
                <w:sz w:val="22"/>
                <w:szCs w:val="22"/>
              </w:rPr>
              <w:t>DI</w:t>
            </w:r>
          </w:p>
        </w:tc>
      </w:tr>
      <w:tr w:rsidR="00DB6607" w:rsidRPr="00DB6607" w:rsidTr="00DB6607">
        <w:trPr>
          <w:trHeight w:val="300"/>
        </w:trPr>
        <w:tc>
          <w:tcPr>
            <w:tcW w:w="3235"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rPr>
                <w:rFonts w:ascii="Tahoma" w:hAnsi="Tahoma" w:cs="Tahoma"/>
                <w:color w:val="000000"/>
                <w:sz w:val="22"/>
                <w:szCs w:val="22"/>
              </w:rPr>
            </w:pPr>
            <w:r w:rsidRPr="00B05BE4">
              <w:rPr>
                <w:rFonts w:ascii="Tahoma" w:hAnsi="Tahoma" w:cs="Tahoma"/>
                <w:color w:val="000000"/>
                <w:sz w:val="22"/>
                <w:szCs w:val="22"/>
              </w:rPr>
              <w:t>General Staff</w:t>
            </w:r>
          </w:p>
        </w:tc>
        <w:tc>
          <w:tcPr>
            <w:tcW w:w="965" w:type="dxa"/>
            <w:tcBorders>
              <w:top w:val="single" w:sz="4" w:space="0" w:color="C0C0C0"/>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9</w:t>
            </w:r>
          </w:p>
        </w:tc>
        <w:tc>
          <w:tcPr>
            <w:tcW w:w="1605" w:type="dxa"/>
            <w:tcBorders>
              <w:top w:val="single" w:sz="4" w:space="0" w:color="C0C0C0"/>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$15,080.00</w:t>
            </w:r>
          </w:p>
        </w:tc>
        <w:tc>
          <w:tcPr>
            <w:tcW w:w="1645" w:type="dxa"/>
            <w:tcBorders>
              <w:top w:val="nil"/>
              <w:left w:val="nil"/>
              <w:bottom w:val="nil"/>
              <w:right w:val="nil"/>
            </w:tcBorders>
            <w:shd w:val="clear" w:color="auto" w:fill="auto"/>
            <w:noWrap/>
            <w:vAlign w:val="bottom"/>
            <w:hideMark/>
          </w:tcPr>
          <w:p w:rsidR="00DB6607" w:rsidRPr="00B05BE4" w:rsidRDefault="00DB6607" w:rsidP="00DB6607">
            <w:pPr>
              <w:jc w:val="right"/>
              <w:rPr>
                <w:rFonts w:ascii="Tahoma" w:hAnsi="Tahoma" w:cs="Tahoma"/>
                <w:color w:val="000000"/>
                <w:sz w:val="22"/>
                <w:szCs w:val="22"/>
              </w:rPr>
            </w:pPr>
          </w:p>
        </w:tc>
        <w:tc>
          <w:tcPr>
            <w:tcW w:w="1542" w:type="dxa"/>
            <w:tcBorders>
              <w:top w:val="single" w:sz="4" w:space="0" w:color="C0C0C0"/>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$31,668.00</w:t>
            </w:r>
          </w:p>
        </w:tc>
        <w:tc>
          <w:tcPr>
            <w:tcW w:w="1264" w:type="dxa"/>
            <w:tcBorders>
              <w:top w:val="nil"/>
              <w:left w:val="nil"/>
              <w:bottom w:val="nil"/>
              <w:right w:val="nil"/>
            </w:tcBorders>
            <w:shd w:val="clear" w:color="auto" w:fill="auto"/>
            <w:noWrap/>
            <w:vAlign w:val="bottom"/>
            <w:hideMark/>
          </w:tcPr>
          <w:p w:rsidR="00DB6607" w:rsidRPr="00B05BE4" w:rsidRDefault="00DB6607" w:rsidP="00DB6607">
            <w:pPr>
              <w:jc w:val="right"/>
              <w:rPr>
                <w:rFonts w:ascii="Tahoma" w:hAnsi="Tahoma" w:cs="Tahoma"/>
                <w:color w:val="000000"/>
                <w:sz w:val="22"/>
                <w:szCs w:val="22"/>
              </w:rPr>
            </w:pP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rPr>
                <w:rFonts w:ascii="Tahoma" w:hAnsi="Tahoma" w:cs="Tahoma"/>
                <w:color w:val="000000"/>
                <w:sz w:val="22"/>
                <w:szCs w:val="22"/>
              </w:rPr>
            </w:pPr>
            <w:r w:rsidRPr="00B05BE4">
              <w:rPr>
                <w:rFonts w:ascii="Tahoma" w:hAnsi="Tahoma" w:cs="Tahoma"/>
                <w:color w:val="000000"/>
                <w:sz w:val="22"/>
                <w:szCs w:val="22"/>
              </w:rPr>
              <w:t>Intern</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9</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$15,080.00</w:t>
            </w:r>
          </w:p>
        </w:tc>
        <w:tc>
          <w:tcPr>
            <w:tcW w:w="1645" w:type="dxa"/>
            <w:tcBorders>
              <w:top w:val="nil"/>
              <w:left w:val="nil"/>
              <w:bottom w:val="nil"/>
              <w:right w:val="nil"/>
            </w:tcBorders>
            <w:shd w:val="clear" w:color="auto" w:fill="auto"/>
            <w:noWrap/>
            <w:vAlign w:val="bottom"/>
            <w:hideMark/>
          </w:tcPr>
          <w:p w:rsidR="00DB6607" w:rsidRPr="00B05BE4" w:rsidRDefault="00DB6607" w:rsidP="00DB6607">
            <w:pPr>
              <w:jc w:val="right"/>
              <w:rPr>
                <w:rFonts w:ascii="Tahoma" w:hAnsi="Tahoma" w:cs="Tahoma"/>
                <w:color w:val="000000"/>
                <w:sz w:val="22"/>
                <w:szCs w:val="22"/>
              </w:rPr>
            </w:pPr>
          </w:p>
        </w:tc>
        <w:tc>
          <w:tcPr>
            <w:tcW w:w="1542"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$31,668.00</w:t>
            </w:r>
          </w:p>
        </w:tc>
        <w:tc>
          <w:tcPr>
            <w:tcW w:w="1264" w:type="dxa"/>
            <w:tcBorders>
              <w:top w:val="nil"/>
              <w:left w:val="nil"/>
              <w:bottom w:val="nil"/>
              <w:right w:val="nil"/>
            </w:tcBorders>
            <w:shd w:val="clear" w:color="auto" w:fill="auto"/>
            <w:noWrap/>
            <w:vAlign w:val="bottom"/>
            <w:hideMark/>
          </w:tcPr>
          <w:p w:rsidR="00DB6607" w:rsidRPr="00B05BE4" w:rsidRDefault="00DB6607" w:rsidP="00DB6607">
            <w:pPr>
              <w:jc w:val="right"/>
              <w:rPr>
                <w:rFonts w:ascii="Tahoma" w:hAnsi="Tahoma" w:cs="Tahoma"/>
                <w:color w:val="000000"/>
                <w:sz w:val="22"/>
                <w:szCs w:val="22"/>
              </w:rPr>
            </w:pP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rPr>
                <w:rFonts w:ascii="Tahoma" w:hAnsi="Tahoma" w:cs="Tahoma"/>
                <w:color w:val="000000"/>
                <w:sz w:val="22"/>
                <w:szCs w:val="22"/>
              </w:rPr>
            </w:pPr>
            <w:r w:rsidRPr="00B05BE4">
              <w:rPr>
                <w:rFonts w:ascii="Tahoma" w:hAnsi="Tahoma" w:cs="Tahoma"/>
                <w:color w:val="000000"/>
                <w:sz w:val="22"/>
                <w:szCs w:val="22"/>
              </w:rPr>
              <w:t>Office Assistant</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12</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$28,923.44</w:t>
            </w:r>
          </w:p>
        </w:tc>
        <w:tc>
          <w:tcPr>
            <w:tcW w:w="1645" w:type="dxa"/>
            <w:tcBorders>
              <w:top w:val="single" w:sz="4" w:space="0" w:color="C0C0C0"/>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$37,600.47</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$46,277.50</w:t>
            </w:r>
          </w:p>
        </w:tc>
        <w:tc>
          <w:tcPr>
            <w:tcW w:w="1264" w:type="dxa"/>
            <w:tcBorders>
              <w:top w:val="single" w:sz="4" w:space="0" w:color="C0C0C0"/>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$1,084.63</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rPr>
                <w:rFonts w:ascii="Tahoma" w:hAnsi="Tahoma" w:cs="Tahoma"/>
                <w:color w:val="000000"/>
                <w:sz w:val="22"/>
                <w:szCs w:val="22"/>
              </w:rPr>
            </w:pPr>
            <w:r w:rsidRPr="00B05BE4">
              <w:rPr>
                <w:rFonts w:ascii="Tahoma" w:hAnsi="Tahoma" w:cs="Tahoma"/>
                <w:color w:val="000000"/>
                <w:sz w:val="22"/>
                <w:szCs w:val="22"/>
              </w:rPr>
              <w:t>Mobile Unit Operator</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13</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$30,380.17</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$39,479.44</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$48,599.82</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$1,137.41</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rPr>
                <w:rFonts w:ascii="Tahoma" w:hAnsi="Tahoma" w:cs="Tahoma"/>
                <w:color w:val="000000"/>
                <w:sz w:val="22"/>
                <w:szCs w:val="22"/>
              </w:rPr>
            </w:pPr>
            <w:r w:rsidRPr="00B05BE4">
              <w:rPr>
                <w:rFonts w:ascii="Tahoma" w:hAnsi="Tahoma" w:cs="Tahoma"/>
                <w:color w:val="000000"/>
                <w:sz w:val="22"/>
                <w:szCs w:val="22"/>
              </w:rPr>
              <w:t>CD Program Intake I</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13</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$30,380.17</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$39,479.44</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$48,599.82</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$1,137.41</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rPr>
                <w:rFonts w:ascii="Tahoma" w:hAnsi="Tahoma" w:cs="Tahoma"/>
                <w:color w:val="000000"/>
                <w:sz w:val="22"/>
                <w:szCs w:val="22"/>
              </w:rPr>
            </w:pPr>
            <w:r w:rsidRPr="00B05BE4">
              <w:rPr>
                <w:rFonts w:ascii="Tahoma" w:hAnsi="Tahoma" w:cs="Tahoma"/>
                <w:color w:val="000000"/>
                <w:sz w:val="22"/>
                <w:szCs w:val="22"/>
              </w:rPr>
              <w:t>CD Program Intake II</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14</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$31,900.23</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$41,463.97</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$51,027.70</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$1,195.47</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rPr>
                <w:rFonts w:ascii="Tahoma" w:hAnsi="Tahoma" w:cs="Tahoma"/>
                <w:color w:val="000000"/>
                <w:sz w:val="22"/>
                <w:szCs w:val="22"/>
              </w:rPr>
            </w:pPr>
            <w:r w:rsidRPr="00B05BE4">
              <w:rPr>
                <w:rFonts w:ascii="Tahoma" w:hAnsi="Tahoma" w:cs="Tahoma"/>
                <w:color w:val="000000"/>
                <w:sz w:val="22"/>
                <w:szCs w:val="22"/>
              </w:rPr>
              <w:t>Database Technician</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14</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$31,900.23</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$41,463.97</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$51,027.70</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$1,195.47</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rPr>
                <w:rFonts w:ascii="Tahoma" w:hAnsi="Tahoma" w:cs="Tahoma"/>
                <w:color w:val="000000"/>
                <w:sz w:val="22"/>
                <w:szCs w:val="22"/>
              </w:rPr>
            </w:pPr>
            <w:r w:rsidRPr="00B05BE4">
              <w:rPr>
                <w:rFonts w:ascii="Tahoma" w:hAnsi="Tahoma" w:cs="Tahoma"/>
                <w:color w:val="000000"/>
                <w:sz w:val="22"/>
                <w:szCs w:val="22"/>
              </w:rPr>
              <w:t>Program Assistant</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14</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$31,900.23</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$41,463.97</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$51,027.70</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$1,195.47</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rPr>
                <w:rFonts w:ascii="Tahoma" w:hAnsi="Tahoma" w:cs="Tahoma"/>
                <w:color w:val="000000"/>
                <w:sz w:val="22"/>
                <w:szCs w:val="22"/>
              </w:rPr>
            </w:pPr>
            <w:r w:rsidRPr="00B05BE4">
              <w:rPr>
                <w:rFonts w:ascii="Tahoma" w:hAnsi="Tahoma" w:cs="Tahoma"/>
                <w:color w:val="000000"/>
                <w:sz w:val="22"/>
                <w:szCs w:val="22"/>
              </w:rPr>
              <w:t>CD Program Specialist I</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15</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$33,483.63</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$43,532.94</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$53,582.26</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$1,256.16</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rPr>
                <w:rFonts w:ascii="Tahoma" w:hAnsi="Tahoma" w:cs="Tahoma"/>
                <w:color w:val="000000"/>
                <w:sz w:val="22"/>
                <w:szCs w:val="22"/>
              </w:rPr>
            </w:pPr>
            <w:r w:rsidRPr="00B05BE4">
              <w:rPr>
                <w:rFonts w:ascii="Tahoma" w:hAnsi="Tahoma" w:cs="Tahoma"/>
                <w:color w:val="000000"/>
                <w:sz w:val="22"/>
                <w:szCs w:val="22"/>
              </w:rPr>
              <w:t>Accounting Technician I</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15</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$33,483.63</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$43,532.94</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$53,582.26</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$1,256.16</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rPr>
                <w:rFonts w:ascii="Tahoma" w:hAnsi="Tahoma" w:cs="Tahoma"/>
                <w:color w:val="000000"/>
                <w:sz w:val="22"/>
                <w:szCs w:val="22"/>
              </w:rPr>
            </w:pPr>
            <w:r w:rsidRPr="00B05BE4">
              <w:rPr>
                <w:rFonts w:ascii="Tahoma" w:hAnsi="Tahoma" w:cs="Tahoma"/>
                <w:color w:val="000000"/>
                <w:sz w:val="22"/>
                <w:szCs w:val="22"/>
              </w:rPr>
              <w:t>CD Administrative Coordinator</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15</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$33,483.63</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$43,532.94</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$53,582.26</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$1,256.16</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rPr>
                <w:rFonts w:ascii="Tahoma" w:hAnsi="Tahoma" w:cs="Tahoma"/>
                <w:color w:val="000000"/>
                <w:sz w:val="22"/>
                <w:szCs w:val="22"/>
              </w:rPr>
            </w:pPr>
            <w:r w:rsidRPr="00B05BE4">
              <w:rPr>
                <w:rFonts w:ascii="Tahoma" w:hAnsi="Tahoma" w:cs="Tahoma"/>
                <w:color w:val="000000"/>
                <w:sz w:val="22"/>
                <w:szCs w:val="22"/>
              </w:rPr>
              <w:t>Maintenance Technician</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16</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$35,151.48</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$45,707.48</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$56,263.48</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$1,319.50</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rPr>
                <w:rFonts w:ascii="Tahoma" w:hAnsi="Tahoma" w:cs="Tahoma"/>
                <w:color w:val="000000"/>
                <w:sz w:val="22"/>
                <w:szCs w:val="22"/>
              </w:rPr>
            </w:pPr>
            <w:r w:rsidRPr="00B05BE4">
              <w:rPr>
                <w:rFonts w:ascii="Tahoma" w:hAnsi="Tahoma" w:cs="Tahoma"/>
                <w:color w:val="000000"/>
                <w:sz w:val="22"/>
                <w:szCs w:val="22"/>
              </w:rPr>
              <w:t>Workforce Program Assistant</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17</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$36,924.89</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$47,987.58</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$59,071.38</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$1,382.84</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rPr>
                <w:rFonts w:ascii="Tahoma" w:hAnsi="Tahoma" w:cs="Tahoma"/>
                <w:color w:val="000000"/>
                <w:sz w:val="22"/>
                <w:szCs w:val="22"/>
              </w:rPr>
            </w:pPr>
            <w:r w:rsidRPr="00B05BE4">
              <w:rPr>
                <w:rFonts w:ascii="Tahoma" w:hAnsi="Tahoma" w:cs="Tahoma"/>
                <w:color w:val="000000"/>
                <w:sz w:val="22"/>
                <w:szCs w:val="22"/>
              </w:rPr>
              <w:t>OMIT HR Specialist</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17</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$36,924.89</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$47,987.58</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$59,071.38</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$1,382.84</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rPr>
                <w:rFonts w:ascii="Tahoma" w:hAnsi="Tahoma" w:cs="Tahoma"/>
                <w:color w:val="000000"/>
                <w:sz w:val="22"/>
                <w:szCs w:val="22"/>
              </w:rPr>
            </w:pPr>
            <w:r w:rsidRPr="00B05BE4">
              <w:rPr>
                <w:rFonts w:ascii="Tahoma" w:hAnsi="Tahoma" w:cs="Tahoma"/>
                <w:color w:val="000000"/>
                <w:sz w:val="22"/>
                <w:szCs w:val="22"/>
              </w:rPr>
              <w:t>Aging MIS Specialist</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17</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$36,924.89</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$47,987.58</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$59,071.38</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$1,382.84</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rPr>
                <w:rFonts w:ascii="Tahoma" w:hAnsi="Tahoma" w:cs="Tahoma"/>
                <w:color w:val="000000"/>
                <w:sz w:val="22"/>
                <w:szCs w:val="22"/>
              </w:rPr>
            </w:pPr>
            <w:r w:rsidRPr="00B05BE4">
              <w:rPr>
                <w:rFonts w:ascii="Tahoma" w:hAnsi="Tahoma" w:cs="Tahoma"/>
                <w:color w:val="000000"/>
                <w:sz w:val="22"/>
                <w:szCs w:val="22"/>
              </w:rPr>
              <w:t>Accounting Technician II</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17</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$36,924.89</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$47,987.58</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$59,071.38</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$1,382.84</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rPr>
                <w:rFonts w:ascii="Tahoma" w:hAnsi="Tahoma" w:cs="Tahoma"/>
                <w:color w:val="000000"/>
                <w:sz w:val="22"/>
                <w:szCs w:val="22"/>
              </w:rPr>
            </w:pPr>
            <w:r w:rsidRPr="00B05BE4">
              <w:rPr>
                <w:rFonts w:ascii="Tahoma" w:hAnsi="Tahoma" w:cs="Tahoma"/>
                <w:color w:val="000000"/>
                <w:sz w:val="22"/>
                <w:szCs w:val="22"/>
              </w:rPr>
              <w:t>CD Program Specialist II</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18</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$38,761.63</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$50,394.34</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$62,027.06</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$1,454.09</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7072E8" w:rsidP="00DB6607">
            <w:pPr>
              <w:rPr>
                <w:rFonts w:ascii="Tahoma" w:hAnsi="Tahoma" w:cs="Tahoma"/>
                <w:color w:val="000000"/>
                <w:sz w:val="22"/>
                <w:szCs w:val="22"/>
              </w:rPr>
            </w:pPr>
            <w:r>
              <w:rPr>
                <w:rFonts w:ascii="Tahoma" w:hAnsi="Tahoma" w:cs="Tahoma"/>
                <w:color w:val="000000"/>
                <w:sz w:val="22"/>
                <w:szCs w:val="22"/>
              </w:rPr>
              <w:t>Business Engagement Spec</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19</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$40,703.94</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$52,906.67</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$65,130.52</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$1,525.34</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rPr>
                <w:rFonts w:ascii="Tahoma" w:hAnsi="Tahoma" w:cs="Tahoma"/>
                <w:color w:val="000000"/>
                <w:sz w:val="22"/>
                <w:szCs w:val="22"/>
              </w:rPr>
            </w:pPr>
            <w:r w:rsidRPr="00B05BE4">
              <w:rPr>
                <w:rFonts w:ascii="Tahoma" w:hAnsi="Tahoma" w:cs="Tahoma"/>
                <w:color w:val="000000"/>
                <w:sz w:val="22"/>
                <w:szCs w:val="22"/>
              </w:rPr>
              <w:t>Contracts Accountability Spec</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19</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$40,703.94</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$52,906.67</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$65,130.52</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$1,525.34</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rPr>
                <w:rFonts w:ascii="Tahoma" w:hAnsi="Tahoma" w:cs="Tahoma"/>
                <w:color w:val="000000"/>
                <w:sz w:val="22"/>
                <w:szCs w:val="22"/>
              </w:rPr>
            </w:pPr>
            <w:r w:rsidRPr="00B05BE4">
              <w:rPr>
                <w:rFonts w:ascii="Tahoma" w:hAnsi="Tahoma" w:cs="Tahoma"/>
                <w:color w:val="000000"/>
                <w:sz w:val="22"/>
                <w:szCs w:val="22"/>
              </w:rPr>
              <w:t>CD Project Inspector I</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19</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$40,703.94</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$52,906.67</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$65,130.52</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$1,525.34</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rPr>
                <w:rFonts w:ascii="Tahoma" w:hAnsi="Tahoma" w:cs="Tahoma"/>
                <w:color w:val="000000"/>
                <w:sz w:val="22"/>
                <w:szCs w:val="22"/>
              </w:rPr>
            </w:pPr>
            <w:r w:rsidRPr="00B05BE4">
              <w:rPr>
                <w:rFonts w:ascii="Tahoma" w:hAnsi="Tahoma" w:cs="Tahoma"/>
                <w:color w:val="000000"/>
                <w:sz w:val="22"/>
                <w:szCs w:val="22"/>
              </w:rPr>
              <w:t>District Resource Center Coord</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20</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$42,730.69</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$55,566.78</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$68,381.77</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$1,604.51</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rPr>
                <w:rFonts w:ascii="Tahoma" w:hAnsi="Tahoma" w:cs="Tahoma"/>
                <w:color w:val="000000"/>
                <w:sz w:val="22"/>
                <w:szCs w:val="22"/>
              </w:rPr>
            </w:pPr>
            <w:r w:rsidRPr="00B05BE4">
              <w:rPr>
                <w:rFonts w:ascii="Tahoma" w:hAnsi="Tahoma" w:cs="Tahoma"/>
                <w:color w:val="000000"/>
                <w:sz w:val="22"/>
                <w:szCs w:val="22"/>
              </w:rPr>
              <w:t>CD Project Inspector II</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20</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$42,730.69</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$55,566.78</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$68,381.77</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$1,604.51</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rPr>
                <w:rFonts w:ascii="Tahoma" w:hAnsi="Tahoma" w:cs="Tahoma"/>
                <w:color w:val="000000"/>
                <w:sz w:val="22"/>
                <w:szCs w:val="22"/>
              </w:rPr>
            </w:pPr>
            <w:r w:rsidRPr="00B05BE4">
              <w:rPr>
                <w:rFonts w:ascii="Tahoma" w:hAnsi="Tahoma" w:cs="Tahoma"/>
                <w:color w:val="000000"/>
                <w:sz w:val="22"/>
                <w:szCs w:val="22"/>
              </w:rPr>
              <w:t>Clerk to the Board</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21</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$44,884.11</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$58,332.46</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$71,801.91</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$1,681.04</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rPr>
                <w:rFonts w:ascii="Tahoma" w:hAnsi="Tahoma" w:cs="Tahoma"/>
                <w:color w:val="000000"/>
                <w:sz w:val="22"/>
                <w:szCs w:val="22"/>
              </w:rPr>
            </w:pPr>
            <w:r w:rsidRPr="00B05BE4">
              <w:rPr>
                <w:rFonts w:ascii="Tahoma" w:hAnsi="Tahoma" w:cs="Tahoma"/>
                <w:color w:val="000000"/>
                <w:sz w:val="22"/>
                <w:szCs w:val="22"/>
              </w:rPr>
              <w:t>HR Analyst</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21</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$44,884.11</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$58,332.46</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$71,801.91</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$1,681.04</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rPr>
                <w:rFonts w:ascii="Tahoma" w:hAnsi="Tahoma" w:cs="Tahoma"/>
                <w:color w:val="000000"/>
                <w:sz w:val="22"/>
                <w:szCs w:val="22"/>
              </w:rPr>
            </w:pPr>
            <w:r w:rsidRPr="00B05BE4">
              <w:rPr>
                <w:rFonts w:ascii="Tahoma" w:hAnsi="Tahoma" w:cs="Tahoma"/>
                <w:color w:val="000000"/>
                <w:sz w:val="22"/>
                <w:szCs w:val="22"/>
              </w:rPr>
              <w:t>Aging Program Planner</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21</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$44,884.11</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$58,332.46</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$71,801.91</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$1,681.04</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rPr>
                <w:rFonts w:ascii="Tahoma" w:hAnsi="Tahoma" w:cs="Tahoma"/>
                <w:color w:val="000000"/>
                <w:sz w:val="22"/>
                <w:szCs w:val="22"/>
              </w:rPr>
            </w:pPr>
            <w:r w:rsidRPr="00B05BE4">
              <w:rPr>
                <w:rFonts w:ascii="Tahoma" w:hAnsi="Tahoma" w:cs="Tahoma"/>
                <w:color w:val="000000"/>
                <w:sz w:val="22"/>
                <w:szCs w:val="22"/>
              </w:rPr>
              <w:t>Family Caregiver Support Spec</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21</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$44,884.11</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$58,332.46</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$71,801.91</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$1,681.04</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7072E8" w:rsidP="00DB6607">
            <w:pPr>
              <w:rPr>
                <w:rFonts w:ascii="Tahoma" w:hAnsi="Tahoma" w:cs="Tahoma"/>
                <w:color w:val="000000"/>
                <w:sz w:val="22"/>
                <w:szCs w:val="22"/>
              </w:rPr>
            </w:pPr>
            <w:r>
              <w:rPr>
                <w:rFonts w:ascii="Tahoma" w:hAnsi="Tahoma" w:cs="Tahoma"/>
                <w:color w:val="000000"/>
                <w:sz w:val="22"/>
                <w:szCs w:val="22"/>
              </w:rPr>
              <w:t>Workforce Program Coord</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21</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$44,884.11</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$58,332.46</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$71,801.91</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$1,681.04</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rPr>
                <w:rFonts w:ascii="Tahoma" w:hAnsi="Tahoma" w:cs="Tahoma"/>
                <w:color w:val="000000"/>
                <w:sz w:val="22"/>
                <w:szCs w:val="22"/>
              </w:rPr>
            </w:pPr>
            <w:r w:rsidRPr="00B05BE4">
              <w:rPr>
                <w:rFonts w:ascii="Tahoma" w:hAnsi="Tahoma" w:cs="Tahoma"/>
                <w:color w:val="000000"/>
                <w:sz w:val="22"/>
                <w:szCs w:val="22"/>
              </w:rPr>
              <w:t>Long Term Care Ombudsman</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21</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$44,884.11</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$58,332.46</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$71,801.91</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$1,681.04</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rPr>
                <w:rFonts w:ascii="Tahoma" w:hAnsi="Tahoma" w:cs="Tahoma"/>
                <w:color w:val="000000"/>
                <w:sz w:val="22"/>
                <w:szCs w:val="22"/>
              </w:rPr>
            </w:pPr>
            <w:r w:rsidRPr="00B05BE4">
              <w:rPr>
                <w:rFonts w:ascii="Tahoma" w:hAnsi="Tahoma" w:cs="Tahoma"/>
                <w:color w:val="000000"/>
                <w:sz w:val="22"/>
                <w:szCs w:val="22"/>
              </w:rPr>
              <w:t>Accountant</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21</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$44,884.11</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$58,332.46</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$71,801.91</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$1,681.04</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7072E8" w:rsidRDefault="00DB6607" w:rsidP="00DB6607">
            <w:pPr>
              <w:rPr>
                <w:rFonts w:ascii="Tahoma" w:hAnsi="Tahoma" w:cs="Tahoma"/>
                <w:color w:val="000000"/>
                <w:sz w:val="20"/>
                <w:szCs w:val="20"/>
              </w:rPr>
            </w:pPr>
            <w:r w:rsidRPr="007072E8">
              <w:rPr>
                <w:rFonts w:ascii="Tahoma" w:hAnsi="Tahoma" w:cs="Tahoma"/>
                <w:color w:val="000000"/>
                <w:sz w:val="20"/>
                <w:szCs w:val="20"/>
              </w:rPr>
              <w:t>Workforce Business Svcs Coord</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21</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$44,884.11</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$58,332.46</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$71,801.91</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$1,681.04</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rPr>
                <w:rFonts w:ascii="Tahoma" w:hAnsi="Tahoma" w:cs="Tahoma"/>
                <w:color w:val="000000"/>
                <w:sz w:val="22"/>
                <w:szCs w:val="22"/>
              </w:rPr>
            </w:pPr>
            <w:r w:rsidRPr="00B05BE4">
              <w:rPr>
                <w:rFonts w:ascii="Tahoma" w:hAnsi="Tahoma" w:cs="Tahoma"/>
                <w:color w:val="000000"/>
                <w:sz w:val="22"/>
                <w:szCs w:val="22"/>
              </w:rPr>
              <w:t>Regional Planner I</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21</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$44,884.11</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$58,332.46</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$71,801.91</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$1,681.04</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rPr>
                <w:rFonts w:ascii="Tahoma" w:hAnsi="Tahoma" w:cs="Tahoma"/>
                <w:color w:val="000000"/>
                <w:sz w:val="22"/>
                <w:szCs w:val="22"/>
              </w:rPr>
            </w:pPr>
            <w:r w:rsidRPr="00B05BE4">
              <w:rPr>
                <w:rFonts w:ascii="Tahoma" w:hAnsi="Tahoma" w:cs="Tahoma"/>
                <w:color w:val="000000"/>
                <w:sz w:val="22"/>
                <w:szCs w:val="22"/>
              </w:rPr>
              <w:t>Pretrial Release Coordinator</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21</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$44,884.11</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$58,332.46</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$71,801.91</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$1,681.04</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rPr>
                <w:rFonts w:ascii="Tahoma" w:hAnsi="Tahoma" w:cs="Tahoma"/>
                <w:color w:val="000000"/>
                <w:sz w:val="22"/>
                <w:szCs w:val="22"/>
              </w:rPr>
            </w:pPr>
            <w:r w:rsidRPr="00B05BE4">
              <w:rPr>
                <w:rFonts w:ascii="Tahoma" w:hAnsi="Tahoma" w:cs="Tahoma"/>
                <w:color w:val="000000"/>
                <w:sz w:val="22"/>
                <w:szCs w:val="22"/>
              </w:rPr>
              <w:t>Community Engagement Spec</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21</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$44,884.11</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$58,332.46</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$71,801.91</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$1,681.04</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rPr>
                <w:rFonts w:ascii="Tahoma" w:hAnsi="Tahoma" w:cs="Tahoma"/>
                <w:color w:val="000000"/>
                <w:sz w:val="22"/>
                <w:szCs w:val="22"/>
              </w:rPr>
            </w:pPr>
            <w:r w:rsidRPr="00B05BE4">
              <w:rPr>
                <w:rFonts w:ascii="Tahoma" w:hAnsi="Tahoma" w:cs="Tahoma"/>
                <w:color w:val="000000"/>
                <w:sz w:val="22"/>
                <w:szCs w:val="22"/>
              </w:rPr>
              <w:t>CD Project Coordinator</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21</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$44,884.11</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$58,332.46</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$71,801.91</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$1,681.04</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rPr>
                <w:rFonts w:ascii="Tahoma" w:hAnsi="Tahoma" w:cs="Tahoma"/>
                <w:color w:val="000000"/>
                <w:sz w:val="22"/>
                <w:szCs w:val="22"/>
              </w:rPr>
            </w:pPr>
            <w:r w:rsidRPr="00B05BE4">
              <w:rPr>
                <w:rFonts w:ascii="Tahoma" w:hAnsi="Tahoma" w:cs="Tahoma"/>
                <w:color w:val="000000"/>
                <w:sz w:val="22"/>
                <w:szCs w:val="22"/>
              </w:rPr>
              <w:t>Strategic Initiatives Coord</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21</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$44,884.11</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$58,332.46</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$71,801.91</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$1,681.04</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rPr>
                <w:rFonts w:ascii="Tahoma" w:hAnsi="Tahoma" w:cs="Tahoma"/>
                <w:color w:val="000000"/>
                <w:sz w:val="22"/>
                <w:szCs w:val="22"/>
              </w:rPr>
            </w:pPr>
            <w:r w:rsidRPr="00B05BE4">
              <w:rPr>
                <w:rFonts w:ascii="Tahoma" w:hAnsi="Tahoma" w:cs="Tahoma"/>
                <w:color w:val="000000"/>
                <w:sz w:val="22"/>
                <w:szCs w:val="22"/>
              </w:rPr>
              <w:t>Project Reentry Coordinator</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22</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$47,121.98</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$61,267.02</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$75,390.95</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$1,768.13</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rPr>
                <w:rFonts w:ascii="Tahoma" w:hAnsi="Tahoma" w:cs="Tahoma"/>
                <w:color w:val="000000"/>
                <w:sz w:val="22"/>
                <w:szCs w:val="22"/>
              </w:rPr>
            </w:pPr>
            <w:r w:rsidRPr="00B05BE4">
              <w:rPr>
                <w:rFonts w:ascii="Tahoma" w:hAnsi="Tahoma" w:cs="Tahoma"/>
                <w:color w:val="000000"/>
                <w:sz w:val="22"/>
                <w:szCs w:val="22"/>
              </w:rPr>
              <w:t>Management Analyst</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23</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$49,486.53</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$64,328.26</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$79,170.00</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$1,855.22</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rPr>
                <w:rFonts w:ascii="Tahoma" w:hAnsi="Tahoma" w:cs="Tahoma"/>
                <w:color w:val="000000"/>
                <w:sz w:val="22"/>
                <w:szCs w:val="22"/>
              </w:rPr>
            </w:pPr>
            <w:r w:rsidRPr="00B05BE4">
              <w:rPr>
                <w:rFonts w:ascii="Tahoma" w:hAnsi="Tahoma" w:cs="Tahoma"/>
                <w:color w:val="000000"/>
                <w:sz w:val="22"/>
                <w:szCs w:val="22"/>
              </w:rPr>
              <w:t>CD Supervisor</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23</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$49,486.53</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$64,328.26</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$79,170.00</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$1,855.22</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547CDF" w:rsidRDefault="00DB6607" w:rsidP="00DB6607">
            <w:pPr>
              <w:rPr>
                <w:rFonts w:ascii="Tahoma" w:hAnsi="Tahoma" w:cs="Tahoma"/>
                <w:color w:val="000000"/>
                <w:sz w:val="20"/>
                <w:szCs w:val="20"/>
              </w:rPr>
            </w:pPr>
            <w:r w:rsidRPr="00547CDF">
              <w:rPr>
                <w:rFonts w:ascii="Tahoma" w:hAnsi="Tahoma" w:cs="Tahoma"/>
                <w:color w:val="000000"/>
                <w:sz w:val="20"/>
                <w:szCs w:val="20"/>
              </w:rPr>
              <w:t>Long Term Care Sr Ombudsman</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23</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$49,486.53</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$64,328.26</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$79,170.00</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$1,855.22</w:t>
            </w:r>
          </w:p>
        </w:tc>
      </w:tr>
      <w:tr w:rsidR="00C971ED" w:rsidRPr="00DB6607" w:rsidTr="00C971ED">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tcPr>
          <w:p w:rsidR="00C971ED" w:rsidRDefault="00C971ED" w:rsidP="00547CDF">
            <w:pPr>
              <w:rPr>
                <w:rFonts w:ascii="Tahoma" w:hAnsi="Tahoma" w:cs="Tahoma"/>
                <w:color w:val="000000"/>
                <w:sz w:val="22"/>
                <w:szCs w:val="22"/>
              </w:rPr>
            </w:pPr>
          </w:p>
        </w:tc>
        <w:tc>
          <w:tcPr>
            <w:tcW w:w="965" w:type="dxa"/>
            <w:tcBorders>
              <w:top w:val="nil"/>
              <w:left w:val="nil"/>
              <w:bottom w:val="single" w:sz="4" w:space="0" w:color="C0C0C0"/>
              <w:right w:val="single" w:sz="4" w:space="0" w:color="C0C0C0"/>
            </w:tcBorders>
            <w:shd w:val="clear" w:color="auto" w:fill="auto"/>
            <w:vAlign w:val="bottom"/>
          </w:tcPr>
          <w:p w:rsidR="00C971ED" w:rsidRDefault="00C971ED" w:rsidP="00547CDF">
            <w:pPr>
              <w:rPr>
                <w:rFonts w:ascii="Tahoma" w:hAnsi="Tahoma" w:cs="Tahoma"/>
                <w:color w:val="000000"/>
                <w:sz w:val="22"/>
                <w:szCs w:val="22"/>
              </w:rPr>
            </w:pPr>
          </w:p>
        </w:tc>
        <w:tc>
          <w:tcPr>
            <w:tcW w:w="1605" w:type="dxa"/>
            <w:tcBorders>
              <w:top w:val="nil"/>
              <w:left w:val="nil"/>
              <w:bottom w:val="single" w:sz="4" w:space="0" w:color="C0C0C0"/>
              <w:right w:val="single" w:sz="4" w:space="0" w:color="C0C0C0"/>
            </w:tcBorders>
            <w:shd w:val="clear" w:color="auto" w:fill="auto"/>
            <w:vAlign w:val="bottom"/>
          </w:tcPr>
          <w:p w:rsidR="00C971ED" w:rsidRPr="00B05BE4" w:rsidRDefault="00C971ED" w:rsidP="00547CDF">
            <w:pPr>
              <w:rPr>
                <w:rFonts w:ascii="Tahoma" w:hAnsi="Tahoma" w:cs="Tahoma"/>
                <w:color w:val="000000"/>
                <w:sz w:val="22"/>
                <w:szCs w:val="22"/>
              </w:rPr>
            </w:pPr>
          </w:p>
        </w:tc>
        <w:tc>
          <w:tcPr>
            <w:tcW w:w="1645" w:type="dxa"/>
            <w:tcBorders>
              <w:top w:val="nil"/>
              <w:left w:val="nil"/>
              <w:bottom w:val="single" w:sz="4" w:space="0" w:color="C0C0C0"/>
              <w:right w:val="single" w:sz="4" w:space="0" w:color="C0C0C0"/>
            </w:tcBorders>
            <w:shd w:val="clear" w:color="auto" w:fill="auto"/>
            <w:vAlign w:val="bottom"/>
          </w:tcPr>
          <w:p w:rsidR="00C971ED" w:rsidRPr="00B05BE4" w:rsidRDefault="00C971ED" w:rsidP="00547CDF">
            <w:pPr>
              <w:rPr>
                <w:rFonts w:ascii="Tahoma" w:hAnsi="Tahoma" w:cs="Tahoma"/>
                <w:color w:val="000000"/>
                <w:sz w:val="22"/>
                <w:szCs w:val="22"/>
              </w:rPr>
            </w:pPr>
          </w:p>
        </w:tc>
        <w:tc>
          <w:tcPr>
            <w:tcW w:w="1542" w:type="dxa"/>
            <w:tcBorders>
              <w:top w:val="nil"/>
              <w:left w:val="nil"/>
              <w:bottom w:val="single" w:sz="4" w:space="0" w:color="C0C0C0"/>
              <w:right w:val="single" w:sz="4" w:space="0" w:color="C0C0C0"/>
            </w:tcBorders>
            <w:shd w:val="clear" w:color="auto" w:fill="auto"/>
            <w:vAlign w:val="bottom"/>
          </w:tcPr>
          <w:p w:rsidR="00C971ED" w:rsidRPr="00B05BE4" w:rsidRDefault="00C971ED" w:rsidP="00547CDF">
            <w:pPr>
              <w:rPr>
                <w:rFonts w:ascii="Tahoma" w:hAnsi="Tahoma" w:cs="Tahoma"/>
                <w:color w:val="000000"/>
                <w:sz w:val="22"/>
                <w:szCs w:val="22"/>
              </w:rPr>
            </w:pPr>
          </w:p>
        </w:tc>
        <w:tc>
          <w:tcPr>
            <w:tcW w:w="1264" w:type="dxa"/>
            <w:tcBorders>
              <w:top w:val="nil"/>
              <w:left w:val="nil"/>
              <w:bottom w:val="single" w:sz="4" w:space="0" w:color="C0C0C0"/>
              <w:right w:val="single" w:sz="4" w:space="0" w:color="C0C0C0"/>
            </w:tcBorders>
            <w:shd w:val="clear" w:color="auto" w:fill="auto"/>
            <w:vAlign w:val="bottom"/>
          </w:tcPr>
          <w:p w:rsidR="00C971ED" w:rsidRPr="00B05BE4" w:rsidRDefault="00C971ED" w:rsidP="00547CDF">
            <w:pPr>
              <w:rPr>
                <w:rFonts w:ascii="Tahoma" w:hAnsi="Tahoma" w:cs="Tahoma"/>
                <w:color w:val="000000"/>
                <w:sz w:val="22"/>
                <w:szCs w:val="22"/>
              </w:rPr>
            </w:pPr>
          </w:p>
        </w:tc>
      </w:tr>
      <w:tr w:rsidR="00547CDF" w:rsidRPr="00DB6607" w:rsidTr="00547CDF">
        <w:trPr>
          <w:trHeight w:val="300"/>
        </w:trPr>
        <w:tc>
          <w:tcPr>
            <w:tcW w:w="3235" w:type="dxa"/>
            <w:tcBorders>
              <w:top w:val="nil"/>
              <w:left w:val="single" w:sz="4" w:space="0" w:color="C0C0C0"/>
              <w:bottom w:val="single" w:sz="4" w:space="0" w:color="C0C0C0"/>
              <w:right w:val="single" w:sz="4" w:space="0" w:color="C0C0C0"/>
            </w:tcBorders>
            <w:shd w:val="clear" w:color="auto" w:fill="D9D9D9" w:themeFill="background1" w:themeFillShade="D9"/>
            <w:vAlign w:val="bottom"/>
          </w:tcPr>
          <w:p w:rsidR="00547CDF" w:rsidRPr="00B05BE4" w:rsidRDefault="00547CDF" w:rsidP="00547CDF">
            <w:pPr>
              <w:rPr>
                <w:rFonts w:ascii="Tahoma" w:hAnsi="Tahoma" w:cs="Tahoma"/>
                <w:color w:val="000000"/>
                <w:sz w:val="22"/>
                <w:szCs w:val="22"/>
              </w:rPr>
            </w:pPr>
            <w:r>
              <w:rPr>
                <w:rFonts w:ascii="Tahoma" w:hAnsi="Tahoma" w:cs="Tahoma"/>
                <w:color w:val="000000"/>
                <w:sz w:val="22"/>
                <w:szCs w:val="22"/>
              </w:rPr>
              <w:lastRenderedPageBreak/>
              <w:t>Title</w:t>
            </w:r>
          </w:p>
        </w:tc>
        <w:tc>
          <w:tcPr>
            <w:tcW w:w="965" w:type="dxa"/>
            <w:tcBorders>
              <w:top w:val="nil"/>
              <w:left w:val="nil"/>
              <w:bottom w:val="single" w:sz="4" w:space="0" w:color="C0C0C0"/>
              <w:right w:val="single" w:sz="4" w:space="0" w:color="C0C0C0"/>
            </w:tcBorders>
            <w:shd w:val="clear" w:color="auto" w:fill="D9D9D9" w:themeFill="background1" w:themeFillShade="D9"/>
            <w:vAlign w:val="bottom"/>
          </w:tcPr>
          <w:p w:rsidR="00547CDF" w:rsidRPr="00B05BE4" w:rsidRDefault="00547CDF" w:rsidP="00547CDF">
            <w:pPr>
              <w:rPr>
                <w:rFonts w:ascii="Tahoma" w:hAnsi="Tahoma" w:cs="Tahoma"/>
                <w:color w:val="000000"/>
                <w:sz w:val="22"/>
                <w:szCs w:val="22"/>
              </w:rPr>
            </w:pPr>
            <w:r>
              <w:rPr>
                <w:rFonts w:ascii="Tahoma" w:hAnsi="Tahoma" w:cs="Tahoma"/>
                <w:color w:val="000000"/>
                <w:sz w:val="22"/>
                <w:szCs w:val="22"/>
              </w:rPr>
              <w:t>Grade</w:t>
            </w:r>
          </w:p>
        </w:tc>
        <w:tc>
          <w:tcPr>
            <w:tcW w:w="1605" w:type="dxa"/>
            <w:tcBorders>
              <w:top w:val="nil"/>
              <w:left w:val="nil"/>
              <w:bottom w:val="single" w:sz="4" w:space="0" w:color="C0C0C0"/>
              <w:right w:val="single" w:sz="4" w:space="0" w:color="C0C0C0"/>
            </w:tcBorders>
            <w:shd w:val="clear" w:color="auto" w:fill="D9D9D9" w:themeFill="background1" w:themeFillShade="D9"/>
            <w:vAlign w:val="bottom"/>
          </w:tcPr>
          <w:p w:rsidR="00547CDF" w:rsidRPr="00B05BE4" w:rsidRDefault="00547CDF" w:rsidP="00547CDF">
            <w:pPr>
              <w:rPr>
                <w:rFonts w:ascii="Tahoma" w:hAnsi="Tahoma" w:cs="Tahoma"/>
                <w:color w:val="000000"/>
                <w:sz w:val="22"/>
                <w:szCs w:val="22"/>
              </w:rPr>
            </w:pPr>
            <w:r w:rsidRPr="00B05BE4">
              <w:rPr>
                <w:rFonts w:ascii="Tahoma" w:hAnsi="Tahoma" w:cs="Tahoma"/>
                <w:color w:val="000000"/>
                <w:sz w:val="22"/>
                <w:szCs w:val="22"/>
              </w:rPr>
              <w:t>Minimum</w:t>
            </w:r>
          </w:p>
        </w:tc>
        <w:tc>
          <w:tcPr>
            <w:tcW w:w="1645" w:type="dxa"/>
            <w:tcBorders>
              <w:top w:val="nil"/>
              <w:left w:val="nil"/>
              <w:bottom w:val="single" w:sz="4" w:space="0" w:color="C0C0C0"/>
              <w:right w:val="single" w:sz="4" w:space="0" w:color="C0C0C0"/>
            </w:tcBorders>
            <w:shd w:val="clear" w:color="auto" w:fill="D9D9D9" w:themeFill="background1" w:themeFillShade="D9"/>
            <w:vAlign w:val="bottom"/>
          </w:tcPr>
          <w:p w:rsidR="00547CDF" w:rsidRPr="00B05BE4" w:rsidRDefault="00547CDF" w:rsidP="00547CDF">
            <w:pPr>
              <w:rPr>
                <w:rFonts w:ascii="Tahoma" w:hAnsi="Tahoma" w:cs="Tahoma"/>
                <w:color w:val="000000"/>
                <w:sz w:val="22"/>
                <w:szCs w:val="22"/>
              </w:rPr>
            </w:pPr>
            <w:r w:rsidRPr="00B05BE4">
              <w:rPr>
                <w:rFonts w:ascii="Tahoma" w:hAnsi="Tahoma" w:cs="Tahoma"/>
                <w:color w:val="000000"/>
                <w:sz w:val="22"/>
                <w:szCs w:val="22"/>
              </w:rPr>
              <w:t>Pay Target</w:t>
            </w:r>
          </w:p>
        </w:tc>
        <w:tc>
          <w:tcPr>
            <w:tcW w:w="1542" w:type="dxa"/>
            <w:tcBorders>
              <w:top w:val="nil"/>
              <w:left w:val="nil"/>
              <w:bottom w:val="single" w:sz="4" w:space="0" w:color="C0C0C0"/>
              <w:right w:val="single" w:sz="4" w:space="0" w:color="C0C0C0"/>
            </w:tcBorders>
            <w:shd w:val="clear" w:color="auto" w:fill="D9D9D9" w:themeFill="background1" w:themeFillShade="D9"/>
            <w:vAlign w:val="bottom"/>
          </w:tcPr>
          <w:p w:rsidR="00547CDF" w:rsidRPr="00B05BE4" w:rsidRDefault="00547CDF" w:rsidP="00547CDF">
            <w:pPr>
              <w:rPr>
                <w:rFonts w:ascii="Tahoma" w:hAnsi="Tahoma" w:cs="Tahoma"/>
                <w:color w:val="000000"/>
                <w:sz w:val="22"/>
                <w:szCs w:val="22"/>
              </w:rPr>
            </w:pPr>
            <w:r w:rsidRPr="00B05BE4">
              <w:rPr>
                <w:rFonts w:ascii="Tahoma" w:hAnsi="Tahoma" w:cs="Tahoma"/>
                <w:color w:val="000000"/>
                <w:sz w:val="22"/>
                <w:szCs w:val="22"/>
              </w:rPr>
              <w:t>Maximum</w:t>
            </w:r>
          </w:p>
        </w:tc>
        <w:tc>
          <w:tcPr>
            <w:tcW w:w="1264" w:type="dxa"/>
            <w:tcBorders>
              <w:top w:val="nil"/>
              <w:left w:val="nil"/>
              <w:bottom w:val="single" w:sz="4" w:space="0" w:color="C0C0C0"/>
              <w:right w:val="single" w:sz="4" w:space="0" w:color="C0C0C0"/>
            </w:tcBorders>
            <w:shd w:val="clear" w:color="auto" w:fill="D9D9D9" w:themeFill="background1" w:themeFillShade="D9"/>
            <w:vAlign w:val="bottom"/>
          </w:tcPr>
          <w:p w:rsidR="00547CDF" w:rsidRPr="00B05BE4" w:rsidRDefault="00547CDF" w:rsidP="00547CDF">
            <w:pPr>
              <w:rPr>
                <w:rFonts w:ascii="Tahoma" w:hAnsi="Tahoma" w:cs="Tahoma"/>
                <w:color w:val="000000"/>
                <w:sz w:val="22"/>
                <w:szCs w:val="22"/>
              </w:rPr>
            </w:pPr>
            <w:r w:rsidRPr="00B05BE4">
              <w:rPr>
                <w:rFonts w:ascii="Tahoma" w:hAnsi="Tahoma" w:cs="Tahoma"/>
                <w:color w:val="000000"/>
                <w:sz w:val="22"/>
                <w:szCs w:val="22"/>
              </w:rPr>
              <w:t>DI</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rPr>
                <w:rFonts w:ascii="Tahoma" w:hAnsi="Tahoma" w:cs="Tahoma"/>
                <w:color w:val="000000"/>
                <w:sz w:val="22"/>
                <w:szCs w:val="22"/>
              </w:rPr>
            </w:pPr>
            <w:r w:rsidRPr="00B05BE4">
              <w:rPr>
                <w:rFonts w:ascii="Tahoma" w:hAnsi="Tahoma" w:cs="Tahoma"/>
                <w:color w:val="000000"/>
                <w:sz w:val="22"/>
                <w:szCs w:val="22"/>
              </w:rPr>
              <w:t>Regional Planner II</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23</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$49,486.53</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$64,328.26</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$79,170.00</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$1,855.22</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rPr>
                <w:rFonts w:ascii="Tahoma" w:hAnsi="Tahoma" w:cs="Tahoma"/>
                <w:color w:val="000000"/>
                <w:sz w:val="22"/>
                <w:szCs w:val="22"/>
              </w:rPr>
            </w:pPr>
            <w:r w:rsidRPr="00B05BE4">
              <w:rPr>
                <w:rFonts w:ascii="Tahoma" w:hAnsi="Tahoma" w:cs="Tahoma"/>
                <w:color w:val="000000"/>
                <w:sz w:val="22"/>
                <w:szCs w:val="22"/>
              </w:rPr>
              <w:t>Accountant Senior</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23</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$49,486.53</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$64,328.26</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$79,170.00</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$1,855.22</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rPr>
                <w:rFonts w:ascii="Tahoma" w:hAnsi="Tahoma" w:cs="Tahoma"/>
                <w:color w:val="000000"/>
                <w:sz w:val="22"/>
                <w:szCs w:val="22"/>
              </w:rPr>
            </w:pPr>
            <w:r w:rsidRPr="00B05BE4">
              <w:rPr>
                <w:rFonts w:ascii="Tahoma" w:hAnsi="Tahoma" w:cs="Tahoma"/>
                <w:color w:val="000000"/>
                <w:sz w:val="22"/>
                <w:szCs w:val="22"/>
              </w:rPr>
              <w:t>Special Projects Manager</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24</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$51,956.63</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$67,537.29</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$83,117.94</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$1,947.58</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547CDF" w:rsidRDefault="00DB6607" w:rsidP="00DB6607">
            <w:pPr>
              <w:rPr>
                <w:rFonts w:ascii="Tahoma" w:hAnsi="Tahoma" w:cs="Tahoma"/>
                <w:color w:val="000000"/>
                <w:sz w:val="20"/>
                <w:szCs w:val="20"/>
              </w:rPr>
            </w:pPr>
            <w:r w:rsidRPr="00547CDF">
              <w:rPr>
                <w:rFonts w:ascii="Tahoma" w:hAnsi="Tahoma" w:cs="Tahoma"/>
                <w:color w:val="000000"/>
                <w:sz w:val="20"/>
                <w:szCs w:val="20"/>
              </w:rPr>
              <w:t>Information Data Svcs Manager</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25</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$54,553.41</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$70,915.21</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$87,277.01</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$2,045.23</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rPr>
                <w:rFonts w:ascii="Tahoma" w:hAnsi="Tahoma" w:cs="Tahoma"/>
                <w:color w:val="000000"/>
                <w:sz w:val="22"/>
                <w:szCs w:val="22"/>
              </w:rPr>
            </w:pPr>
            <w:r w:rsidRPr="00B05BE4">
              <w:rPr>
                <w:rFonts w:ascii="Tahoma" w:hAnsi="Tahoma" w:cs="Tahoma"/>
                <w:color w:val="000000"/>
                <w:sz w:val="22"/>
                <w:szCs w:val="22"/>
              </w:rPr>
              <w:t>Regional Planner Senior</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26</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$57,276.86</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$74,462.02</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$91,647.19</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$2,148.15</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rPr>
                <w:rFonts w:ascii="Tahoma" w:hAnsi="Tahoma" w:cs="Tahoma"/>
                <w:color w:val="000000"/>
                <w:sz w:val="22"/>
                <w:szCs w:val="22"/>
              </w:rPr>
            </w:pPr>
            <w:r w:rsidRPr="00B05BE4">
              <w:rPr>
                <w:rFonts w:ascii="Tahoma" w:hAnsi="Tahoma" w:cs="Tahoma"/>
                <w:color w:val="000000"/>
                <w:sz w:val="22"/>
                <w:szCs w:val="22"/>
              </w:rPr>
              <w:t>Workforce Program Manager</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27</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$60,148.09</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$78,177.74</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$96,228.50</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$2,253.71</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rPr>
                <w:rFonts w:ascii="Tahoma" w:hAnsi="Tahoma" w:cs="Tahoma"/>
                <w:color w:val="000000"/>
                <w:sz w:val="22"/>
                <w:szCs w:val="22"/>
              </w:rPr>
            </w:pPr>
            <w:r w:rsidRPr="00B05BE4">
              <w:rPr>
                <w:rFonts w:ascii="Tahoma" w:hAnsi="Tahoma" w:cs="Tahoma"/>
                <w:color w:val="000000"/>
                <w:sz w:val="22"/>
                <w:szCs w:val="22"/>
              </w:rPr>
              <w:t>Regional Planning Asst Dir</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27</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$60,148.09</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$78,177.74</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$96,228.50</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$2,253.71</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rPr>
                <w:rFonts w:ascii="Tahoma" w:hAnsi="Tahoma" w:cs="Tahoma"/>
                <w:color w:val="000000"/>
                <w:sz w:val="22"/>
                <w:szCs w:val="22"/>
              </w:rPr>
            </w:pPr>
            <w:r w:rsidRPr="00B05BE4">
              <w:rPr>
                <w:rFonts w:ascii="Tahoma" w:hAnsi="Tahoma" w:cs="Tahoma"/>
                <w:color w:val="000000"/>
                <w:sz w:val="22"/>
                <w:szCs w:val="22"/>
              </w:rPr>
              <w:t>IT Manager</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28</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$63,145.99</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$82,083.46</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$101,042.03</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$2,367.18</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rPr>
                <w:rFonts w:ascii="Tahoma" w:hAnsi="Tahoma" w:cs="Tahoma"/>
                <w:color w:val="000000"/>
                <w:sz w:val="22"/>
                <w:szCs w:val="22"/>
              </w:rPr>
            </w:pPr>
            <w:r w:rsidRPr="00B05BE4">
              <w:rPr>
                <w:rFonts w:ascii="Tahoma" w:hAnsi="Tahoma" w:cs="Tahoma"/>
                <w:color w:val="000000"/>
                <w:sz w:val="22"/>
                <w:szCs w:val="22"/>
              </w:rPr>
              <w:t>AAA Assistant Director</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29</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$66,312.79</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$86,200.30</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$106,087.80</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$2,485.94</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rPr>
                <w:rFonts w:ascii="Tahoma" w:hAnsi="Tahoma" w:cs="Tahoma"/>
                <w:color w:val="000000"/>
                <w:sz w:val="22"/>
                <w:szCs w:val="22"/>
              </w:rPr>
            </w:pPr>
            <w:r w:rsidRPr="00B05BE4">
              <w:rPr>
                <w:rFonts w:ascii="Tahoma" w:hAnsi="Tahoma" w:cs="Tahoma"/>
                <w:color w:val="000000"/>
                <w:sz w:val="22"/>
                <w:szCs w:val="22"/>
              </w:rPr>
              <w:t>Finance Assistant Director</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29</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$66,312.79</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$86,200.30</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$106,087.80</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$2,485.94</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rPr>
                <w:rFonts w:ascii="Tahoma" w:hAnsi="Tahoma" w:cs="Tahoma"/>
                <w:color w:val="000000"/>
                <w:sz w:val="22"/>
                <w:szCs w:val="22"/>
              </w:rPr>
            </w:pPr>
            <w:r w:rsidRPr="00B05BE4">
              <w:rPr>
                <w:rFonts w:ascii="Tahoma" w:hAnsi="Tahoma" w:cs="Tahoma"/>
                <w:color w:val="000000"/>
                <w:sz w:val="22"/>
                <w:szCs w:val="22"/>
              </w:rPr>
              <w:t>Area Agency on Aging Director</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34</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$84,616.90</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$110,014.63</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$135,391.26</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$3,174.72</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rPr>
                <w:rFonts w:ascii="Tahoma" w:hAnsi="Tahoma" w:cs="Tahoma"/>
                <w:color w:val="000000"/>
                <w:sz w:val="22"/>
                <w:szCs w:val="22"/>
              </w:rPr>
            </w:pPr>
            <w:r w:rsidRPr="00B05BE4">
              <w:rPr>
                <w:rFonts w:ascii="Tahoma" w:hAnsi="Tahoma" w:cs="Tahoma"/>
                <w:color w:val="000000"/>
                <w:sz w:val="22"/>
                <w:szCs w:val="22"/>
              </w:rPr>
              <w:t>CD Director</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34</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$84,616.90</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$110,014.63</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$135,391.26</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$3,174.72</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rPr>
                <w:rFonts w:ascii="Tahoma" w:hAnsi="Tahoma" w:cs="Tahoma"/>
                <w:color w:val="000000"/>
                <w:sz w:val="22"/>
                <w:szCs w:val="22"/>
              </w:rPr>
            </w:pPr>
            <w:r w:rsidRPr="00B05BE4">
              <w:rPr>
                <w:rFonts w:ascii="Tahoma" w:hAnsi="Tahoma" w:cs="Tahoma"/>
                <w:color w:val="000000"/>
                <w:sz w:val="22"/>
                <w:szCs w:val="22"/>
              </w:rPr>
              <w:t>Workforce Program Director</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34</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$84,616.90</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$110,014.63</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$135,391.26</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$3,174.72</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rPr>
                <w:rFonts w:ascii="Tahoma" w:hAnsi="Tahoma" w:cs="Tahoma"/>
                <w:color w:val="000000"/>
                <w:sz w:val="22"/>
                <w:szCs w:val="22"/>
              </w:rPr>
            </w:pPr>
            <w:r w:rsidRPr="00B05BE4">
              <w:rPr>
                <w:rFonts w:ascii="Tahoma" w:hAnsi="Tahoma" w:cs="Tahoma"/>
                <w:color w:val="000000"/>
                <w:sz w:val="22"/>
                <w:szCs w:val="22"/>
              </w:rPr>
              <w:t>Regional Planning Director</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34</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$84,616.90</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$110,014.63</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$135,391.26</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$3,174.72</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rPr>
                <w:rFonts w:ascii="Tahoma" w:hAnsi="Tahoma" w:cs="Tahoma"/>
                <w:color w:val="000000"/>
                <w:sz w:val="22"/>
                <w:szCs w:val="22"/>
              </w:rPr>
            </w:pPr>
            <w:r w:rsidRPr="00B05BE4">
              <w:rPr>
                <w:rFonts w:ascii="Tahoma" w:hAnsi="Tahoma" w:cs="Tahoma"/>
                <w:color w:val="000000"/>
                <w:sz w:val="22"/>
                <w:szCs w:val="22"/>
              </w:rPr>
              <w:t>Criminal Justice Prg Director</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34</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$84,616.90</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$110,014.63</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$135,391.26</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$3,174.72</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rPr>
                <w:rFonts w:ascii="Tahoma" w:hAnsi="Tahoma" w:cs="Tahoma"/>
                <w:color w:val="000000"/>
                <w:sz w:val="22"/>
                <w:szCs w:val="22"/>
              </w:rPr>
            </w:pPr>
            <w:r w:rsidRPr="00B05BE4">
              <w:rPr>
                <w:rFonts w:ascii="Tahoma" w:hAnsi="Tahoma" w:cs="Tahoma"/>
                <w:color w:val="000000"/>
                <w:sz w:val="22"/>
                <w:szCs w:val="22"/>
              </w:rPr>
              <w:t>Finance Director</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34</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$84,616.90</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$110,014.63</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$135,391.26</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$3,174.72</w:t>
            </w:r>
          </w:p>
        </w:tc>
      </w:tr>
      <w:tr w:rsidR="00DB6607" w:rsidRPr="00DB6607" w:rsidTr="00DB6607">
        <w:trPr>
          <w:trHeight w:val="300"/>
        </w:trPr>
        <w:tc>
          <w:tcPr>
            <w:tcW w:w="3235" w:type="dxa"/>
            <w:tcBorders>
              <w:top w:val="nil"/>
              <w:left w:val="single" w:sz="4" w:space="0" w:color="C0C0C0"/>
              <w:bottom w:val="single" w:sz="4" w:space="0" w:color="C0C0C0"/>
              <w:right w:val="single" w:sz="4" w:space="0" w:color="C0C0C0"/>
            </w:tcBorders>
            <w:shd w:val="clear" w:color="auto" w:fill="auto"/>
            <w:vAlign w:val="bottom"/>
            <w:hideMark/>
          </w:tcPr>
          <w:p w:rsidR="00DB6607" w:rsidRPr="00B05BE4" w:rsidRDefault="00DB6607" w:rsidP="00DB6607">
            <w:pPr>
              <w:rPr>
                <w:rFonts w:ascii="Tahoma" w:hAnsi="Tahoma" w:cs="Tahoma"/>
                <w:color w:val="000000"/>
                <w:sz w:val="22"/>
                <w:szCs w:val="22"/>
              </w:rPr>
            </w:pPr>
            <w:r w:rsidRPr="00B05BE4">
              <w:rPr>
                <w:rFonts w:ascii="Tahoma" w:hAnsi="Tahoma" w:cs="Tahoma"/>
                <w:color w:val="000000"/>
                <w:sz w:val="22"/>
                <w:szCs w:val="22"/>
              </w:rPr>
              <w:t>Assistant Director</w:t>
            </w:r>
          </w:p>
        </w:tc>
        <w:tc>
          <w:tcPr>
            <w:tcW w:w="96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37</w:t>
            </w:r>
          </w:p>
        </w:tc>
        <w:tc>
          <w:tcPr>
            <w:tcW w:w="160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$97,945.32</w:t>
            </w:r>
          </w:p>
        </w:tc>
        <w:tc>
          <w:tcPr>
            <w:tcW w:w="1645"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$127,366.16</w:t>
            </w:r>
          </w:p>
        </w:tc>
        <w:tc>
          <w:tcPr>
            <w:tcW w:w="1542"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$157,740.00</w:t>
            </w:r>
          </w:p>
        </w:tc>
        <w:tc>
          <w:tcPr>
            <w:tcW w:w="1264" w:type="dxa"/>
            <w:tcBorders>
              <w:top w:val="nil"/>
              <w:left w:val="nil"/>
              <w:bottom w:val="single" w:sz="4" w:space="0" w:color="C0C0C0"/>
              <w:right w:val="single" w:sz="4" w:space="0" w:color="C0C0C0"/>
            </w:tcBorders>
            <w:shd w:val="clear" w:color="auto" w:fill="auto"/>
            <w:vAlign w:val="bottom"/>
            <w:hideMark/>
          </w:tcPr>
          <w:p w:rsidR="00DB6607" w:rsidRPr="00B05BE4" w:rsidRDefault="00DB6607" w:rsidP="00DB6607">
            <w:pPr>
              <w:jc w:val="right"/>
              <w:rPr>
                <w:rFonts w:ascii="Tahoma" w:hAnsi="Tahoma" w:cs="Tahoma"/>
                <w:color w:val="000000"/>
                <w:sz w:val="22"/>
                <w:szCs w:val="22"/>
              </w:rPr>
            </w:pPr>
            <w:r w:rsidRPr="00B05BE4">
              <w:rPr>
                <w:rFonts w:ascii="Tahoma" w:hAnsi="Tahoma" w:cs="Tahoma"/>
                <w:color w:val="000000"/>
                <w:sz w:val="22"/>
                <w:szCs w:val="22"/>
              </w:rPr>
              <w:t>$3,677.60</w:t>
            </w:r>
          </w:p>
        </w:tc>
      </w:tr>
    </w:tbl>
    <w:p w:rsidR="00B129F7" w:rsidRDefault="002577FE">
      <w:pPr>
        <w:rPr>
          <w:rFonts w:ascii="Tahoma" w:hAnsi="Tahoma" w:cs="Tahoma"/>
          <w:color w:val="1F497D" w:themeColor="text2"/>
          <w:sz w:val="22"/>
          <w:szCs w:val="22"/>
        </w:rPr>
      </w:pPr>
      <w:r w:rsidRPr="00DE52D5">
        <w:rPr>
          <w:rFonts w:ascii="Tahoma" w:eastAsia="Calibri" w:hAnsi="Tahoma" w:cs="Tahoma"/>
          <w:noProof/>
          <w:color w:val="000000"/>
        </w:rPr>
        <mc:AlternateContent>
          <mc:Choice Requires="wps">
            <w:drawing>
              <wp:anchor distT="0" distB="0" distL="114300" distR="114300" simplePos="0" relativeHeight="251730944" behindDoc="0" locked="0" layoutInCell="1" allowOverlap="1" wp14:anchorId="3409243B" wp14:editId="5DBFBDB4">
                <wp:simplePos x="0" y="0"/>
                <wp:positionH relativeFrom="margin">
                  <wp:posOffset>-457200</wp:posOffset>
                </wp:positionH>
                <wp:positionV relativeFrom="paragraph">
                  <wp:posOffset>-3889375</wp:posOffset>
                </wp:positionV>
                <wp:extent cx="3638550" cy="1403985"/>
                <wp:effectExtent l="0" t="0" r="0" b="8890"/>
                <wp:wrapNone/>
                <wp:docPr id="33805" name="Text Box 33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3985"/>
                        </a:xfrm>
                        <a:prstGeom prst="rect">
                          <a:avLst/>
                        </a:prstGeom>
                        <a:solidFill>
                          <a:srgbClr val="FFFFFF"/>
                        </a:solidFill>
                        <a:ln w="9525">
                          <a:noFill/>
                          <a:miter lim="800000"/>
                          <a:headEnd/>
                          <a:tailEnd/>
                        </a:ln>
                      </wps:spPr>
                      <wps:txbx>
                        <w:txbxContent>
                          <w:p w:rsidR="00997C5D" w:rsidRPr="000623ED" w:rsidRDefault="00997C5D" w:rsidP="00997C5D">
                            <w:pPr>
                              <w:rPr>
                                <w:rFonts w:ascii="Tahoma" w:hAnsi="Tahoma" w:cs="Tahoma"/>
                                <w:b/>
                                <w:sz w:val="28"/>
                              </w:rPr>
                            </w:pPr>
                            <w:r>
                              <w:rPr>
                                <w:rFonts w:ascii="Tahoma" w:hAnsi="Tahoma" w:cs="Tahoma"/>
                                <w:b/>
                                <w:sz w:val="28"/>
                              </w:rPr>
                              <w:t>CONSENT ITEM #4 CONTINUED</w:t>
                            </w:r>
                          </w:p>
                          <w:p w:rsidR="002577FE" w:rsidRPr="000623ED" w:rsidRDefault="002577FE" w:rsidP="002577FE">
                            <w:pPr>
                              <w:rPr>
                                <w:rFonts w:ascii="Tahoma" w:hAnsi="Tahoma" w:cs="Tahoma"/>
                                <w:b/>
                                <w:sz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409243B" id="Text Box 33805" o:spid="_x0000_s1049" type="#_x0000_t202" style="position:absolute;margin-left:-36pt;margin-top:-306.25pt;width:286.5pt;height:110.5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" stroked="f">
                <v:textbox style="mso-fit-shape-to-text:t">
                  <w:txbxContent>
                    <w:p w:rsidR="00997C5D" w:rsidRPr="000623ED" w:rsidRDefault="00997C5D" w:rsidP="00997C5D">
                      <w:pPr>
                        <w:rPr>
                          <w:rFonts w:ascii="Tahoma" w:hAnsi="Tahoma" w:cs="Tahoma"/>
                          <w:b/>
                          <w:sz w:val="28"/>
                        </w:rPr>
                      </w:pPr>
                      <w:r>
                        <w:rPr>
                          <w:rFonts w:ascii="Tahoma" w:hAnsi="Tahoma" w:cs="Tahoma"/>
                          <w:b/>
                          <w:sz w:val="28"/>
                        </w:rPr>
                        <w:t>CONSENT ITEM #4 CONTINUED</w:t>
                      </w:r>
                    </w:p>
                    <w:p w:rsidR="002577FE" w:rsidRPr="000623ED" w:rsidRDefault="002577FE" w:rsidP="002577FE">
                      <w:pPr>
                        <w:rPr>
                          <w:rFonts w:ascii="Tahoma" w:hAnsi="Tahoma" w:cs="Tahoma"/>
                          <w:b/>
                          <w:sz w:val="28"/>
                        </w:rPr>
                      </w:pPr>
                    </w:p>
                  </w:txbxContent>
                </v:textbox>
                <w10:wrap anchorx="margin"/>
              </v:shape>
            </w:pict>
          </mc:Fallback>
        </mc:AlternateContent>
      </w:r>
    </w:p>
    <w:p w:rsidR="00B129F7" w:rsidRDefault="00B129F7">
      <w:pPr>
        <w:rPr>
          <w:rFonts w:ascii="Tahoma" w:hAnsi="Tahoma" w:cs="Tahoma"/>
          <w:color w:val="1F497D" w:themeColor="text2"/>
          <w:sz w:val="22"/>
          <w:szCs w:val="22"/>
        </w:rPr>
        <w:sectPr w:rsidR="00B129F7" w:rsidSect="003562FD">
          <w:pgSz w:w="12240" w:h="15840" w:code="1"/>
          <w:pgMar w:top="1440" w:right="1440" w:bottom="720" w:left="1440" w:header="720" w:footer="720" w:gutter="0"/>
          <w:cols w:space="720"/>
          <w:docGrid w:linePitch="272"/>
        </w:sectPr>
      </w:pPr>
      <w:r>
        <w:rPr>
          <w:rFonts w:ascii="Tahoma" w:hAnsi="Tahoma" w:cs="Tahoma"/>
          <w:color w:val="1F497D" w:themeColor="text2"/>
          <w:sz w:val="22"/>
          <w:szCs w:val="22"/>
        </w:rPr>
        <w:t xml:space="preserve"> </w:t>
      </w:r>
    </w:p>
    <w:p w:rsidR="00A04128" w:rsidRDefault="002577FE">
      <w:pPr>
        <w:rPr>
          <w:rFonts w:ascii="Tahoma" w:hAnsi="Tahoma" w:cs="Tahoma"/>
          <w:color w:val="1F497D" w:themeColor="text2"/>
          <w:sz w:val="22"/>
          <w:szCs w:val="22"/>
        </w:rPr>
      </w:pPr>
      <w:r w:rsidRPr="00DE52D5">
        <w:rPr>
          <w:rFonts w:ascii="Tahoma" w:eastAsia="Calibri" w:hAnsi="Tahoma" w:cs="Tahoma"/>
          <w:noProof/>
          <w:color w:val="000000"/>
        </w:rPr>
        <w:lastRenderedPageBreak/>
        <mc:AlternateContent>
          <mc:Choice Requires="wps">
            <w:drawing>
              <wp:anchor distT="0" distB="0" distL="114300" distR="114300" simplePos="0" relativeHeight="251732992" behindDoc="0" locked="0" layoutInCell="1" allowOverlap="1" wp14:anchorId="3409243B" wp14:editId="5DBFBDB4">
                <wp:simplePos x="0" y="0"/>
                <wp:positionH relativeFrom="margin">
                  <wp:posOffset>-95250</wp:posOffset>
                </wp:positionH>
                <wp:positionV relativeFrom="paragraph">
                  <wp:posOffset>-342900</wp:posOffset>
                </wp:positionV>
                <wp:extent cx="3638550" cy="295275"/>
                <wp:effectExtent l="0" t="0" r="0" b="9525"/>
                <wp:wrapNone/>
                <wp:docPr id="33806" name="Text Box 33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295275"/>
                        </a:xfrm>
                        <a:prstGeom prst="rect">
                          <a:avLst/>
                        </a:prstGeom>
                        <a:solidFill>
                          <a:srgbClr val="FFFFFF"/>
                        </a:solidFill>
                        <a:ln w="9525">
                          <a:noFill/>
                          <a:miter lim="800000"/>
                          <a:headEnd/>
                          <a:tailEnd/>
                        </a:ln>
                      </wps:spPr>
                      <wps:txbx>
                        <w:txbxContent>
                          <w:p w:rsidR="00997C5D" w:rsidRPr="000623ED" w:rsidRDefault="00997C5D" w:rsidP="00997C5D">
                            <w:pPr>
                              <w:rPr>
                                <w:rFonts w:ascii="Tahoma" w:hAnsi="Tahoma" w:cs="Tahoma"/>
                                <w:b/>
                                <w:sz w:val="28"/>
                              </w:rPr>
                            </w:pPr>
                            <w:r>
                              <w:rPr>
                                <w:rFonts w:ascii="Tahoma" w:hAnsi="Tahoma" w:cs="Tahoma"/>
                                <w:b/>
                                <w:sz w:val="28"/>
                              </w:rPr>
                              <w:t>CONSENT ITEM #4 CONTINUED</w:t>
                            </w:r>
                          </w:p>
                          <w:p w:rsidR="002577FE" w:rsidRPr="000623ED" w:rsidRDefault="002577FE" w:rsidP="002577FE">
                            <w:pPr>
                              <w:rPr>
                                <w:rFonts w:ascii="Tahoma" w:hAnsi="Tahoma" w:cs="Tahoma"/>
                                <w:b/>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9243B" id="Text Box 33806" o:spid="_x0000_s1050" type="#_x0000_t202" style="position:absolute;margin-left:-7.5pt;margin-top:-27pt;width:286.5pt;height:23.2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" stroked="f">
                <v:textbox>
                  <w:txbxContent>
                    <w:p w:rsidR="00997C5D" w:rsidRPr="000623ED" w:rsidRDefault="00997C5D" w:rsidP="00997C5D">
                      <w:pPr>
                        <w:rPr>
                          <w:rFonts w:ascii="Tahoma" w:hAnsi="Tahoma" w:cs="Tahoma"/>
                          <w:b/>
                          <w:sz w:val="28"/>
                        </w:rPr>
                      </w:pPr>
                      <w:r>
                        <w:rPr>
                          <w:rFonts w:ascii="Tahoma" w:hAnsi="Tahoma" w:cs="Tahoma"/>
                          <w:b/>
                          <w:sz w:val="28"/>
                        </w:rPr>
                        <w:t>CONSENT ITEM #4 CONTINUED</w:t>
                      </w:r>
                    </w:p>
                    <w:p w:rsidR="002577FE" w:rsidRPr="000623ED" w:rsidRDefault="002577FE" w:rsidP="002577FE">
                      <w:pPr>
                        <w:rPr>
                          <w:rFonts w:ascii="Tahoma" w:hAnsi="Tahoma" w:cs="Tahoma"/>
                          <w:b/>
                          <w:sz w:val="28"/>
                        </w:rPr>
                      </w:pPr>
                    </w:p>
                  </w:txbxContent>
                </v:textbox>
                <w10:wrap anchorx="margin"/>
              </v:shape>
            </w:pict>
          </mc:Fallback>
        </mc:AlternateContent>
      </w:r>
      <w:r w:rsidR="00A04128">
        <w:rPr>
          <w:rFonts w:ascii="Tahoma" w:hAnsi="Tahoma" w:cs="Tahoma"/>
          <w:color w:val="1F497D" w:themeColor="text2"/>
          <w:sz w:val="22"/>
          <w:szCs w:val="22"/>
        </w:rPr>
        <w:t>Table 3. Salary Table (Annual salary based on 2,080 hours)</w:t>
      </w:r>
    </w:p>
    <w:tbl>
      <w:tblPr>
        <w:tblStyle w:val="TableGridLight"/>
        <w:tblW w:w="15080" w:type="dxa"/>
        <w:tblLook w:val="04A0" w:firstRow="1" w:lastRow="0" w:firstColumn="1" w:lastColumn="0" w:noHBand="0" w:noVBand="1"/>
      </w:tblPr>
      <w:tblGrid>
        <w:gridCol w:w="960"/>
        <w:gridCol w:w="1280"/>
        <w:gridCol w:w="1420"/>
        <w:gridCol w:w="1320"/>
        <w:gridCol w:w="1102"/>
        <w:gridCol w:w="960"/>
        <w:gridCol w:w="960"/>
        <w:gridCol w:w="960"/>
        <w:gridCol w:w="960"/>
        <w:gridCol w:w="1102"/>
        <w:gridCol w:w="1102"/>
        <w:gridCol w:w="1760"/>
        <w:gridCol w:w="1540"/>
      </w:tblGrid>
      <w:tr w:rsidR="00B129F7" w:rsidRPr="00921ACB" w:rsidTr="00921ACB">
        <w:trPr>
          <w:trHeight w:val="300"/>
        </w:trPr>
        <w:tc>
          <w:tcPr>
            <w:tcW w:w="960" w:type="dxa"/>
            <w:noWrap/>
            <w:hideMark/>
          </w:tcPr>
          <w:p w:rsidR="00B129F7" w:rsidRPr="00921ACB" w:rsidRDefault="00B129F7" w:rsidP="00B129F7">
            <w:pPr>
              <w:rPr>
                <w:rFonts w:ascii="Tahoma" w:hAnsi="Tahoma" w:cs="Tahoma"/>
                <w:color w:val="000000"/>
                <w:sz w:val="20"/>
                <w:szCs w:val="20"/>
              </w:rPr>
            </w:pPr>
            <w:r w:rsidRPr="00921ACB">
              <w:rPr>
                <w:rFonts w:ascii="Tahoma" w:hAnsi="Tahoma" w:cs="Tahoma"/>
                <w:color w:val="000000"/>
                <w:sz w:val="20"/>
                <w:szCs w:val="20"/>
              </w:rPr>
              <w:t>Grade</w:t>
            </w:r>
          </w:p>
        </w:tc>
        <w:tc>
          <w:tcPr>
            <w:tcW w:w="1280" w:type="dxa"/>
            <w:noWrap/>
            <w:hideMark/>
          </w:tcPr>
          <w:p w:rsidR="00B129F7" w:rsidRPr="00921ACB" w:rsidRDefault="00B129F7" w:rsidP="00B129F7">
            <w:pPr>
              <w:rPr>
                <w:rFonts w:ascii="Tahoma" w:hAnsi="Tahoma" w:cs="Tahoma"/>
                <w:color w:val="000000"/>
                <w:sz w:val="20"/>
                <w:szCs w:val="20"/>
              </w:rPr>
            </w:pPr>
            <w:r w:rsidRPr="00921ACB">
              <w:rPr>
                <w:rFonts w:ascii="Tahoma" w:hAnsi="Tahoma" w:cs="Tahoma"/>
                <w:color w:val="000000"/>
                <w:sz w:val="20"/>
                <w:szCs w:val="20"/>
              </w:rPr>
              <w:t>Min Ann</w:t>
            </w:r>
          </w:p>
        </w:tc>
        <w:tc>
          <w:tcPr>
            <w:tcW w:w="1420" w:type="dxa"/>
            <w:noWrap/>
            <w:hideMark/>
          </w:tcPr>
          <w:p w:rsidR="00B129F7" w:rsidRPr="00921ACB" w:rsidRDefault="00B129F7" w:rsidP="00B129F7">
            <w:pPr>
              <w:rPr>
                <w:rFonts w:ascii="Tahoma" w:hAnsi="Tahoma" w:cs="Tahoma"/>
                <w:color w:val="000000"/>
                <w:sz w:val="20"/>
                <w:szCs w:val="20"/>
              </w:rPr>
            </w:pPr>
            <w:r w:rsidRPr="00921ACB">
              <w:rPr>
                <w:rFonts w:ascii="Tahoma" w:hAnsi="Tahoma" w:cs="Tahoma"/>
                <w:color w:val="000000"/>
                <w:sz w:val="20"/>
                <w:szCs w:val="20"/>
              </w:rPr>
              <w:t>Target Annual</w:t>
            </w:r>
          </w:p>
        </w:tc>
        <w:tc>
          <w:tcPr>
            <w:tcW w:w="1300" w:type="dxa"/>
            <w:noWrap/>
            <w:hideMark/>
          </w:tcPr>
          <w:p w:rsidR="00B129F7" w:rsidRPr="00921ACB" w:rsidRDefault="00B129F7" w:rsidP="00B129F7">
            <w:pPr>
              <w:rPr>
                <w:rFonts w:ascii="Tahoma" w:hAnsi="Tahoma" w:cs="Tahoma"/>
                <w:color w:val="000000"/>
                <w:sz w:val="20"/>
                <w:szCs w:val="20"/>
              </w:rPr>
            </w:pPr>
            <w:r w:rsidRPr="00921ACB">
              <w:rPr>
                <w:rFonts w:ascii="Tahoma" w:hAnsi="Tahoma" w:cs="Tahoma"/>
                <w:color w:val="000000"/>
                <w:sz w:val="20"/>
                <w:szCs w:val="20"/>
              </w:rPr>
              <w:t>Max Annual</w:t>
            </w:r>
          </w:p>
        </w:tc>
        <w:tc>
          <w:tcPr>
            <w:tcW w:w="1060" w:type="dxa"/>
            <w:noWrap/>
            <w:hideMark/>
          </w:tcPr>
          <w:p w:rsidR="00B129F7" w:rsidRPr="00921ACB" w:rsidRDefault="00B129F7" w:rsidP="00B129F7">
            <w:pPr>
              <w:rPr>
                <w:rFonts w:ascii="Tahoma" w:hAnsi="Tahoma" w:cs="Tahoma"/>
                <w:color w:val="000000"/>
                <w:sz w:val="20"/>
                <w:szCs w:val="20"/>
              </w:rPr>
            </w:pPr>
            <w:r w:rsidRPr="00921ACB">
              <w:rPr>
                <w:rFonts w:ascii="Tahoma" w:hAnsi="Tahoma" w:cs="Tahoma"/>
                <w:color w:val="000000"/>
                <w:sz w:val="20"/>
                <w:szCs w:val="20"/>
              </w:rPr>
              <w:t>DI Annual</w:t>
            </w:r>
          </w:p>
        </w:tc>
        <w:tc>
          <w:tcPr>
            <w:tcW w:w="960" w:type="dxa"/>
            <w:noWrap/>
            <w:hideMark/>
          </w:tcPr>
          <w:p w:rsidR="00B129F7" w:rsidRPr="00921ACB" w:rsidRDefault="00B129F7" w:rsidP="00B129F7">
            <w:pPr>
              <w:rPr>
                <w:rFonts w:ascii="Tahoma" w:hAnsi="Tahoma" w:cs="Tahoma"/>
                <w:color w:val="000000"/>
                <w:sz w:val="20"/>
                <w:szCs w:val="20"/>
              </w:rPr>
            </w:pPr>
            <w:r w:rsidRPr="00921ACB">
              <w:rPr>
                <w:rFonts w:ascii="Tahoma" w:hAnsi="Tahoma" w:cs="Tahoma"/>
                <w:color w:val="000000"/>
                <w:sz w:val="20"/>
                <w:szCs w:val="20"/>
              </w:rPr>
              <w:t>Min Hrly</w:t>
            </w:r>
          </w:p>
        </w:tc>
        <w:tc>
          <w:tcPr>
            <w:tcW w:w="960" w:type="dxa"/>
            <w:noWrap/>
            <w:hideMark/>
          </w:tcPr>
          <w:p w:rsidR="00B129F7" w:rsidRPr="00921ACB" w:rsidRDefault="00B129F7" w:rsidP="00B129F7">
            <w:pPr>
              <w:rPr>
                <w:rFonts w:ascii="Tahoma" w:hAnsi="Tahoma" w:cs="Tahoma"/>
                <w:color w:val="000000"/>
                <w:sz w:val="20"/>
                <w:szCs w:val="20"/>
              </w:rPr>
            </w:pPr>
            <w:r w:rsidRPr="00921ACB">
              <w:rPr>
                <w:rFonts w:ascii="Tahoma" w:hAnsi="Tahoma" w:cs="Tahoma"/>
                <w:color w:val="000000"/>
                <w:sz w:val="20"/>
                <w:szCs w:val="20"/>
              </w:rPr>
              <w:t>Tar Hrly</w:t>
            </w:r>
          </w:p>
        </w:tc>
        <w:tc>
          <w:tcPr>
            <w:tcW w:w="960" w:type="dxa"/>
            <w:noWrap/>
            <w:hideMark/>
          </w:tcPr>
          <w:p w:rsidR="00B129F7" w:rsidRPr="00921ACB" w:rsidRDefault="00B129F7" w:rsidP="00B129F7">
            <w:pPr>
              <w:rPr>
                <w:rFonts w:ascii="Tahoma" w:hAnsi="Tahoma" w:cs="Tahoma"/>
                <w:color w:val="000000"/>
                <w:sz w:val="20"/>
                <w:szCs w:val="20"/>
              </w:rPr>
            </w:pPr>
            <w:r w:rsidRPr="00921ACB">
              <w:rPr>
                <w:rFonts w:ascii="Tahoma" w:hAnsi="Tahoma" w:cs="Tahoma"/>
                <w:color w:val="000000"/>
                <w:sz w:val="20"/>
                <w:szCs w:val="20"/>
              </w:rPr>
              <w:t>Max Hourly</w:t>
            </w:r>
          </w:p>
        </w:tc>
        <w:tc>
          <w:tcPr>
            <w:tcW w:w="960" w:type="dxa"/>
            <w:noWrap/>
            <w:hideMark/>
          </w:tcPr>
          <w:p w:rsidR="00B129F7" w:rsidRPr="00921ACB" w:rsidRDefault="00B129F7" w:rsidP="00B129F7">
            <w:pPr>
              <w:rPr>
                <w:rFonts w:ascii="Tahoma" w:hAnsi="Tahoma" w:cs="Tahoma"/>
                <w:color w:val="000000"/>
                <w:sz w:val="20"/>
                <w:szCs w:val="20"/>
              </w:rPr>
            </w:pPr>
            <w:r w:rsidRPr="00921ACB">
              <w:rPr>
                <w:rFonts w:ascii="Tahoma" w:hAnsi="Tahoma" w:cs="Tahoma"/>
                <w:color w:val="000000"/>
                <w:sz w:val="20"/>
                <w:szCs w:val="20"/>
              </w:rPr>
              <w:t>DI Hrly</w:t>
            </w:r>
          </w:p>
        </w:tc>
        <w:tc>
          <w:tcPr>
            <w:tcW w:w="960" w:type="dxa"/>
            <w:noWrap/>
            <w:hideMark/>
          </w:tcPr>
          <w:p w:rsidR="00B129F7" w:rsidRPr="00921ACB" w:rsidRDefault="00B129F7" w:rsidP="00B129F7">
            <w:pPr>
              <w:rPr>
                <w:rFonts w:ascii="Tahoma" w:hAnsi="Tahoma" w:cs="Tahoma"/>
                <w:color w:val="000000"/>
                <w:sz w:val="20"/>
                <w:szCs w:val="20"/>
              </w:rPr>
            </w:pPr>
            <w:r w:rsidRPr="00921ACB">
              <w:rPr>
                <w:rFonts w:ascii="Tahoma" w:hAnsi="Tahoma" w:cs="Tahoma"/>
                <w:color w:val="000000"/>
                <w:sz w:val="20"/>
                <w:szCs w:val="20"/>
              </w:rPr>
              <w:t>DI 20</w:t>
            </w:r>
            <w:r w:rsidR="00921ACB">
              <w:rPr>
                <w:rFonts w:ascii="Tahoma" w:hAnsi="Tahoma" w:cs="Tahoma"/>
                <w:color w:val="000000"/>
                <w:sz w:val="20"/>
                <w:szCs w:val="20"/>
              </w:rPr>
              <w:t xml:space="preserve"> Hour</w:t>
            </w:r>
          </w:p>
        </w:tc>
        <w:tc>
          <w:tcPr>
            <w:tcW w:w="960" w:type="dxa"/>
            <w:noWrap/>
            <w:hideMark/>
          </w:tcPr>
          <w:p w:rsidR="00B129F7" w:rsidRPr="00921ACB" w:rsidRDefault="00B129F7" w:rsidP="00B129F7">
            <w:pPr>
              <w:rPr>
                <w:rFonts w:ascii="Tahoma" w:hAnsi="Tahoma" w:cs="Tahoma"/>
                <w:color w:val="000000"/>
                <w:sz w:val="20"/>
                <w:szCs w:val="20"/>
              </w:rPr>
            </w:pPr>
            <w:r w:rsidRPr="00921ACB">
              <w:rPr>
                <w:rFonts w:ascii="Tahoma" w:hAnsi="Tahoma" w:cs="Tahoma"/>
                <w:color w:val="000000"/>
                <w:sz w:val="20"/>
                <w:szCs w:val="20"/>
              </w:rPr>
              <w:t>DI 30</w:t>
            </w:r>
            <w:r w:rsidR="00921ACB">
              <w:rPr>
                <w:rFonts w:ascii="Tahoma" w:hAnsi="Tahoma" w:cs="Tahoma"/>
                <w:color w:val="000000"/>
                <w:sz w:val="20"/>
                <w:szCs w:val="20"/>
              </w:rPr>
              <w:t xml:space="preserve"> Hour</w:t>
            </w:r>
          </w:p>
        </w:tc>
        <w:tc>
          <w:tcPr>
            <w:tcW w:w="1760" w:type="dxa"/>
            <w:noWrap/>
            <w:hideMark/>
          </w:tcPr>
          <w:p w:rsidR="00B129F7" w:rsidRPr="00921ACB" w:rsidRDefault="00B129F7" w:rsidP="00B129F7">
            <w:pPr>
              <w:rPr>
                <w:rFonts w:ascii="Tahoma" w:hAnsi="Tahoma" w:cs="Tahoma"/>
                <w:color w:val="000000"/>
                <w:sz w:val="20"/>
                <w:szCs w:val="20"/>
              </w:rPr>
            </w:pPr>
            <w:r w:rsidRPr="00921ACB">
              <w:rPr>
                <w:rFonts w:ascii="Tahoma" w:hAnsi="Tahoma" w:cs="Tahoma"/>
                <w:color w:val="000000"/>
                <w:sz w:val="20"/>
                <w:szCs w:val="20"/>
              </w:rPr>
              <w:t xml:space="preserve">30 </w:t>
            </w:r>
            <w:r w:rsidR="00921ACB">
              <w:rPr>
                <w:rFonts w:ascii="Tahoma" w:hAnsi="Tahoma" w:cs="Tahoma"/>
                <w:color w:val="000000"/>
                <w:sz w:val="20"/>
                <w:szCs w:val="20"/>
              </w:rPr>
              <w:t xml:space="preserve">Hour Pay </w:t>
            </w:r>
            <w:r w:rsidRPr="00921ACB">
              <w:rPr>
                <w:rFonts w:ascii="Tahoma" w:hAnsi="Tahoma" w:cs="Tahoma"/>
                <w:color w:val="000000"/>
                <w:sz w:val="20"/>
                <w:szCs w:val="20"/>
              </w:rPr>
              <w:t>Tar</w:t>
            </w:r>
            <w:r w:rsidR="00921ACB">
              <w:rPr>
                <w:rFonts w:ascii="Tahoma" w:hAnsi="Tahoma" w:cs="Tahoma"/>
                <w:color w:val="000000"/>
                <w:sz w:val="20"/>
                <w:szCs w:val="20"/>
              </w:rPr>
              <w:t>get</w:t>
            </w:r>
          </w:p>
        </w:tc>
        <w:tc>
          <w:tcPr>
            <w:tcW w:w="1540" w:type="dxa"/>
            <w:noWrap/>
            <w:hideMark/>
          </w:tcPr>
          <w:p w:rsidR="00B129F7" w:rsidRPr="00921ACB" w:rsidRDefault="00B129F7" w:rsidP="00B129F7">
            <w:pPr>
              <w:rPr>
                <w:rFonts w:ascii="Tahoma" w:hAnsi="Tahoma" w:cs="Tahoma"/>
                <w:color w:val="000000"/>
                <w:sz w:val="20"/>
                <w:szCs w:val="20"/>
              </w:rPr>
            </w:pPr>
            <w:r w:rsidRPr="00921ACB">
              <w:rPr>
                <w:rFonts w:ascii="Tahoma" w:hAnsi="Tahoma" w:cs="Tahoma"/>
                <w:color w:val="000000"/>
                <w:sz w:val="20"/>
                <w:szCs w:val="20"/>
              </w:rPr>
              <w:t>20</w:t>
            </w:r>
            <w:r w:rsidR="00921ACB">
              <w:rPr>
                <w:rFonts w:ascii="Tahoma" w:hAnsi="Tahoma" w:cs="Tahoma"/>
                <w:color w:val="000000"/>
                <w:sz w:val="20"/>
                <w:szCs w:val="20"/>
              </w:rPr>
              <w:t xml:space="preserve"> Hours Pay</w:t>
            </w:r>
            <w:r w:rsidRPr="00921ACB">
              <w:rPr>
                <w:rFonts w:ascii="Tahoma" w:hAnsi="Tahoma" w:cs="Tahoma"/>
                <w:color w:val="000000"/>
                <w:sz w:val="20"/>
                <w:szCs w:val="20"/>
              </w:rPr>
              <w:t xml:space="preserve"> Tar</w:t>
            </w:r>
            <w:r w:rsidR="00921ACB">
              <w:rPr>
                <w:rFonts w:ascii="Tahoma" w:hAnsi="Tahoma" w:cs="Tahoma"/>
                <w:color w:val="000000"/>
                <w:sz w:val="20"/>
                <w:szCs w:val="20"/>
              </w:rPr>
              <w:t>get</w:t>
            </w:r>
          </w:p>
        </w:tc>
      </w:tr>
      <w:tr w:rsidR="00B129F7" w:rsidRPr="00921ACB" w:rsidTr="00921ACB">
        <w:trPr>
          <w:trHeight w:val="300"/>
        </w:trPr>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9</w:t>
            </w:r>
          </w:p>
        </w:tc>
        <w:tc>
          <w:tcPr>
            <w:tcW w:w="128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$15,080.00</w:t>
            </w:r>
          </w:p>
        </w:tc>
        <w:tc>
          <w:tcPr>
            <w:tcW w:w="1420" w:type="dxa"/>
            <w:noWrap/>
            <w:hideMark/>
          </w:tcPr>
          <w:p w:rsidR="00B129F7" w:rsidRPr="00921ACB" w:rsidRDefault="00B129F7" w:rsidP="00B129F7">
            <w:pPr>
              <w:jc w:val="right"/>
              <w:rPr>
                <w:rFonts w:ascii="Tahoma" w:hAnsi="Tahoma" w:cs="Tahoma"/>
                <w:color w:val="000000"/>
                <w:sz w:val="20"/>
                <w:szCs w:val="20"/>
              </w:rPr>
            </w:pPr>
          </w:p>
        </w:tc>
        <w:tc>
          <w:tcPr>
            <w:tcW w:w="130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$31,668.00</w:t>
            </w:r>
          </w:p>
        </w:tc>
        <w:tc>
          <w:tcPr>
            <w:tcW w:w="1060" w:type="dxa"/>
            <w:noWrap/>
            <w:hideMark/>
          </w:tcPr>
          <w:p w:rsidR="00B129F7" w:rsidRPr="00921ACB" w:rsidRDefault="00B129F7" w:rsidP="00B129F7">
            <w:pPr>
              <w:jc w:val="right"/>
              <w:rPr>
                <w:rFonts w:ascii="Tahoma" w:hAnsi="Tahoma" w:cs="Tahoma"/>
                <w:color w:val="000000"/>
                <w:sz w:val="20"/>
                <w:szCs w:val="20"/>
              </w:rPr>
            </w:pP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$7.25</w:t>
            </w:r>
          </w:p>
        </w:tc>
        <w:tc>
          <w:tcPr>
            <w:tcW w:w="960" w:type="dxa"/>
            <w:noWrap/>
            <w:hideMark/>
          </w:tcPr>
          <w:p w:rsidR="00B129F7" w:rsidRPr="00921ACB" w:rsidRDefault="00B129F7" w:rsidP="00B129F7">
            <w:pPr>
              <w:jc w:val="right"/>
              <w:rPr>
                <w:rFonts w:ascii="Tahoma" w:hAnsi="Tahoma" w:cs="Tahoma"/>
                <w:color w:val="000000"/>
                <w:sz w:val="20"/>
                <w:szCs w:val="20"/>
              </w:rPr>
            </w:pP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$15.23</w:t>
            </w:r>
          </w:p>
        </w:tc>
        <w:tc>
          <w:tcPr>
            <w:tcW w:w="960" w:type="dxa"/>
            <w:noWrap/>
            <w:hideMark/>
          </w:tcPr>
          <w:p w:rsidR="00B129F7" w:rsidRPr="00921ACB" w:rsidRDefault="00B129F7" w:rsidP="00B129F7">
            <w:pPr>
              <w:jc w:val="right"/>
              <w:rPr>
                <w:rFonts w:ascii="Tahoma" w:hAnsi="Tahoma" w:cs="Tahoma"/>
                <w:color w:val="000000"/>
                <w:sz w:val="20"/>
                <w:szCs w:val="20"/>
              </w:rPr>
            </w:pPr>
          </w:p>
        </w:tc>
        <w:tc>
          <w:tcPr>
            <w:tcW w:w="960" w:type="dxa"/>
            <w:noWrap/>
            <w:hideMark/>
          </w:tcPr>
          <w:p w:rsidR="00B129F7" w:rsidRPr="00921ACB" w:rsidRDefault="00B129F7" w:rsidP="00B129F7">
            <w:pPr>
              <w:rPr>
                <w:rFonts w:ascii="Tahoma" w:hAnsi="Tahoma" w:cs="Tahoma"/>
                <w:sz w:val="20"/>
                <w:szCs w:val="20"/>
              </w:rPr>
            </w:pPr>
          </w:p>
        </w:tc>
        <w:tc>
          <w:tcPr>
            <w:tcW w:w="960" w:type="dxa"/>
            <w:noWrap/>
            <w:hideMark/>
          </w:tcPr>
          <w:p w:rsidR="00B129F7" w:rsidRPr="00921ACB" w:rsidRDefault="00B129F7" w:rsidP="00B129F7">
            <w:pPr>
              <w:rPr>
                <w:rFonts w:ascii="Tahoma" w:hAnsi="Tahoma" w:cs="Tahoma"/>
                <w:sz w:val="20"/>
                <w:szCs w:val="20"/>
              </w:rPr>
            </w:pPr>
          </w:p>
        </w:tc>
        <w:tc>
          <w:tcPr>
            <w:tcW w:w="1760" w:type="dxa"/>
            <w:noWrap/>
            <w:hideMark/>
          </w:tcPr>
          <w:p w:rsidR="00B129F7" w:rsidRPr="00921ACB" w:rsidRDefault="00B129F7" w:rsidP="00B129F7">
            <w:pPr>
              <w:rPr>
                <w:rFonts w:ascii="Tahoma" w:hAnsi="Tahoma" w:cs="Tahoma"/>
                <w:sz w:val="20"/>
                <w:szCs w:val="20"/>
              </w:rPr>
            </w:pPr>
          </w:p>
        </w:tc>
        <w:tc>
          <w:tcPr>
            <w:tcW w:w="1540" w:type="dxa"/>
            <w:noWrap/>
            <w:hideMark/>
          </w:tcPr>
          <w:p w:rsidR="00B129F7" w:rsidRPr="00921ACB" w:rsidRDefault="00B129F7" w:rsidP="00B129F7">
            <w:pPr>
              <w:rPr>
                <w:rFonts w:ascii="Tahoma" w:hAnsi="Tahoma" w:cs="Tahoma"/>
                <w:sz w:val="20"/>
                <w:szCs w:val="20"/>
              </w:rPr>
            </w:pPr>
          </w:p>
        </w:tc>
      </w:tr>
      <w:tr w:rsidR="00B129F7" w:rsidRPr="00921ACB" w:rsidTr="00921ACB">
        <w:trPr>
          <w:trHeight w:val="300"/>
        </w:trPr>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10</w:t>
            </w:r>
          </w:p>
        </w:tc>
        <w:tc>
          <w:tcPr>
            <w:tcW w:w="128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$26,242.22</w:t>
            </w:r>
          </w:p>
        </w:tc>
        <w:tc>
          <w:tcPr>
            <w:tcW w:w="142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$34,116.99</w:t>
            </w:r>
          </w:p>
        </w:tc>
        <w:tc>
          <w:tcPr>
            <w:tcW w:w="130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$41,991.77</w:t>
            </w:r>
          </w:p>
        </w:tc>
        <w:tc>
          <w:tcPr>
            <w:tcW w:w="10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$984.35</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$12.62</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$16.40</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$20.19</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$0.47</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$492.17</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$738.26</w:t>
            </w:r>
          </w:p>
        </w:tc>
        <w:tc>
          <w:tcPr>
            <w:tcW w:w="176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$25,587.74 </w:t>
            </w:r>
          </w:p>
        </w:tc>
        <w:tc>
          <w:tcPr>
            <w:tcW w:w="154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$17,058.50 </w:t>
            </w:r>
          </w:p>
        </w:tc>
      </w:tr>
      <w:tr w:rsidR="00B129F7" w:rsidRPr="00921ACB" w:rsidTr="00921ACB">
        <w:trPr>
          <w:trHeight w:val="300"/>
        </w:trPr>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11</w:t>
            </w:r>
          </w:p>
        </w:tc>
        <w:tc>
          <w:tcPr>
            <w:tcW w:w="128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$27,551.16</w:t>
            </w:r>
          </w:p>
        </w:tc>
        <w:tc>
          <w:tcPr>
            <w:tcW w:w="142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$35,805.95</w:t>
            </w:r>
          </w:p>
        </w:tc>
        <w:tc>
          <w:tcPr>
            <w:tcW w:w="130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$44,081.86</w:t>
            </w:r>
          </w:p>
        </w:tc>
        <w:tc>
          <w:tcPr>
            <w:tcW w:w="10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$1,031.85</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$13.25</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$17.21</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$21.19</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$0.50</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$515.92</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$773.89</w:t>
            </w:r>
          </w:p>
        </w:tc>
        <w:tc>
          <w:tcPr>
            <w:tcW w:w="176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$26,854.46 </w:t>
            </w:r>
          </w:p>
        </w:tc>
        <w:tc>
          <w:tcPr>
            <w:tcW w:w="154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$17,902.98 </w:t>
            </w:r>
          </w:p>
        </w:tc>
      </w:tr>
      <w:tr w:rsidR="00B129F7" w:rsidRPr="00921ACB" w:rsidTr="00921ACB">
        <w:trPr>
          <w:trHeight w:val="300"/>
        </w:trPr>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12</w:t>
            </w:r>
          </w:p>
        </w:tc>
        <w:tc>
          <w:tcPr>
            <w:tcW w:w="128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$28,923.44</w:t>
            </w:r>
          </w:p>
        </w:tc>
        <w:tc>
          <w:tcPr>
            <w:tcW w:w="142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$37,600.47</w:t>
            </w:r>
          </w:p>
        </w:tc>
        <w:tc>
          <w:tcPr>
            <w:tcW w:w="130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$46,277.50</w:t>
            </w:r>
          </w:p>
        </w:tc>
        <w:tc>
          <w:tcPr>
            <w:tcW w:w="10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$1,084.63</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$13.91</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$18.08</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$22.25</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$0.52</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$542.31</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$813.47</w:t>
            </w:r>
          </w:p>
        </w:tc>
        <w:tc>
          <w:tcPr>
            <w:tcW w:w="176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$28,200.35 </w:t>
            </w:r>
          </w:p>
        </w:tc>
        <w:tc>
          <w:tcPr>
            <w:tcW w:w="154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$18,800.24 </w:t>
            </w:r>
          </w:p>
        </w:tc>
      </w:tr>
      <w:tr w:rsidR="00B129F7" w:rsidRPr="00921ACB" w:rsidTr="00921ACB">
        <w:trPr>
          <w:trHeight w:val="300"/>
        </w:trPr>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13</w:t>
            </w:r>
          </w:p>
        </w:tc>
        <w:tc>
          <w:tcPr>
            <w:tcW w:w="128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$30,380.17</w:t>
            </w:r>
          </w:p>
        </w:tc>
        <w:tc>
          <w:tcPr>
            <w:tcW w:w="142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$39,479.44</w:t>
            </w:r>
          </w:p>
        </w:tc>
        <w:tc>
          <w:tcPr>
            <w:tcW w:w="130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$48,599.82</w:t>
            </w:r>
          </w:p>
        </w:tc>
        <w:tc>
          <w:tcPr>
            <w:tcW w:w="10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$1,137.41</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$14.61</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$18.98</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$23.37</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$0.55</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$568.70</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$853.06</w:t>
            </w:r>
          </w:p>
        </w:tc>
        <w:tc>
          <w:tcPr>
            <w:tcW w:w="176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$29,609.58 </w:t>
            </w:r>
          </w:p>
        </w:tc>
        <w:tc>
          <w:tcPr>
            <w:tcW w:w="154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$19,739.72 </w:t>
            </w:r>
          </w:p>
        </w:tc>
      </w:tr>
      <w:tr w:rsidR="00B129F7" w:rsidRPr="00921ACB" w:rsidTr="00921ACB">
        <w:trPr>
          <w:trHeight w:val="300"/>
        </w:trPr>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14</w:t>
            </w:r>
          </w:p>
        </w:tc>
        <w:tc>
          <w:tcPr>
            <w:tcW w:w="128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$31,900.23</w:t>
            </w:r>
          </w:p>
        </w:tc>
        <w:tc>
          <w:tcPr>
            <w:tcW w:w="142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$41,463.97</w:t>
            </w:r>
          </w:p>
        </w:tc>
        <w:tc>
          <w:tcPr>
            <w:tcW w:w="130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$51,027.70</w:t>
            </w:r>
          </w:p>
        </w:tc>
        <w:tc>
          <w:tcPr>
            <w:tcW w:w="10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$1,195.47</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$15.34</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$19.93</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$24.53</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$0.57</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$597.73</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$896.60</w:t>
            </w:r>
          </w:p>
        </w:tc>
        <w:tc>
          <w:tcPr>
            <w:tcW w:w="176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$31,097.98 </w:t>
            </w:r>
          </w:p>
        </w:tc>
        <w:tc>
          <w:tcPr>
            <w:tcW w:w="154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$20,731.98 </w:t>
            </w:r>
          </w:p>
        </w:tc>
      </w:tr>
      <w:tr w:rsidR="00B129F7" w:rsidRPr="00921ACB" w:rsidTr="00921ACB">
        <w:trPr>
          <w:trHeight w:val="300"/>
        </w:trPr>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15</w:t>
            </w:r>
          </w:p>
        </w:tc>
        <w:tc>
          <w:tcPr>
            <w:tcW w:w="128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$33,483.63</w:t>
            </w:r>
          </w:p>
        </w:tc>
        <w:tc>
          <w:tcPr>
            <w:tcW w:w="142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$43,532.94</w:t>
            </w:r>
          </w:p>
        </w:tc>
        <w:tc>
          <w:tcPr>
            <w:tcW w:w="130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$53,582.26</w:t>
            </w:r>
          </w:p>
        </w:tc>
        <w:tc>
          <w:tcPr>
            <w:tcW w:w="10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$1,256.16</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$16.10</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$20.93</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$25.76</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$0.60</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$628.08</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$942.12</w:t>
            </w:r>
          </w:p>
        </w:tc>
        <w:tc>
          <w:tcPr>
            <w:tcW w:w="176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$32,649.71 </w:t>
            </w:r>
          </w:p>
        </w:tc>
        <w:tc>
          <w:tcPr>
            <w:tcW w:w="154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$21,766.47 </w:t>
            </w:r>
          </w:p>
        </w:tc>
      </w:tr>
      <w:tr w:rsidR="00B129F7" w:rsidRPr="00921ACB" w:rsidTr="00921ACB">
        <w:trPr>
          <w:trHeight w:val="300"/>
        </w:trPr>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16</w:t>
            </w:r>
          </w:p>
        </w:tc>
        <w:tc>
          <w:tcPr>
            <w:tcW w:w="128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$35,151.48</w:t>
            </w:r>
          </w:p>
        </w:tc>
        <w:tc>
          <w:tcPr>
            <w:tcW w:w="142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$45,707.48</w:t>
            </w:r>
          </w:p>
        </w:tc>
        <w:tc>
          <w:tcPr>
            <w:tcW w:w="130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$56,263.48</w:t>
            </w:r>
          </w:p>
        </w:tc>
        <w:tc>
          <w:tcPr>
            <w:tcW w:w="10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$1,319.50</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$16.90</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$21.97</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$27.05</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$0.63</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$659.75</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$989.63</w:t>
            </w:r>
          </w:p>
        </w:tc>
        <w:tc>
          <w:tcPr>
            <w:tcW w:w="176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$34,280.61 </w:t>
            </w:r>
          </w:p>
        </w:tc>
        <w:tc>
          <w:tcPr>
            <w:tcW w:w="154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$22,853.74 </w:t>
            </w:r>
          </w:p>
        </w:tc>
      </w:tr>
      <w:tr w:rsidR="00B129F7" w:rsidRPr="00921ACB" w:rsidTr="00921ACB">
        <w:trPr>
          <w:trHeight w:val="300"/>
        </w:trPr>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17</w:t>
            </w:r>
          </w:p>
        </w:tc>
        <w:tc>
          <w:tcPr>
            <w:tcW w:w="128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$36,924.89</w:t>
            </w:r>
          </w:p>
        </w:tc>
        <w:tc>
          <w:tcPr>
            <w:tcW w:w="142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$47,987.58</w:t>
            </w:r>
          </w:p>
        </w:tc>
        <w:tc>
          <w:tcPr>
            <w:tcW w:w="130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$59,071.38</w:t>
            </w:r>
          </w:p>
        </w:tc>
        <w:tc>
          <w:tcPr>
            <w:tcW w:w="10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$1,382.84</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$17.75</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$23.07</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$28.40</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$0.66</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$691.42</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$1,037.13</w:t>
            </w:r>
          </w:p>
        </w:tc>
        <w:tc>
          <w:tcPr>
            <w:tcW w:w="176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$35,990.68 </w:t>
            </w:r>
          </w:p>
        </w:tc>
        <w:tc>
          <w:tcPr>
            <w:tcW w:w="154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$23,993.79 </w:t>
            </w:r>
          </w:p>
        </w:tc>
      </w:tr>
      <w:tr w:rsidR="00B129F7" w:rsidRPr="00921ACB" w:rsidTr="00921ACB">
        <w:trPr>
          <w:trHeight w:val="300"/>
        </w:trPr>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18</w:t>
            </w:r>
          </w:p>
        </w:tc>
        <w:tc>
          <w:tcPr>
            <w:tcW w:w="128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$38,761.63</w:t>
            </w:r>
          </w:p>
        </w:tc>
        <w:tc>
          <w:tcPr>
            <w:tcW w:w="142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$50,394.34</w:t>
            </w:r>
          </w:p>
        </w:tc>
        <w:tc>
          <w:tcPr>
            <w:tcW w:w="130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$62,027.06</w:t>
            </w:r>
          </w:p>
        </w:tc>
        <w:tc>
          <w:tcPr>
            <w:tcW w:w="10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$1,454.09</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$18.64</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$24.23</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$29.82</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$0.70</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$727.04</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$1,090.57</w:t>
            </w:r>
          </w:p>
        </w:tc>
        <w:tc>
          <w:tcPr>
            <w:tcW w:w="176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$37,795.76 </w:t>
            </w:r>
          </w:p>
        </w:tc>
        <w:tc>
          <w:tcPr>
            <w:tcW w:w="154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$25,197.17 </w:t>
            </w:r>
          </w:p>
        </w:tc>
      </w:tr>
      <w:tr w:rsidR="00B129F7" w:rsidRPr="00921ACB" w:rsidTr="00921ACB">
        <w:trPr>
          <w:trHeight w:val="300"/>
        </w:trPr>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19</w:t>
            </w:r>
          </w:p>
        </w:tc>
        <w:tc>
          <w:tcPr>
            <w:tcW w:w="128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$40,703.94</w:t>
            </w:r>
          </w:p>
        </w:tc>
        <w:tc>
          <w:tcPr>
            <w:tcW w:w="142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$52,906.67</w:t>
            </w:r>
          </w:p>
        </w:tc>
        <w:tc>
          <w:tcPr>
            <w:tcW w:w="130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$65,130.52</w:t>
            </w:r>
          </w:p>
        </w:tc>
        <w:tc>
          <w:tcPr>
            <w:tcW w:w="10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$1,525.34</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$19.57</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$25.44</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$31.31</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$0.73</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$762.67</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$1,144.01</w:t>
            </w:r>
          </w:p>
        </w:tc>
        <w:tc>
          <w:tcPr>
            <w:tcW w:w="176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$39,680.00 </w:t>
            </w:r>
          </w:p>
        </w:tc>
        <w:tc>
          <w:tcPr>
            <w:tcW w:w="154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$26,453.34 </w:t>
            </w:r>
          </w:p>
        </w:tc>
      </w:tr>
      <w:tr w:rsidR="00B129F7" w:rsidRPr="00921ACB" w:rsidTr="00921ACB">
        <w:trPr>
          <w:trHeight w:val="300"/>
        </w:trPr>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20</w:t>
            </w:r>
          </w:p>
        </w:tc>
        <w:tc>
          <w:tcPr>
            <w:tcW w:w="128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$42,730.69</w:t>
            </w:r>
          </w:p>
        </w:tc>
        <w:tc>
          <w:tcPr>
            <w:tcW w:w="142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$55,566.78</w:t>
            </w:r>
          </w:p>
        </w:tc>
        <w:tc>
          <w:tcPr>
            <w:tcW w:w="130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$68,381.77</w:t>
            </w:r>
          </w:p>
        </w:tc>
        <w:tc>
          <w:tcPr>
            <w:tcW w:w="10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$1,604.51</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$20.54</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$26.71</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$32.88</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$0.77</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$802.26</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$1,203.38</w:t>
            </w:r>
          </w:p>
        </w:tc>
        <w:tc>
          <w:tcPr>
            <w:tcW w:w="176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$41,675.09 </w:t>
            </w:r>
          </w:p>
        </w:tc>
        <w:tc>
          <w:tcPr>
            <w:tcW w:w="154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$27,783.39 </w:t>
            </w:r>
          </w:p>
        </w:tc>
      </w:tr>
      <w:tr w:rsidR="00B129F7" w:rsidRPr="00921ACB" w:rsidTr="00921ACB">
        <w:trPr>
          <w:trHeight w:val="300"/>
        </w:trPr>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21</w:t>
            </w:r>
          </w:p>
        </w:tc>
        <w:tc>
          <w:tcPr>
            <w:tcW w:w="128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$44,884.11</w:t>
            </w:r>
          </w:p>
        </w:tc>
        <w:tc>
          <w:tcPr>
            <w:tcW w:w="142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$58,332.46</w:t>
            </w:r>
          </w:p>
        </w:tc>
        <w:tc>
          <w:tcPr>
            <w:tcW w:w="130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$71,801.91</w:t>
            </w:r>
          </w:p>
        </w:tc>
        <w:tc>
          <w:tcPr>
            <w:tcW w:w="10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$1,681.04</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$21.58</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$28.04</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$34.52</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$0.81</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$840.52</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$1,260.78</w:t>
            </w:r>
          </w:p>
        </w:tc>
        <w:tc>
          <w:tcPr>
            <w:tcW w:w="176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$43,749.34 </w:t>
            </w:r>
          </w:p>
        </w:tc>
        <w:tc>
          <w:tcPr>
            <w:tcW w:w="154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$29,166.23 </w:t>
            </w:r>
          </w:p>
        </w:tc>
      </w:tr>
      <w:tr w:rsidR="00B129F7" w:rsidRPr="00921ACB" w:rsidTr="00921ACB">
        <w:trPr>
          <w:trHeight w:val="300"/>
        </w:trPr>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22</w:t>
            </w:r>
          </w:p>
        </w:tc>
        <w:tc>
          <w:tcPr>
            <w:tcW w:w="128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$47,121.98</w:t>
            </w:r>
          </w:p>
        </w:tc>
        <w:tc>
          <w:tcPr>
            <w:tcW w:w="142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$61,267.02</w:t>
            </w:r>
          </w:p>
        </w:tc>
        <w:tc>
          <w:tcPr>
            <w:tcW w:w="130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$75,390.95</w:t>
            </w:r>
          </w:p>
        </w:tc>
        <w:tc>
          <w:tcPr>
            <w:tcW w:w="10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$1,768.13</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$22.65</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$29.46</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$36.25</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$0.85</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$884.07</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$1,326.10</w:t>
            </w:r>
          </w:p>
        </w:tc>
        <w:tc>
          <w:tcPr>
            <w:tcW w:w="176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$45,950.27 </w:t>
            </w:r>
          </w:p>
        </w:tc>
        <w:tc>
          <w:tcPr>
            <w:tcW w:w="154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$30,633.51 </w:t>
            </w:r>
          </w:p>
        </w:tc>
      </w:tr>
      <w:tr w:rsidR="00B129F7" w:rsidRPr="00921ACB" w:rsidTr="00921ACB">
        <w:trPr>
          <w:trHeight w:val="300"/>
        </w:trPr>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23</w:t>
            </w:r>
          </w:p>
        </w:tc>
        <w:tc>
          <w:tcPr>
            <w:tcW w:w="128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$49,486.53</w:t>
            </w:r>
          </w:p>
        </w:tc>
        <w:tc>
          <w:tcPr>
            <w:tcW w:w="142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$64,328.26</w:t>
            </w:r>
          </w:p>
        </w:tc>
        <w:tc>
          <w:tcPr>
            <w:tcW w:w="130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$79,170.00</w:t>
            </w:r>
          </w:p>
        </w:tc>
        <w:tc>
          <w:tcPr>
            <w:tcW w:w="10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$1,855.22</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$23.79</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$30.93</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$38.06</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$0.89</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$927.61</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$1,391.41</w:t>
            </w:r>
          </w:p>
        </w:tc>
        <w:tc>
          <w:tcPr>
            <w:tcW w:w="176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$48,246.20 </w:t>
            </w:r>
          </w:p>
        </w:tc>
        <w:tc>
          <w:tcPr>
            <w:tcW w:w="154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$32,164.13 </w:t>
            </w:r>
          </w:p>
        </w:tc>
      </w:tr>
      <w:tr w:rsidR="00B129F7" w:rsidRPr="00921ACB" w:rsidTr="00921ACB">
        <w:trPr>
          <w:trHeight w:val="300"/>
        </w:trPr>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24</w:t>
            </w:r>
          </w:p>
        </w:tc>
        <w:tc>
          <w:tcPr>
            <w:tcW w:w="128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$51,956.63</w:t>
            </w:r>
          </w:p>
        </w:tc>
        <w:tc>
          <w:tcPr>
            <w:tcW w:w="142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$67,537.29</w:t>
            </w:r>
          </w:p>
        </w:tc>
        <w:tc>
          <w:tcPr>
            <w:tcW w:w="130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$83,117.94</w:t>
            </w:r>
          </w:p>
        </w:tc>
        <w:tc>
          <w:tcPr>
            <w:tcW w:w="10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$1,947.58</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$24.98</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$32.47</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$39.96</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$0.94</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$973.79</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$1,460.69</w:t>
            </w:r>
          </w:p>
        </w:tc>
        <w:tc>
          <w:tcPr>
            <w:tcW w:w="176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$50,652.97 </w:t>
            </w:r>
          </w:p>
        </w:tc>
        <w:tc>
          <w:tcPr>
            <w:tcW w:w="154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$33,768.64 </w:t>
            </w:r>
          </w:p>
        </w:tc>
      </w:tr>
      <w:tr w:rsidR="00B129F7" w:rsidRPr="00921ACB" w:rsidTr="00921ACB">
        <w:trPr>
          <w:trHeight w:val="300"/>
        </w:trPr>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25</w:t>
            </w:r>
          </w:p>
        </w:tc>
        <w:tc>
          <w:tcPr>
            <w:tcW w:w="128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$54,553.41</w:t>
            </w:r>
          </w:p>
        </w:tc>
        <w:tc>
          <w:tcPr>
            <w:tcW w:w="142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$70,915.21</w:t>
            </w:r>
          </w:p>
        </w:tc>
        <w:tc>
          <w:tcPr>
            <w:tcW w:w="130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$87,277.01</w:t>
            </w:r>
          </w:p>
        </w:tc>
        <w:tc>
          <w:tcPr>
            <w:tcW w:w="10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$2,045.23</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$26.23</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$34.09</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$41.96</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$0.98</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$1,022.61</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$1,533.92</w:t>
            </w:r>
          </w:p>
        </w:tc>
        <w:tc>
          <w:tcPr>
            <w:tcW w:w="176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$53,186.41 </w:t>
            </w:r>
          </w:p>
        </w:tc>
        <w:tc>
          <w:tcPr>
            <w:tcW w:w="154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$35,457.60 </w:t>
            </w:r>
          </w:p>
        </w:tc>
      </w:tr>
      <w:tr w:rsidR="00B129F7" w:rsidRPr="00921ACB" w:rsidTr="00921ACB">
        <w:trPr>
          <w:trHeight w:val="300"/>
        </w:trPr>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26</w:t>
            </w:r>
          </w:p>
        </w:tc>
        <w:tc>
          <w:tcPr>
            <w:tcW w:w="128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$57,276.86</w:t>
            </w:r>
          </w:p>
        </w:tc>
        <w:tc>
          <w:tcPr>
            <w:tcW w:w="142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$74,462.02</w:t>
            </w:r>
          </w:p>
        </w:tc>
        <w:tc>
          <w:tcPr>
            <w:tcW w:w="130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$91,647.19</w:t>
            </w:r>
          </w:p>
        </w:tc>
        <w:tc>
          <w:tcPr>
            <w:tcW w:w="10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$2,148.15</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$27.54</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$35.80</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$44.06</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$1.03</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$1,074.07</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$1,611.11</w:t>
            </w:r>
          </w:p>
        </w:tc>
        <w:tc>
          <w:tcPr>
            <w:tcW w:w="176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$55,846.52 </w:t>
            </w:r>
          </w:p>
        </w:tc>
        <w:tc>
          <w:tcPr>
            <w:tcW w:w="154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$37,231.01 </w:t>
            </w:r>
          </w:p>
        </w:tc>
      </w:tr>
      <w:tr w:rsidR="00B129F7" w:rsidRPr="00921ACB" w:rsidTr="00921ACB">
        <w:trPr>
          <w:trHeight w:val="300"/>
        </w:trPr>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27</w:t>
            </w:r>
          </w:p>
        </w:tc>
        <w:tc>
          <w:tcPr>
            <w:tcW w:w="128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$60,148.09</w:t>
            </w:r>
          </w:p>
        </w:tc>
        <w:tc>
          <w:tcPr>
            <w:tcW w:w="142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$78,177.74</w:t>
            </w:r>
          </w:p>
        </w:tc>
        <w:tc>
          <w:tcPr>
            <w:tcW w:w="130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$96,228.50</w:t>
            </w:r>
          </w:p>
        </w:tc>
        <w:tc>
          <w:tcPr>
            <w:tcW w:w="10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$2,253.71</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$28.92</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$37.59</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$46.26</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$1.08</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$1,126.85</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$1,690.28</w:t>
            </w:r>
          </w:p>
        </w:tc>
        <w:tc>
          <w:tcPr>
            <w:tcW w:w="176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$58,633.30 </w:t>
            </w:r>
          </w:p>
        </w:tc>
        <w:tc>
          <w:tcPr>
            <w:tcW w:w="154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$39,088.87 </w:t>
            </w:r>
          </w:p>
        </w:tc>
      </w:tr>
      <w:tr w:rsidR="00B129F7" w:rsidRPr="00921ACB" w:rsidTr="00921ACB">
        <w:trPr>
          <w:trHeight w:val="300"/>
        </w:trPr>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28</w:t>
            </w:r>
          </w:p>
        </w:tc>
        <w:tc>
          <w:tcPr>
            <w:tcW w:w="128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$63,145.99</w:t>
            </w:r>
          </w:p>
        </w:tc>
        <w:tc>
          <w:tcPr>
            <w:tcW w:w="142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$82,083.46</w:t>
            </w:r>
          </w:p>
        </w:tc>
        <w:tc>
          <w:tcPr>
            <w:tcW w:w="130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$101,042.03</w:t>
            </w:r>
          </w:p>
        </w:tc>
        <w:tc>
          <w:tcPr>
            <w:tcW w:w="10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$2,367.18</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$30.36</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$39.46</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$48.58</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$1.14</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$1,183.59</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$1,775.39</w:t>
            </w:r>
          </w:p>
        </w:tc>
        <w:tc>
          <w:tcPr>
            <w:tcW w:w="176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$61,562.59 </w:t>
            </w:r>
          </w:p>
        </w:tc>
        <w:tc>
          <w:tcPr>
            <w:tcW w:w="154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$41,041.73 </w:t>
            </w:r>
          </w:p>
        </w:tc>
      </w:tr>
      <w:tr w:rsidR="00B129F7" w:rsidRPr="00921ACB" w:rsidTr="00921ACB">
        <w:trPr>
          <w:trHeight w:val="300"/>
        </w:trPr>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29</w:t>
            </w:r>
          </w:p>
        </w:tc>
        <w:tc>
          <w:tcPr>
            <w:tcW w:w="128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$66,312.79</w:t>
            </w:r>
          </w:p>
        </w:tc>
        <w:tc>
          <w:tcPr>
            <w:tcW w:w="142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$86,200.30</w:t>
            </w:r>
          </w:p>
        </w:tc>
        <w:tc>
          <w:tcPr>
            <w:tcW w:w="130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$106,087.80</w:t>
            </w:r>
          </w:p>
        </w:tc>
        <w:tc>
          <w:tcPr>
            <w:tcW w:w="10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$2,485.94</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$31.88</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$41.44</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$51.00</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$1.20</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$1,242.97</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$1,864.45</w:t>
            </w:r>
          </w:p>
        </w:tc>
        <w:tc>
          <w:tcPr>
            <w:tcW w:w="176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$64,650.22 </w:t>
            </w:r>
          </w:p>
        </w:tc>
        <w:tc>
          <w:tcPr>
            <w:tcW w:w="154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$43,100.15 </w:t>
            </w:r>
          </w:p>
        </w:tc>
      </w:tr>
      <w:tr w:rsidR="00B129F7" w:rsidRPr="00921ACB" w:rsidTr="00921ACB">
        <w:trPr>
          <w:trHeight w:val="300"/>
        </w:trPr>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30</w:t>
            </w:r>
          </w:p>
        </w:tc>
        <w:tc>
          <w:tcPr>
            <w:tcW w:w="128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$69,627.38</w:t>
            </w:r>
          </w:p>
        </w:tc>
        <w:tc>
          <w:tcPr>
            <w:tcW w:w="142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$90,507.14</w:t>
            </w:r>
          </w:p>
        </w:tc>
        <w:tc>
          <w:tcPr>
            <w:tcW w:w="130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$111,386.91</w:t>
            </w:r>
          </w:p>
        </w:tc>
        <w:tc>
          <w:tcPr>
            <w:tcW w:w="10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$2,609.97</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$33.47</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$43.51</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$53.55</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$1.25</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$1,304.99</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$1,957.48</w:t>
            </w:r>
          </w:p>
        </w:tc>
        <w:tc>
          <w:tcPr>
            <w:tcW w:w="176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$67,880.36 </w:t>
            </w:r>
          </w:p>
        </w:tc>
        <w:tc>
          <w:tcPr>
            <w:tcW w:w="154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$45,253.57 </w:t>
            </w:r>
          </w:p>
        </w:tc>
      </w:tr>
      <w:tr w:rsidR="00B129F7" w:rsidRPr="00921ACB" w:rsidTr="00921ACB">
        <w:trPr>
          <w:trHeight w:val="300"/>
        </w:trPr>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31</w:t>
            </w:r>
          </w:p>
        </w:tc>
        <w:tc>
          <w:tcPr>
            <w:tcW w:w="128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$73,089.74</w:t>
            </w:r>
          </w:p>
        </w:tc>
        <w:tc>
          <w:tcPr>
            <w:tcW w:w="142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$95,025.11</w:t>
            </w:r>
          </w:p>
        </w:tc>
        <w:tc>
          <w:tcPr>
            <w:tcW w:w="130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$116,960.48</w:t>
            </w:r>
          </w:p>
        </w:tc>
        <w:tc>
          <w:tcPr>
            <w:tcW w:w="10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$2,741.92</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$35.14</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$45.69</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$56.23</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$1.32</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$1,370.96</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$2,056.44</w:t>
            </w:r>
          </w:p>
        </w:tc>
        <w:tc>
          <w:tcPr>
            <w:tcW w:w="176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$71,268.83 </w:t>
            </w:r>
          </w:p>
        </w:tc>
        <w:tc>
          <w:tcPr>
            <w:tcW w:w="154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$47,512.56 </w:t>
            </w:r>
          </w:p>
        </w:tc>
      </w:tr>
      <w:tr w:rsidR="00B129F7" w:rsidRPr="00921ACB" w:rsidTr="00921ACB">
        <w:trPr>
          <w:trHeight w:val="300"/>
        </w:trPr>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32</w:t>
            </w:r>
          </w:p>
        </w:tc>
        <w:tc>
          <w:tcPr>
            <w:tcW w:w="128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$76,763.23</w:t>
            </w:r>
          </w:p>
        </w:tc>
        <w:tc>
          <w:tcPr>
            <w:tcW w:w="142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$99,775.31</w:t>
            </w:r>
          </w:p>
        </w:tc>
        <w:tc>
          <w:tcPr>
            <w:tcW w:w="130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$122,808.50</w:t>
            </w:r>
          </w:p>
        </w:tc>
        <w:tc>
          <w:tcPr>
            <w:tcW w:w="10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$2,876.51</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$36.91</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$47.97</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$59.04</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$1.38</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$1,438.26</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$2,157.38</w:t>
            </w:r>
          </w:p>
        </w:tc>
        <w:tc>
          <w:tcPr>
            <w:tcW w:w="176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$74,831.48 </w:t>
            </w:r>
          </w:p>
        </w:tc>
        <w:tc>
          <w:tcPr>
            <w:tcW w:w="154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$49,887.66 </w:t>
            </w:r>
          </w:p>
        </w:tc>
      </w:tr>
      <w:tr w:rsidR="00B129F7" w:rsidRPr="00921ACB" w:rsidTr="00921ACB">
        <w:trPr>
          <w:trHeight w:val="300"/>
        </w:trPr>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33</w:t>
            </w:r>
          </w:p>
        </w:tc>
        <w:tc>
          <w:tcPr>
            <w:tcW w:w="128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$80,584.50</w:t>
            </w:r>
          </w:p>
        </w:tc>
        <w:tc>
          <w:tcPr>
            <w:tcW w:w="142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$104,757.74</w:t>
            </w:r>
          </w:p>
        </w:tc>
        <w:tc>
          <w:tcPr>
            <w:tcW w:w="130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$128,952.10</w:t>
            </w:r>
          </w:p>
        </w:tc>
        <w:tc>
          <w:tcPr>
            <w:tcW w:w="10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$3,021.66</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$38.74</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$50.36</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$62.00</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$1.45</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$1,510.83</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$2,266.24</w:t>
            </w:r>
          </w:p>
        </w:tc>
        <w:tc>
          <w:tcPr>
            <w:tcW w:w="176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$78,568.31 </w:t>
            </w:r>
          </w:p>
        </w:tc>
        <w:tc>
          <w:tcPr>
            <w:tcW w:w="154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$52,378.87 </w:t>
            </w:r>
          </w:p>
        </w:tc>
      </w:tr>
      <w:tr w:rsidR="00B129F7" w:rsidRPr="00921ACB" w:rsidTr="00921ACB">
        <w:trPr>
          <w:trHeight w:val="300"/>
        </w:trPr>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34</w:t>
            </w:r>
          </w:p>
        </w:tc>
        <w:tc>
          <w:tcPr>
            <w:tcW w:w="128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$84,616.90</w:t>
            </w:r>
          </w:p>
        </w:tc>
        <w:tc>
          <w:tcPr>
            <w:tcW w:w="142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$110,014.63</w:t>
            </w:r>
          </w:p>
        </w:tc>
        <w:tc>
          <w:tcPr>
            <w:tcW w:w="130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$135,391.26</w:t>
            </w:r>
          </w:p>
        </w:tc>
        <w:tc>
          <w:tcPr>
            <w:tcW w:w="10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$3,174.72</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$40.68</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$52.89</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$65.09</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$1.53</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$1,587.36</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$2,381.04</w:t>
            </w:r>
          </w:p>
        </w:tc>
        <w:tc>
          <w:tcPr>
            <w:tcW w:w="176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$82,510.97 </w:t>
            </w:r>
          </w:p>
        </w:tc>
        <w:tc>
          <w:tcPr>
            <w:tcW w:w="154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$55,007.32 </w:t>
            </w:r>
          </w:p>
        </w:tc>
      </w:tr>
      <w:tr w:rsidR="00B129F7" w:rsidRPr="00921ACB" w:rsidTr="00921ACB">
        <w:trPr>
          <w:trHeight w:val="300"/>
        </w:trPr>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35</w:t>
            </w:r>
          </w:p>
        </w:tc>
        <w:tc>
          <w:tcPr>
            <w:tcW w:w="128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$88,839.30</w:t>
            </w:r>
          </w:p>
        </w:tc>
        <w:tc>
          <w:tcPr>
            <w:tcW w:w="142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$115,524.86</w:t>
            </w:r>
          </w:p>
        </w:tc>
        <w:tc>
          <w:tcPr>
            <w:tcW w:w="130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$142,168.21</w:t>
            </w:r>
          </w:p>
        </w:tc>
        <w:tc>
          <w:tcPr>
            <w:tcW w:w="10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$3,335.70</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$42.71</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$55.54</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$68.35</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$1.60</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$1,667.85</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$2,501.77</w:t>
            </w:r>
          </w:p>
        </w:tc>
        <w:tc>
          <w:tcPr>
            <w:tcW w:w="176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$86,643.65 </w:t>
            </w:r>
          </w:p>
        </w:tc>
        <w:tc>
          <w:tcPr>
            <w:tcW w:w="154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$57,762.43 </w:t>
            </w:r>
          </w:p>
        </w:tc>
      </w:tr>
      <w:tr w:rsidR="00B129F7" w:rsidRPr="00921ACB" w:rsidTr="00921ACB">
        <w:trPr>
          <w:trHeight w:val="300"/>
        </w:trPr>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36</w:t>
            </w:r>
          </w:p>
        </w:tc>
        <w:tc>
          <w:tcPr>
            <w:tcW w:w="128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$93,281.26</w:t>
            </w:r>
          </w:p>
        </w:tc>
        <w:tc>
          <w:tcPr>
            <w:tcW w:w="142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$121,301.11</w:t>
            </w:r>
          </w:p>
        </w:tc>
        <w:tc>
          <w:tcPr>
            <w:tcW w:w="130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$149,276.62</w:t>
            </w:r>
          </w:p>
        </w:tc>
        <w:tc>
          <w:tcPr>
            <w:tcW w:w="10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$3,502.48</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$44.85</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$58.32</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$71.77</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$1.68</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$1,751.24</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$2,626.86</w:t>
            </w:r>
          </w:p>
        </w:tc>
        <w:tc>
          <w:tcPr>
            <w:tcW w:w="176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$90,975.83 </w:t>
            </w:r>
          </w:p>
        </w:tc>
        <w:tc>
          <w:tcPr>
            <w:tcW w:w="154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$60,650.55 </w:t>
            </w:r>
          </w:p>
        </w:tc>
      </w:tr>
      <w:tr w:rsidR="00B129F7" w:rsidRPr="00921ACB" w:rsidTr="00921ACB">
        <w:trPr>
          <w:trHeight w:val="300"/>
        </w:trPr>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37</w:t>
            </w:r>
          </w:p>
        </w:tc>
        <w:tc>
          <w:tcPr>
            <w:tcW w:w="128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$97,945.32</w:t>
            </w:r>
          </w:p>
        </w:tc>
        <w:tc>
          <w:tcPr>
            <w:tcW w:w="142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$127,366.16</w:t>
            </w:r>
          </w:p>
        </w:tc>
        <w:tc>
          <w:tcPr>
            <w:tcW w:w="130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$156,740.45</w:t>
            </w:r>
          </w:p>
        </w:tc>
        <w:tc>
          <w:tcPr>
            <w:tcW w:w="10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$3,677.60</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$47.09</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$61.23</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$75.36</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$1.77</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$1,838.80</w:t>
            </w:r>
          </w:p>
        </w:tc>
        <w:tc>
          <w:tcPr>
            <w:tcW w:w="960" w:type="dxa"/>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$2,758.20</w:t>
            </w:r>
          </w:p>
        </w:tc>
        <w:tc>
          <w:tcPr>
            <w:tcW w:w="176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$95,524.62 </w:t>
            </w:r>
          </w:p>
        </w:tc>
        <w:tc>
          <w:tcPr>
            <w:tcW w:w="1540" w:type="dxa"/>
            <w:noWrap/>
            <w:hideMark/>
          </w:tcPr>
          <w:p w:rsidR="00B129F7" w:rsidRPr="00921ACB" w:rsidRDefault="00B129F7" w:rsidP="00B129F7">
            <w:pPr>
              <w:jc w:val="right"/>
              <w:rPr>
                <w:rFonts w:ascii="Tahoma" w:hAnsi="Tahoma" w:cs="Tahoma"/>
                <w:color w:val="000000"/>
                <w:sz w:val="20"/>
                <w:szCs w:val="20"/>
              </w:rPr>
            </w:pPr>
            <w:r w:rsidRPr="00921ACB">
              <w:rPr>
                <w:rFonts w:ascii="Tahoma" w:hAnsi="Tahoma" w:cs="Tahoma"/>
                <w:color w:val="000000"/>
                <w:sz w:val="20"/>
                <w:szCs w:val="20"/>
              </w:rPr>
              <w:t xml:space="preserve">$63,683.08 </w:t>
            </w:r>
          </w:p>
        </w:tc>
      </w:tr>
    </w:tbl>
    <w:p w:rsidR="00650713" w:rsidRDefault="00650713" w:rsidP="006E1BEB">
      <w:pPr>
        <w:rPr>
          <w:rFonts w:ascii="Tahoma" w:hAnsi="Tahoma" w:cs="Tahoma"/>
          <w:sz w:val="22"/>
          <w:szCs w:val="22"/>
        </w:rPr>
        <w:sectPr w:rsidR="00650713" w:rsidSect="00921ACB">
          <w:pgSz w:w="20160" w:h="12240" w:orient="landscape" w:code="5"/>
          <w:pgMar w:top="720" w:right="1440" w:bottom="1440" w:left="720" w:header="720" w:footer="720" w:gutter="0"/>
          <w:cols w:space="720"/>
          <w:docGrid w:linePitch="326"/>
        </w:sectPr>
      </w:pPr>
    </w:p>
    <w:p w:rsidR="006E1BEB" w:rsidRPr="00A04128" w:rsidRDefault="002577FE" w:rsidP="006E1BEB">
      <w:pPr>
        <w:rPr>
          <w:rFonts w:ascii="Tahoma" w:hAnsi="Tahoma" w:cs="Tahoma"/>
          <w:sz w:val="22"/>
          <w:szCs w:val="22"/>
        </w:rPr>
      </w:pPr>
      <w:r w:rsidRPr="00DE52D5">
        <w:rPr>
          <w:rFonts w:ascii="Tahoma" w:eastAsia="Calibri" w:hAnsi="Tahoma" w:cs="Tahoma"/>
          <w:noProof/>
          <w:color w:val="000000"/>
        </w:rPr>
        <w:lastRenderedPageBreak/>
        <mc:AlternateContent>
          <mc:Choice Requires="wps">
            <w:drawing>
              <wp:anchor distT="0" distB="0" distL="114300" distR="114300" simplePos="0" relativeHeight="251735040" behindDoc="0" locked="0" layoutInCell="1" allowOverlap="1" wp14:anchorId="3409243B" wp14:editId="5DBFBDB4">
                <wp:simplePos x="0" y="0"/>
                <wp:positionH relativeFrom="margin">
                  <wp:posOffset>-114300</wp:posOffset>
                </wp:positionH>
                <wp:positionV relativeFrom="paragraph">
                  <wp:posOffset>-590550</wp:posOffset>
                </wp:positionV>
                <wp:extent cx="3638550" cy="1403985"/>
                <wp:effectExtent l="0" t="0" r="0" b="8890"/>
                <wp:wrapNone/>
                <wp:docPr id="33807" name="Text Box 338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3985"/>
                        </a:xfrm>
                        <a:prstGeom prst="rect">
                          <a:avLst/>
                        </a:prstGeom>
                        <a:solidFill>
                          <a:srgbClr val="FFFFFF"/>
                        </a:solidFill>
                        <a:ln w="9525">
                          <a:noFill/>
                          <a:miter lim="800000"/>
                          <a:headEnd/>
                          <a:tailEnd/>
                        </a:ln>
                      </wps:spPr>
                      <wps:txbx>
                        <w:txbxContent>
                          <w:p w:rsidR="00997C5D" w:rsidRPr="000623ED" w:rsidRDefault="00997C5D" w:rsidP="00997C5D">
                            <w:pPr>
                              <w:rPr>
                                <w:rFonts w:ascii="Tahoma" w:hAnsi="Tahoma" w:cs="Tahoma"/>
                                <w:b/>
                                <w:sz w:val="28"/>
                              </w:rPr>
                            </w:pPr>
                            <w:r>
                              <w:rPr>
                                <w:rFonts w:ascii="Tahoma" w:hAnsi="Tahoma" w:cs="Tahoma"/>
                                <w:b/>
                                <w:sz w:val="28"/>
                              </w:rPr>
                              <w:t>CONSENT ITEM #4 CONTINUED</w:t>
                            </w:r>
                          </w:p>
                          <w:p w:rsidR="002577FE" w:rsidRPr="000623ED" w:rsidRDefault="002577FE" w:rsidP="002577FE">
                            <w:pPr>
                              <w:rPr>
                                <w:rFonts w:ascii="Tahoma" w:hAnsi="Tahoma" w:cs="Tahoma"/>
                                <w:b/>
                                <w:sz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09243B" id="Text Box 33807" o:spid="_x0000_s1051" type="#_x0000_t202" style="position:absolute;margin-left:-9pt;margin-top:-46.5pt;width:286.5pt;height:110.55pt;z-index:25173504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" stroked="f">
                <v:textbox style="mso-fit-shape-to-text:t">
                  <w:txbxContent>
                    <w:p w:rsidR="00997C5D" w:rsidRPr="000623ED" w:rsidRDefault="00997C5D" w:rsidP="00997C5D">
                      <w:pPr>
                        <w:rPr>
                          <w:rFonts w:ascii="Tahoma" w:hAnsi="Tahoma" w:cs="Tahoma"/>
                          <w:b/>
                          <w:sz w:val="28"/>
                        </w:rPr>
                      </w:pPr>
                      <w:r>
                        <w:rPr>
                          <w:rFonts w:ascii="Tahoma" w:hAnsi="Tahoma" w:cs="Tahoma"/>
                          <w:b/>
                          <w:sz w:val="28"/>
                        </w:rPr>
                        <w:t>CONSENT ITEM #4 CONTINUED</w:t>
                      </w:r>
                    </w:p>
                    <w:p w:rsidR="002577FE" w:rsidRPr="000623ED" w:rsidRDefault="002577FE" w:rsidP="002577FE">
                      <w:pPr>
                        <w:rPr>
                          <w:rFonts w:ascii="Tahoma" w:hAnsi="Tahoma" w:cs="Tahoma"/>
                          <w:b/>
                          <w:sz w:val="28"/>
                        </w:rPr>
                      </w:pPr>
                    </w:p>
                  </w:txbxContent>
                </v:textbox>
                <w10:wrap anchorx="margin"/>
              </v:shape>
            </w:pict>
          </mc:Fallback>
        </mc:AlternateContent>
      </w:r>
      <w:r w:rsidR="00A616E6">
        <w:rPr>
          <w:rFonts w:ascii="Tahoma" w:hAnsi="Tahoma" w:cs="Tahoma"/>
          <w:sz w:val="22"/>
          <w:szCs w:val="22"/>
        </w:rPr>
        <w:t>Table 4</w:t>
      </w:r>
      <w:r w:rsidR="006E1BEB" w:rsidRPr="00A04128">
        <w:rPr>
          <w:rFonts w:ascii="Tahoma" w:hAnsi="Tahoma" w:cs="Tahoma"/>
          <w:sz w:val="22"/>
          <w:szCs w:val="22"/>
        </w:rPr>
        <w:t>. Summary of Changes and Recommendations</w:t>
      </w:r>
    </w:p>
    <w:p w:rsidR="00A04128" w:rsidRDefault="006E1BEB" w:rsidP="006E1BEB">
      <w:pPr>
        <w:rPr>
          <w:rFonts w:ascii="Tahoma" w:hAnsi="Tahoma" w:cs="Tahoma"/>
          <w:sz w:val="22"/>
          <w:szCs w:val="22"/>
        </w:rPr>
      </w:pPr>
      <w:r w:rsidRPr="00A04128">
        <w:rPr>
          <w:rFonts w:ascii="Tahoma" w:hAnsi="Tahoma" w:cs="Tahoma"/>
          <w:sz w:val="22"/>
          <w:szCs w:val="22"/>
        </w:rPr>
        <w:t xml:space="preserve">This table presents the changes and recommendations of the study by classification.  The implementation used is </w:t>
      </w:r>
      <w:r w:rsidR="00A04128">
        <w:rPr>
          <w:rFonts w:ascii="Tahoma" w:hAnsi="Tahoma" w:cs="Tahoma"/>
          <w:sz w:val="22"/>
          <w:szCs w:val="22"/>
        </w:rPr>
        <w:t>illustrated in diagrams 2 &amp; 3</w:t>
      </w:r>
      <w:r w:rsidRPr="00A04128">
        <w:rPr>
          <w:rFonts w:ascii="Tahoma" w:hAnsi="Tahoma" w:cs="Tahoma"/>
          <w:sz w:val="22"/>
          <w:szCs w:val="22"/>
        </w:rPr>
        <w:t>.</w:t>
      </w:r>
    </w:p>
    <w:p w:rsidR="00650713" w:rsidRDefault="00650713" w:rsidP="006E1BEB">
      <w:pPr>
        <w:rPr>
          <w:rFonts w:ascii="Tahoma" w:hAnsi="Tahoma" w:cs="Tahoma"/>
          <w:sz w:val="22"/>
          <w:szCs w:val="22"/>
        </w:rPr>
      </w:pPr>
    </w:p>
    <w:tbl>
      <w:tblPr>
        <w:tblW w:w="11236" w:type="dxa"/>
        <w:tblLook w:val="04A0" w:firstRow="1" w:lastRow="0" w:firstColumn="1" w:lastColumn="0" w:noHBand="0" w:noVBand="1"/>
      </w:tblPr>
      <w:tblGrid>
        <w:gridCol w:w="913"/>
        <w:gridCol w:w="2367"/>
        <w:gridCol w:w="3195"/>
        <w:gridCol w:w="540"/>
        <w:gridCol w:w="875"/>
        <w:gridCol w:w="520"/>
        <w:gridCol w:w="580"/>
        <w:gridCol w:w="884"/>
        <w:gridCol w:w="1362"/>
      </w:tblGrid>
      <w:tr w:rsidR="00547CDF" w:rsidRPr="00650713" w:rsidTr="00547CDF">
        <w:trPr>
          <w:trHeight w:val="300"/>
        </w:trPr>
        <w:tc>
          <w:tcPr>
            <w:tcW w:w="3280" w:type="dxa"/>
            <w:gridSpan w:val="2"/>
            <w:tcBorders>
              <w:top w:val="single" w:sz="4" w:space="0" w:color="000000"/>
              <w:left w:val="single" w:sz="4" w:space="0" w:color="000000"/>
              <w:bottom w:val="single" w:sz="4" w:space="0" w:color="000000"/>
              <w:right w:val="single" w:sz="4" w:space="0" w:color="000000"/>
            </w:tcBorders>
            <w:shd w:val="clear" w:color="000000" w:fill="C0C0C0"/>
            <w:noWrap/>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CURRENT TITLE</w:t>
            </w:r>
          </w:p>
        </w:tc>
        <w:tc>
          <w:tcPr>
            <w:tcW w:w="3195" w:type="dxa"/>
            <w:tcBorders>
              <w:top w:val="single" w:sz="4" w:space="0" w:color="000000"/>
              <w:left w:val="nil"/>
              <w:bottom w:val="single" w:sz="4" w:space="0" w:color="000000"/>
              <w:right w:val="single" w:sz="4" w:space="0" w:color="000000"/>
            </w:tcBorders>
            <w:shd w:val="clear" w:color="000000" w:fill="C0C0C0"/>
            <w:noWrap/>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PROPOSED TITLE</w:t>
            </w:r>
          </w:p>
        </w:tc>
        <w:tc>
          <w:tcPr>
            <w:tcW w:w="540" w:type="dxa"/>
            <w:tcBorders>
              <w:top w:val="single" w:sz="4" w:space="0" w:color="000000"/>
              <w:left w:val="nil"/>
              <w:bottom w:val="single" w:sz="4" w:space="0" w:color="000000"/>
              <w:right w:val="single" w:sz="4" w:space="0" w:color="auto"/>
            </w:tcBorders>
            <w:shd w:val="clear" w:color="000000" w:fill="C0C0C0"/>
            <w:vAlign w:val="bottom"/>
          </w:tcPr>
          <w:p w:rsidR="00547CDF" w:rsidRPr="00650713" w:rsidRDefault="00547CDF" w:rsidP="00547CDF">
            <w:pPr>
              <w:jc w:val="center"/>
              <w:rPr>
                <w:rFonts w:ascii="Tahoma" w:hAnsi="Tahoma" w:cs="Tahoma"/>
                <w:color w:val="000000"/>
                <w:sz w:val="22"/>
                <w:szCs w:val="22"/>
              </w:rPr>
            </w:pPr>
            <w:r>
              <w:rPr>
                <w:rFonts w:ascii="Tahoma" w:hAnsi="Tahoma" w:cs="Tahoma"/>
                <w:color w:val="000000"/>
                <w:sz w:val="22"/>
                <w:szCs w:val="22"/>
              </w:rPr>
              <w:t>#</w:t>
            </w:r>
          </w:p>
        </w:tc>
        <w:tc>
          <w:tcPr>
            <w:tcW w:w="875" w:type="dxa"/>
            <w:tcBorders>
              <w:top w:val="single" w:sz="4" w:space="0" w:color="000000"/>
              <w:left w:val="single" w:sz="4" w:space="0" w:color="auto"/>
              <w:bottom w:val="single" w:sz="4" w:space="0" w:color="000000"/>
              <w:right w:val="single" w:sz="4" w:space="0" w:color="000000"/>
            </w:tcBorders>
            <w:shd w:val="clear" w:color="000000" w:fill="C0C0C0"/>
            <w:noWrap/>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CG</w:t>
            </w:r>
          </w:p>
        </w:tc>
        <w:tc>
          <w:tcPr>
            <w:tcW w:w="520" w:type="dxa"/>
            <w:tcBorders>
              <w:top w:val="single" w:sz="4" w:space="0" w:color="000000"/>
              <w:left w:val="nil"/>
              <w:bottom w:val="single" w:sz="4" w:space="0" w:color="000000"/>
              <w:right w:val="single" w:sz="4" w:space="0" w:color="000000"/>
            </w:tcBorders>
            <w:shd w:val="clear" w:color="000000" w:fill="C0C0C0"/>
            <w:noWrap/>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PG</w:t>
            </w:r>
          </w:p>
        </w:tc>
        <w:tc>
          <w:tcPr>
            <w:tcW w:w="580" w:type="dxa"/>
            <w:tcBorders>
              <w:top w:val="single" w:sz="4" w:space="0" w:color="000000"/>
              <w:left w:val="nil"/>
              <w:bottom w:val="single" w:sz="4" w:space="0" w:color="000000"/>
              <w:right w:val="single" w:sz="4" w:space="0" w:color="000000"/>
            </w:tcBorders>
            <w:shd w:val="clear" w:color="000000" w:fill="C0C0C0"/>
            <w:noWrap/>
            <w:vAlign w:val="bottom"/>
            <w:hideMark/>
          </w:tcPr>
          <w:p w:rsidR="00547CDF" w:rsidRPr="00650713" w:rsidRDefault="00547CDF" w:rsidP="00650713">
            <w:pPr>
              <w:jc w:val="center"/>
              <w:rPr>
                <w:rFonts w:ascii="Calibri" w:hAnsi="Calibri" w:cs="Calibri"/>
                <w:color w:val="000000"/>
                <w:sz w:val="22"/>
                <w:szCs w:val="22"/>
              </w:rPr>
            </w:pPr>
            <w:r w:rsidRPr="00650713">
              <w:rPr>
                <w:rFonts w:ascii="Calibri" w:hAnsi="Calibri" w:cs="Calibri"/>
                <w:color w:val="000000"/>
                <w:sz w:val="22"/>
                <w:szCs w:val="22"/>
              </w:rPr>
              <w:t>Δ</w:t>
            </w:r>
          </w:p>
        </w:tc>
        <w:tc>
          <w:tcPr>
            <w:tcW w:w="884" w:type="dxa"/>
            <w:tcBorders>
              <w:top w:val="single" w:sz="4" w:space="0" w:color="000000"/>
              <w:left w:val="nil"/>
              <w:bottom w:val="single" w:sz="4" w:space="0" w:color="000000"/>
              <w:right w:val="single" w:sz="4" w:space="0" w:color="000000"/>
            </w:tcBorders>
            <w:shd w:val="clear" w:color="000000" w:fill="C0C0C0"/>
            <w:noWrap/>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 xml:space="preserve"> Costs </w:t>
            </w:r>
          </w:p>
        </w:tc>
        <w:tc>
          <w:tcPr>
            <w:tcW w:w="1362" w:type="dxa"/>
            <w:tcBorders>
              <w:top w:val="single" w:sz="4" w:space="0" w:color="000000"/>
              <w:left w:val="nil"/>
              <w:bottom w:val="single" w:sz="4" w:space="0" w:color="000000"/>
              <w:right w:val="single" w:sz="4" w:space="0" w:color="000000"/>
            </w:tcBorders>
            <w:shd w:val="clear" w:color="000000" w:fill="C0C0C0"/>
            <w:noWrap/>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 Δ</w:t>
            </w:r>
          </w:p>
        </w:tc>
      </w:tr>
      <w:tr w:rsidR="00547CDF" w:rsidRPr="00650713" w:rsidTr="00547CDF">
        <w:trPr>
          <w:trHeight w:val="300"/>
        </w:trPr>
        <w:tc>
          <w:tcPr>
            <w:tcW w:w="3280" w:type="dxa"/>
            <w:gridSpan w:val="2"/>
            <w:tcBorders>
              <w:top w:val="single" w:sz="4" w:space="0" w:color="C0C0C0"/>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Accounting Technician II</w:t>
            </w:r>
          </w:p>
        </w:tc>
        <w:tc>
          <w:tcPr>
            <w:tcW w:w="3195" w:type="dxa"/>
            <w:tcBorders>
              <w:top w:val="single" w:sz="4" w:space="0" w:color="C0C0C0"/>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Accountant</w:t>
            </w:r>
          </w:p>
        </w:tc>
        <w:tc>
          <w:tcPr>
            <w:tcW w:w="540" w:type="dxa"/>
            <w:tcBorders>
              <w:top w:val="single" w:sz="4" w:space="0" w:color="C0C0C0"/>
              <w:left w:val="nil"/>
              <w:bottom w:val="single" w:sz="4" w:space="0" w:color="C0C0C0"/>
              <w:right w:val="nil"/>
            </w:tcBorders>
            <w:vAlign w:val="bottom"/>
          </w:tcPr>
          <w:p w:rsidR="00547CDF" w:rsidRDefault="00547CDF" w:rsidP="00547CDF">
            <w:pPr>
              <w:jc w:val="center"/>
              <w:rPr>
                <w:rFonts w:ascii="Tahoma" w:hAnsi="Tahoma" w:cs="Tahoma"/>
                <w:color w:val="000000"/>
                <w:sz w:val="22"/>
                <w:szCs w:val="22"/>
              </w:rPr>
            </w:pPr>
          </w:p>
          <w:p w:rsidR="00547CDF" w:rsidRPr="00650713" w:rsidRDefault="00547CDF" w:rsidP="00547CDF">
            <w:pPr>
              <w:jc w:val="center"/>
              <w:rPr>
                <w:rFonts w:ascii="Tahoma" w:hAnsi="Tahoma" w:cs="Tahoma"/>
                <w:color w:val="000000"/>
                <w:sz w:val="22"/>
                <w:szCs w:val="22"/>
              </w:rPr>
            </w:pPr>
            <w:r>
              <w:rPr>
                <w:rFonts w:ascii="Tahoma" w:hAnsi="Tahoma" w:cs="Tahoma"/>
                <w:color w:val="000000"/>
                <w:sz w:val="22"/>
                <w:szCs w:val="22"/>
              </w:rPr>
              <w:t>2</w:t>
            </w:r>
          </w:p>
        </w:tc>
        <w:tc>
          <w:tcPr>
            <w:tcW w:w="875" w:type="dxa"/>
            <w:tcBorders>
              <w:top w:val="single" w:sz="4" w:space="0" w:color="C0C0C0"/>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17</w:t>
            </w:r>
          </w:p>
        </w:tc>
        <w:tc>
          <w:tcPr>
            <w:tcW w:w="520" w:type="dxa"/>
            <w:tcBorders>
              <w:top w:val="single" w:sz="4" w:space="0" w:color="C0C0C0"/>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21</w:t>
            </w:r>
          </w:p>
        </w:tc>
        <w:tc>
          <w:tcPr>
            <w:tcW w:w="580" w:type="dxa"/>
            <w:tcBorders>
              <w:top w:val="single" w:sz="4" w:space="0" w:color="C0C0C0"/>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4</w:t>
            </w:r>
          </w:p>
        </w:tc>
        <w:tc>
          <w:tcPr>
            <w:tcW w:w="2246" w:type="dxa"/>
            <w:gridSpan w:val="2"/>
            <w:tcBorders>
              <w:top w:val="single" w:sz="4" w:space="0" w:color="000000"/>
              <w:left w:val="nil"/>
              <w:bottom w:val="single" w:sz="4" w:space="0" w:color="C0C0C0"/>
              <w:right w:val="nil"/>
            </w:tcBorders>
            <w:shd w:val="clear" w:color="auto" w:fill="auto"/>
            <w:noWrap/>
            <w:vAlign w:val="bottom"/>
            <w:hideMark/>
          </w:tcPr>
          <w:p w:rsidR="00547CDF" w:rsidRPr="00650713" w:rsidRDefault="00547CDF" w:rsidP="00650713">
            <w:pPr>
              <w:jc w:val="center"/>
              <w:rPr>
                <w:rFonts w:ascii="Tahoma" w:hAnsi="Tahoma" w:cs="Tahoma"/>
                <w:color w:val="000000"/>
                <w:sz w:val="20"/>
                <w:szCs w:val="20"/>
              </w:rPr>
            </w:pPr>
            <w:r w:rsidRPr="00650713">
              <w:rPr>
                <w:rFonts w:ascii="Tahoma" w:hAnsi="Tahoma" w:cs="Tahoma"/>
                <w:color w:val="000000"/>
                <w:sz w:val="20"/>
                <w:szCs w:val="20"/>
              </w:rPr>
              <w:t xml:space="preserve"> Hourly, as needed position </w:t>
            </w:r>
          </w:p>
        </w:tc>
      </w:tr>
      <w:tr w:rsidR="00547CDF" w:rsidRPr="00650713" w:rsidTr="00547CDF">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Clerk to the Board</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Clerk to the Board</w:t>
            </w:r>
          </w:p>
        </w:tc>
        <w:tc>
          <w:tcPr>
            <w:tcW w:w="540" w:type="dxa"/>
            <w:tcBorders>
              <w:top w:val="nil"/>
              <w:left w:val="nil"/>
              <w:bottom w:val="single" w:sz="4" w:space="0" w:color="C0C0C0"/>
              <w:right w:val="nil"/>
            </w:tcBorders>
            <w:vAlign w:val="bottom"/>
          </w:tcPr>
          <w:p w:rsidR="00547CDF" w:rsidRPr="00650713" w:rsidRDefault="00547CDF" w:rsidP="00547CDF">
            <w:pPr>
              <w:jc w:val="center"/>
              <w:rPr>
                <w:rFonts w:ascii="Tahoma" w:hAnsi="Tahoma" w:cs="Tahoma"/>
                <w:color w:val="000000"/>
                <w:sz w:val="22"/>
                <w:szCs w:val="22"/>
              </w:rPr>
            </w:pPr>
            <w:r>
              <w:rPr>
                <w:rFonts w:ascii="Tahoma" w:hAnsi="Tahoma" w:cs="Tahoma"/>
                <w:color w:val="000000"/>
                <w:sz w:val="22"/>
                <w:szCs w:val="22"/>
              </w:rPr>
              <w:t>1</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17</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21</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4</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2,509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11.7%</w:t>
            </w:r>
          </w:p>
        </w:tc>
      </w:tr>
      <w:tr w:rsidR="00547CDF" w:rsidRPr="00650713" w:rsidTr="00547CDF">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HR Specialist</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HR Analyst</w:t>
            </w:r>
          </w:p>
        </w:tc>
        <w:tc>
          <w:tcPr>
            <w:tcW w:w="540" w:type="dxa"/>
            <w:tcBorders>
              <w:top w:val="nil"/>
              <w:left w:val="nil"/>
              <w:bottom w:val="single" w:sz="4" w:space="0" w:color="C0C0C0"/>
              <w:right w:val="nil"/>
            </w:tcBorders>
            <w:vAlign w:val="bottom"/>
          </w:tcPr>
          <w:p w:rsidR="00547CDF" w:rsidRPr="00650713" w:rsidRDefault="00547CDF" w:rsidP="00547CDF">
            <w:pPr>
              <w:jc w:val="center"/>
              <w:rPr>
                <w:rFonts w:ascii="Tahoma" w:hAnsi="Tahoma" w:cs="Tahoma"/>
                <w:color w:val="000000"/>
                <w:sz w:val="22"/>
                <w:szCs w:val="22"/>
              </w:rPr>
            </w:pPr>
            <w:r>
              <w:rPr>
                <w:rFonts w:ascii="Tahoma" w:hAnsi="Tahoma" w:cs="Tahoma"/>
                <w:color w:val="000000"/>
                <w:sz w:val="22"/>
                <w:szCs w:val="22"/>
              </w:rPr>
              <w:t>1</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17</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21</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4</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4,328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18.9%</w:t>
            </w:r>
          </w:p>
        </w:tc>
      </w:tr>
      <w:tr w:rsidR="00547CDF" w:rsidRPr="00650713" w:rsidTr="00547CDF">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Mobile Unit Operator</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Mobile Unit Operator</w:t>
            </w:r>
          </w:p>
        </w:tc>
        <w:tc>
          <w:tcPr>
            <w:tcW w:w="540" w:type="dxa"/>
            <w:tcBorders>
              <w:top w:val="nil"/>
              <w:left w:val="nil"/>
              <w:bottom w:val="single" w:sz="4" w:space="0" w:color="C0C0C0"/>
              <w:right w:val="nil"/>
            </w:tcBorders>
            <w:vAlign w:val="bottom"/>
          </w:tcPr>
          <w:p w:rsidR="00547CDF" w:rsidRPr="00650713" w:rsidRDefault="00547CDF" w:rsidP="00547CDF">
            <w:pPr>
              <w:jc w:val="center"/>
              <w:rPr>
                <w:rFonts w:ascii="Tahoma" w:hAnsi="Tahoma" w:cs="Tahoma"/>
                <w:color w:val="000000"/>
                <w:sz w:val="22"/>
                <w:szCs w:val="22"/>
              </w:rPr>
            </w:pPr>
            <w:r>
              <w:rPr>
                <w:rFonts w:ascii="Tahoma" w:hAnsi="Tahoma" w:cs="Tahoma"/>
                <w:color w:val="000000"/>
                <w:sz w:val="22"/>
                <w:szCs w:val="22"/>
              </w:rPr>
              <w:t>1</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9</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13</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4</w:t>
            </w:r>
          </w:p>
        </w:tc>
        <w:tc>
          <w:tcPr>
            <w:tcW w:w="2246" w:type="dxa"/>
            <w:gridSpan w:val="2"/>
            <w:tcBorders>
              <w:top w:val="single" w:sz="4" w:space="0" w:color="C0C0C0"/>
              <w:left w:val="nil"/>
              <w:bottom w:val="single" w:sz="4" w:space="0" w:color="C0C0C0"/>
              <w:right w:val="nil"/>
            </w:tcBorders>
            <w:shd w:val="clear" w:color="auto" w:fill="auto"/>
            <w:noWrap/>
            <w:vAlign w:val="bottom"/>
            <w:hideMark/>
          </w:tcPr>
          <w:p w:rsidR="00547CDF" w:rsidRPr="00650713" w:rsidRDefault="00547CDF" w:rsidP="00650713">
            <w:pPr>
              <w:jc w:val="center"/>
              <w:rPr>
                <w:rFonts w:ascii="Tahoma" w:hAnsi="Tahoma" w:cs="Tahoma"/>
                <w:color w:val="000000"/>
                <w:sz w:val="20"/>
                <w:szCs w:val="20"/>
              </w:rPr>
            </w:pPr>
            <w:r w:rsidRPr="00650713">
              <w:rPr>
                <w:rFonts w:ascii="Tahoma" w:hAnsi="Tahoma" w:cs="Tahoma"/>
                <w:color w:val="000000"/>
                <w:sz w:val="20"/>
                <w:szCs w:val="20"/>
              </w:rPr>
              <w:t xml:space="preserve"> Hourly, as needed position </w:t>
            </w:r>
          </w:p>
        </w:tc>
      </w:tr>
      <w:tr w:rsidR="00547CDF" w:rsidRPr="00650713" w:rsidTr="00547CDF">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Regional Planner II</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Regional Planner Senior</w:t>
            </w:r>
          </w:p>
        </w:tc>
        <w:tc>
          <w:tcPr>
            <w:tcW w:w="540" w:type="dxa"/>
            <w:tcBorders>
              <w:top w:val="nil"/>
              <w:left w:val="nil"/>
              <w:bottom w:val="single" w:sz="4" w:space="0" w:color="C0C0C0"/>
              <w:right w:val="nil"/>
            </w:tcBorders>
            <w:vAlign w:val="bottom"/>
          </w:tcPr>
          <w:p w:rsidR="00547CDF" w:rsidRPr="00650713" w:rsidRDefault="00547CDF" w:rsidP="00547CDF">
            <w:pPr>
              <w:jc w:val="center"/>
              <w:rPr>
                <w:rFonts w:ascii="Tahoma" w:hAnsi="Tahoma" w:cs="Tahoma"/>
                <w:color w:val="000000"/>
                <w:sz w:val="22"/>
                <w:szCs w:val="22"/>
              </w:rPr>
            </w:pPr>
            <w:r>
              <w:rPr>
                <w:rFonts w:ascii="Tahoma" w:hAnsi="Tahoma" w:cs="Tahoma"/>
                <w:color w:val="000000"/>
                <w:sz w:val="22"/>
                <w:szCs w:val="22"/>
              </w:rPr>
              <w:t>1</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22</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26</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4</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2,897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8.8%</w:t>
            </w:r>
          </w:p>
        </w:tc>
      </w:tr>
      <w:tr w:rsidR="00547CDF" w:rsidRPr="00650713" w:rsidTr="00547CDF">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Assistant Director</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Assistant Director</w:t>
            </w:r>
          </w:p>
        </w:tc>
        <w:tc>
          <w:tcPr>
            <w:tcW w:w="540" w:type="dxa"/>
            <w:tcBorders>
              <w:top w:val="nil"/>
              <w:left w:val="nil"/>
              <w:bottom w:val="single" w:sz="4" w:space="0" w:color="C0C0C0"/>
              <w:right w:val="nil"/>
            </w:tcBorders>
            <w:vAlign w:val="bottom"/>
          </w:tcPr>
          <w:p w:rsidR="00547CDF" w:rsidRPr="00650713" w:rsidRDefault="00547CDF" w:rsidP="00547CDF">
            <w:pPr>
              <w:jc w:val="center"/>
              <w:rPr>
                <w:rFonts w:ascii="Tahoma" w:hAnsi="Tahoma" w:cs="Tahoma"/>
                <w:color w:val="000000"/>
                <w:sz w:val="22"/>
                <w:szCs w:val="22"/>
              </w:rPr>
            </w:pPr>
            <w:r>
              <w:rPr>
                <w:rFonts w:ascii="Tahoma" w:hAnsi="Tahoma" w:cs="Tahoma"/>
                <w:color w:val="000000"/>
                <w:sz w:val="22"/>
                <w:szCs w:val="22"/>
              </w:rPr>
              <w:t>1</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34</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37</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3</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7,192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10.0%</w:t>
            </w:r>
          </w:p>
        </w:tc>
      </w:tr>
      <w:tr w:rsidR="00547CDF" w:rsidRPr="00650713" w:rsidTr="00547CDF">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Housing Grants Coordinator</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CD Supervisor</w:t>
            </w:r>
          </w:p>
        </w:tc>
        <w:tc>
          <w:tcPr>
            <w:tcW w:w="540" w:type="dxa"/>
            <w:tcBorders>
              <w:top w:val="nil"/>
              <w:left w:val="nil"/>
              <w:bottom w:val="single" w:sz="4" w:space="0" w:color="C0C0C0"/>
              <w:right w:val="nil"/>
            </w:tcBorders>
            <w:vAlign w:val="bottom"/>
          </w:tcPr>
          <w:p w:rsidR="00547CDF" w:rsidRPr="00650713" w:rsidRDefault="00547CDF" w:rsidP="00547CDF">
            <w:pPr>
              <w:jc w:val="center"/>
              <w:rPr>
                <w:rFonts w:ascii="Tahoma" w:hAnsi="Tahoma" w:cs="Tahoma"/>
                <w:color w:val="000000"/>
                <w:sz w:val="22"/>
                <w:szCs w:val="22"/>
              </w:rPr>
            </w:pPr>
            <w:r>
              <w:rPr>
                <w:rFonts w:ascii="Tahoma" w:hAnsi="Tahoma" w:cs="Tahoma"/>
                <w:color w:val="000000"/>
                <w:sz w:val="22"/>
                <w:szCs w:val="22"/>
              </w:rPr>
              <w:t>1</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20</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23</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3</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3,708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12.0%</w:t>
            </w:r>
          </w:p>
        </w:tc>
      </w:tr>
      <w:tr w:rsidR="00547CDF" w:rsidRPr="00650713" w:rsidTr="00547CDF">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Housing Rehab Specialist</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CD Project Coordinator</w:t>
            </w:r>
          </w:p>
        </w:tc>
        <w:tc>
          <w:tcPr>
            <w:tcW w:w="540" w:type="dxa"/>
            <w:tcBorders>
              <w:top w:val="nil"/>
              <w:left w:val="nil"/>
              <w:bottom w:val="single" w:sz="4" w:space="0" w:color="C0C0C0"/>
              <w:right w:val="nil"/>
            </w:tcBorders>
            <w:vAlign w:val="bottom"/>
          </w:tcPr>
          <w:p w:rsidR="00547CDF" w:rsidRPr="00650713" w:rsidRDefault="00547CDF" w:rsidP="00547CDF">
            <w:pPr>
              <w:jc w:val="center"/>
              <w:rPr>
                <w:rFonts w:ascii="Tahoma" w:hAnsi="Tahoma" w:cs="Tahoma"/>
                <w:color w:val="000000"/>
                <w:sz w:val="22"/>
                <w:szCs w:val="22"/>
              </w:rPr>
            </w:pPr>
            <w:r>
              <w:rPr>
                <w:rFonts w:ascii="Tahoma" w:hAnsi="Tahoma" w:cs="Tahoma"/>
                <w:color w:val="000000"/>
                <w:sz w:val="22"/>
                <w:szCs w:val="22"/>
              </w:rPr>
              <w:t>2</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18</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21</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3</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6,723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7.9%</w:t>
            </w:r>
          </w:p>
        </w:tc>
      </w:tr>
      <w:tr w:rsidR="00547CDF" w:rsidRPr="00650713" w:rsidTr="00547CDF">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Weatherization IA Lead</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CD Supervisor</w:t>
            </w:r>
          </w:p>
        </w:tc>
        <w:tc>
          <w:tcPr>
            <w:tcW w:w="540" w:type="dxa"/>
            <w:tcBorders>
              <w:top w:val="nil"/>
              <w:left w:val="nil"/>
              <w:bottom w:val="single" w:sz="4" w:space="0" w:color="C0C0C0"/>
              <w:right w:val="nil"/>
            </w:tcBorders>
            <w:vAlign w:val="bottom"/>
          </w:tcPr>
          <w:p w:rsidR="00547CDF" w:rsidRPr="00650713" w:rsidRDefault="00547CDF" w:rsidP="00547CDF">
            <w:pPr>
              <w:jc w:val="center"/>
              <w:rPr>
                <w:rFonts w:ascii="Tahoma" w:hAnsi="Tahoma" w:cs="Tahoma"/>
                <w:color w:val="000000"/>
                <w:sz w:val="22"/>
                <w:szCs w:val="22"/>
              </w:rPr>
            </w:pPr>
            <w:r>
              <w:rPr>
                <w:rFonts w:ascii="Tahoma" w:hAnsi="Tahoma" w:cs="Tahoma"/>
                <w:color w:val="000000"/>
                <w:sz w:val="22"/>
                <w:szCs w:val="22"/>
              </w:rPr>
              <w:t>1</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20</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23</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3</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2,449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8.9%</w:t>
            </w:r>
          </w:p>
        </w:tc>
      </w:tr>
      <w:tr w:rsidR="00547CDF" w:rsidRPr="00650713" w:rsidTr="00547CDF">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WX Program Asst Lead</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CD Administrative Coordinator</w:t>
            </w:r>
          </w:p>
        </w:tc>
        <w:tc>
          <w:tcPr>
            <w:tcW w:w="540" w:type="dxa"/>
            <w:tcBorders>
              <w:top w:val="nil"/>
              <w:left w:val="nil"/>
              <w:bottom w:val="single" w:sz="4" w:space="0" w:color="C0C0C0"/>
              <w:right w:val="nil"/>
            </w:tcBorders>
            <w:vAlign w:val="bottom"/>
          </w:tcPr>
          <w:p w:rsidR="00547CDF" w:rsidRPr="00650713" w:rsidRDefault="00547CDF" w:rsidP="00547CDF">
            <w:pPr>
              <w:jc w:val="center"/>
              <w:rPr>
                <w:rFonts w:ascii="Tahoma" w:hAnsi="Tahoma" w:cs="Tahoma"/>
                <w:color w:val="000000"/>
                <w:sz w:val="22"/>
                <w:szCs w:val="22"/>
              </w:rPr>
            </w:pPr>
            <w:r>
              <w:rPr>
                <w:rFonts w:ascii="Tahoma" w:hAnsi="Tahoma" w:cs="Tahoma"/>
                <w:color w:val="000000"/>
                <w:sz w:val="22"/>
                <w:szCs w:val="22"/>
              </w:rPr>
              <w:t>1</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15</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18</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3</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217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0.0%</w:t>
            </w:r>
          </w:p>
        </w:tc>
      </w:tr>
      <w:tr w:rsidR="00547CDF" w:rsidRPr="00650713" w:rsidTr="00547CDF">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Area Agency on Aging Director</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Area Agency on Aging Director</w:t>
            </w:r>
          </w:p>
        </w:tc>
        <w:tc>
          <w:tcPr>
            <w:tcW w:w="540" w:type="dxa"/>
            <w:tcBorders>
              <w:top w:val="nil"/>
              <w:left w:val="nil"/>
              <w:bottom w:val="single" w:sz="4" w:space="0" w:color="C0C0C0"/>
              <w:right w:val="nil"/>
            </w:tcBorders>
            <w:vAlign w:val="bottom"/>
          </w:tcPr>
          <w:p w:rsidR="00547CDF" w:rsidRPr="00650713" w:rsidRDefault="00547CDF" w:rsidP="00547CDF">
            <w:pPr>
              <w:jc w:val="center"/>
              <w:rPr>
                <w:rFonts w:ascii="Tahoma" w:hAnsi="Tahoma" w:cs="Tahoma"/>
                <w:color w:val="000000"/>
                <w:sz w:val="22"/>
                <w:szCs w:val="22"/>
              </w:rPr>
            </w:pPr>
            <w:r>
              <w:rPr>
                <w:rFonts w:ascii="Tahoma" w:hAnsi="Tahoma" w:cs="Tahoma"/>
                <w:color w:val="000000"/>
                <w:sz w:val="22"/>
                <w:szCs w:val="22"/>
              </w:rPr>
              <w:t>1</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32</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34</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3,213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7.6%</w:t>
            </w:r>
          </w:p>
        </w:tc>
      </w:tr>
      <w:tr w:rsidR="00547CDF" w:rsidRPr="00650713" w:rsidTr="00547CDF">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Criminal Justice Prg Director</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Criminal Justice Prg Director</w:t>
            </w:r>
          </w:p>
        </w:tc>
        <w:tc>
          <w:tcPr>
            <w:tcW w:w="540" w:type="dxa"/>
            <w:tcBorders>
              <w:top w:val="nil"/>
              <w:left w:val="nil"/>
              <w:bottom w:val="single" w:sz="4" w:space="0" w:color="C0C0C0"/>
              <w:right w:val="nil"/>
            </w:tcBorders>
            <w:vAlign w:val="bottom"/>
          </w:tcPr>
          <w:p w:rsidR="00547CDF" w:rsidRPr="00650713" w:rsidRDefault="00547CDF" w:rsidP="00547CDF">
            <w:pPr>
              <w:jc w:val="center"/>
              <w:rPr>
                <w:rFonts w:ascii="Tahoma" w:hAnsi="Tahoma" w:cs="Tahoma"/>
                <w:color w:val="000000"/>
                <w:sz w:val="22"/>
                <w:szCs w:val="22"/>
              </w:rPr>
            </w:pPr>
            <w:r>
              <w:rPr>
                <w:rFonts w:ascii="Tahoma" w:hAnsi="Tahoma" w:cs="Tahoma"/>
                <w:color w:val="000000"/>
                <w:sz w:val="22"/>
                <w:szCs w:val="22"/>
              </w:rPr>
              <w:t>1</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32</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34</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3,213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6.2%</w:t>
            </w:r>
          </w:p>
        </w:tc>
      </w:tr>
      <w:tr w:rsidR="00547CDF" w:rsidRPr="00650713" w:rsidTr="00547CDF">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Finance Director</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Finance Director</w:t>
            </w:r>
          </w:p>
        </w:tc>
        <w:tc>
          <w:tcPr>
            <w:tcW w:w="540" w:type="dxa"/>
            <w:tcBorders>
              <w:top w:val="nil"/>
              <w:left w:val="nil"/>
              <w:bottom w:val="single" w:sz="4" w:space="0" w:color="C0C0C0"/>
              <w:right w:val="nil"/>
            </w:tcBorders>
            <w:vAlign w:val="bottom"/>
          </w:tcPr>
          <w:p w:rsidR="00547CDF" w:rsidRPr="00650713" w:rsidRDefault="00547CDF" w:rsidP="00547CDF">
            <w:pPr>
              <w:jc w:val="center"/>
              <w:rPr>
                <w:rFonts w:ascii="Tahoma" w:hAnsi="Tahoma" w:cs="Tahoma"/>
                <w:color w:val="000000"/>
                <w:sz w:val="22"/>
                <w:szCs w:val="22"/>
              </w:rPr>
            </w:pPr>
            <w:r>
              <w:rPr>
                <w:rFonts w:ascii="Tahoma" w:hAnsi="Tahoma" w:cs="Tahoma"/>
                <w:color w:val="000000"/>
                <w:sz w:val="22"/>
                <w:szCs w:val="22"/>
              </w:rPr>
              <w:t>1</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32</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34</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3,213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6.2%</w:t>
            </w:r>
          </w:p>
        </w:tc>
      </w:tr>
      <w:tr w:rsidR="00547CDF" w:rsidRPr="00650713" w:rsidTr="00547CDF">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Housing Program Director</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CD Director</w:t>
            </w:r>
          </w:p>
        </w:tc>
        <w:tc>
          <w:tcPr>
            <w:tcW w:w="540" w:type="dxa"/>
            <w:tcBorders>
              <w:top w:val="nil"/>
              <w:left w:val="nil"/>
              <w:bottom w:val="single" w:sz="4" w:space="0" w:color="C0C0C0"/>
              <w:right w:val="nil"/>
            </w:tcBorders>
            <w:vAlign w:val="bottom"/>
          </w:tcPr>
          <w:p w:rsidR="00547CDF" w:rsidRPr="00650713" w:rsidRDefault="00547CDF" w:rsidP="00547CDF">
            <w:pPr>
              <w:jc w:val="center"/>
              <w:rPr>
                <w:rFonts w:ascii="Tahoma" w:hAnsi="Tahoma" w:cs="Tahoma"/>
                <w:color w:val="000000"/>
                <w:sz w:val="22"/>
                <w:szCs w:val="22"/>
              </w:rPr>
            </w:pPr>
            <w:r>
              <w:rPr>
                <w:rFonts w:ascii="Tahoma" w:hAnsi="Tahoma" w:cs="Tahoma"/>
                <w:color w:val="000000"/>
                <w:sz w:val="22"/>
                <w:szCs w:val="22"/>
              </w:rPr>
              <w:t>1</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32</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34</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3,213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6.9%</w:t>
            </w:r>
          </w:p>
        </w:tc>
      </w:tr>
      <w:tr w:rsidR="00547CDF" w:rsidRPr="00650713" w:rsidTr="00547CDF">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Office Assistant</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Database Technician</w:t>
            </w:r>
          </w:p>
        </w:tc>
        <w:tc>
          <w:tcPr>
            <w:tcW w:w="540" w:type="dxa"/>
            <w:tcBorders>
              <w:top w:val="nil"/>
              <w:left w:val="nil"/>
              <w:bottom w:val="single" w:sz="4" w:space="0" w:color="C0C0C0"/>
              <w:right w:val="nil"/>
            </w:tcBorders>
            <w:vAlign w:val="bottom"/>
          </w:tcPr>
          <w:p w:rsidR="00547CDF" w:rsidRPr="00650713" w:rsidRDefault="00547CDF" w:rsidP="00547CDF">
            <w:pPr>
              <w:jc w:val="center"/>
              <w:rPr>
                <w:rFonts w:ascii="Tahoma" w:hAnsi="Tahoma" w:cs="Tahoma"/>
                <w:color w:val="000000"/>
                <w:sz w:val="22"/>
                <w:szCs w:val="22"/>
              </w:rPr>
            </w:pPr>
            <w:r>
              <w:rPr>
                <w:rFonts w:ascii="Tahoma" w:hAnsi="Tahoma" w:cs="Tahoma"/>
                <w:color w:val="000000"/>
                <w:sz w:val="22"/>
                <w:szCs w:val="22"/>
              </w:rPr>
              <w:t>1</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12</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14</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845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9.5%</w:t>
            </w:r>
          </w:p>
        </w:tc>
      </w:tr>
      <w:tr w:rsidR="00547CDF" w:rsidRPr="00650713" w:rsidTr="00547CDF">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Office Assistant</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Program Assistant</w:t>
            </w:r>
          </w:p>
        </w:tc>
        <w:tc>
          <w:tcPr>
            <w:tcW w:w="540" w:type="dxa"/>
            <w:tcBorders>
              <w:top w:val="nil"/>
              <w:left w:val="nil"/>
              <w:bottom w:val="single" w:sz="4" w:space="0" w:color="C0C0C0"/>
              <w:right w:val="nil"/>
            </w:tcBorders>
            <w:vAlign w:val="bottom"/>
          </w:tcPr>
          <w:p w:rsidR="00547CDF" w:rsidRPr="00650713" w:rsidRDefault="00547CDF" w:rsidP="00547CDF">
            <w:pPr>
              <w:jc w:val="center"/>
              <w:rPr>
                <w:rFonts w:ascii="Tahoma" w:hAnsi="Tahoma" w:cs="Tahoma"/>
                <w:color w:val="000000"/>
                <w:sz w:val="22"/>
                <w:szCs w:val="22"/>
              </w:rPr>
            </w:pPr>
            <w:r>
              <w:rPr>
                <w:rFonts w:ascii="Tahoma" w:hAnsi="Tahoma" w:cs="Tahoma"/>
                <w:color w:val="000000"/>
                <w:sz w:val="22"/>
                <w:szCs w:val="22"/>
              </w:rPr>
              <w:t>4</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12</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14</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2,158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8.6%</w:t>
            </w:r>
          </w:p>
        </w:tc>
      </w:tr>
      <w:tr w:rsidR="00547CDF" w:rsidRPr="00650713" w:rsidTr="00547CDF">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Regional Planning Director</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Regional Planning Director</w:t>
            </w:r>
          </w:p>
        </w:tc>
        <w:tc>
          <w:tcPr>
            <w:tcW w:w="540" w:type="dxa"/>
            <w:tcBorders>
              <w:top w:val="nil"/>
              <w:left w:val="nil"/>
              <w:bottom w:val="single" w:sz="4" w:space="0" w:color="C0C0C0"/>
              <w:right w:val="nil"/>
            </w:tcBorders>
            <w:vAlign w:val="bottom"/>
          </w:tcPr>
          <w:p w:rsidR="00547CDF" w:rsidRPr="00650713" w:rsidRDefault="00547CDF" w:rsidP="00547CDF">
            <w:pPr>
              <w:jc w:val="center"/>
              <w:rPr>
                <w:rFonts w:ascii="Tahoma" w:hAnsi="Tahoma" w:cs="Tahoma"/>
                <w:color w:val="000000"/>
                <w:sz w:val="22"/>
                <w:szCs w:val="22"/>
              </w:rPr>
            </w:pPr>
            <w:r>
              <w:rPr>
                <w:rFonts w:ascii="Tahoma" w:hAnsi="Tahoma" w:cs="Tahoma"/>
                <w:color w:val="000000"/>
                <w:sz w:val="22"/>
                <w:szCs w:val="22"/>
              </w:rPr>
              <w:t>1</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32</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34</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3,213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7.7%</w:t>
            </w:r>
          </w:p>
        </w:tc>
      </w:tr>
      <w:tr w:rsidR="00547CDF" w:rsidRPr="00650713" w:rsidTr="00547CDF">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WeatherizationInspectorAuditor</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CD Project Inspector II</w:t>
            </w:r>
          </w:p>
        </w:tc>
        <w:tc>
          <w:tcPr>
            <w:tcW w:w="540" w:type="dxa"/>
            <w:tcBorders>
              <w:top w:val="nil"/>
              <w:left w:val="nil"/>
              <w:bottom w:val="single" w:sz="4" w:space="0" w:color="C0C0C0"/>
              <w:right w:val="nil"/>
            </w:tcBorders>
            <w:vAlign w:val="bottom"/>
          </w:tcPr>
          <w:p w:rsidR="00547CDF" w:rsidRPr="00650713" w:rsidRDefault="00547CDF" w:rsidP="00547CDF">
            <w:pPr>
              <w:jc w:val="center"/>
              <w:rPr>
                <w:rFonts w:ascii="Tahoma" w:hAnsi="Tahoma" w:cs="Tahoma"/>
                <w:color w:val="000000"/>
                <w:sz w:val="22"/>
                <w:szCs w:val="22"/>
              </w:rPr>
            </w:pPr>
            <w:r>
              <w:rPr>
                <w:rFonts w:ascii="Tahoma" w:hAnsi="Tahoma" w:cs="Tahoma"/>
                <w:color w:val="000000"/>
                <w:sz w:val="22"/>
                <w:szCs w:val="22"/>
              </w:rPr>
              <w:t>3</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18</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20</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4,830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7.7%</w:t>
            </w:r>
          </w:p>
        </w:tc>
      </w:tr>
      <w:tr w:rsidR="00547CDF" w:rsidRPr="00650713" w:rsidTr="00547CDF">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Workforce Program Director</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Workforce Program Director</w:t>
            </w:r>
          </w:p>
        </w:tc>
        <w:tc>
          <w:tcPr>
            <w:tcW w:w="540" w:type="dxa"/>
            <w:tcBorders>
              <w:top w:val="nil"/>
              <w:left w:val="nil"/>
              <w:bottom w:val="single" w:sz="4" w:space="0" w:color="C0C0C0"/>
              <w:right w:val="nil"/>
            </w:tcBorders>
            <w:vAlign w:val="bottom"/>
          </w:tcPr>
          <w:p w:rsidR="00547CDF" w:rsidRPr="00650713" w:rsidRDefault="00547CDF" w:rsidP="00547CDF">
            <w:pPr>
              <w:jc w:val="center"/>
              <w:rPr>
                <w:rFonts w:ascii="Tahoma" w:hAnsi="Tahoma" w:cs="Tahoma"/>
                <w:color w:val="000000"/>
                <w:sz w:val="22"/>
                <w:szCs w:val="22"/>
              </w:rPr>
            </w:pPr>
            <w:r>
              <w:rPr>
                <w:rFonts w:ascii="Tahoma" w:hAnsi="Tahoma" w:cs="Tahoma"/>
                <w:color w:val="000000"/>
                <w:sz w:val="22"/>
                <w:szCs w:val="22"/>
              </w:rPr>
              <w:t>1</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32</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34</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3,213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7.2%</w:t>
            </w:r>
          </w:p>
        </w:tc>
      </w:tr>
      <w:tr w:rsidR="00547CDF" w:rsidRPr="00650713" w:rsidTr="00547CDF">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Workforce Program Manager</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Workforce Program Manager</w:t>
            </w:r>
          </w:p>
        </w:tc>
        <w:tc>
          <w:tcPr>
            <w:tcW w:w="540" w:type="dxa"/>
            <w:tcBorders>
              <w:top w:val="nil"/>
              <w:left w:val="nil"/>
              <w:bottom w:val="single" w:sz="4" w:space="0" w:color="C0C0C0"/>
              <w:right w:val="nil"/>
            </w:tcBorders>
            <w:vAlign w:val="bottom"/>
          </w:tcPr>
          <w:p w:rsidR="00547CDF" w:rsidRPr="00650713" w:rsidRDefault="00547CDF" w:rsidP="00547CDF">
            <w:pPr>
              <w:jc w:val="center"/>
              <w:rPr>
                <w:rFonts w:ascii="Tahoma" w:hAnsi="Tahoma" w:cs="Tahoma"/>
                <w:color w:val="000000"/>
                <w:sz w:val="22"/>
                <w:szCs w:val="22"/>
              </w:rPr>
            </w:pPr>
            <w:r>
              <w:rPr>
                <w:rFonts w:ascii="Tahoma" w:hAnsi="Tahoma" w:cs="Tahoma"/>
                <w:color w:val="000000"/>
                <w:sz w:val="22"/>
                <w:szCs w:val="22"/>
              </w:rPr>
              <w:t>1</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25</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27</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3,687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10.5%</w:t>
            </w:r>
          </w:p>
        </w:tc>
      </w:tr>
      <w:tr w:rsidR="00547CDF" w:rsidRPr="00650713" w:rsidTr="00547CDF">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AAA Assistant Director</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AAA Assistant Director</w:t>
            </w:r>
          </w:p>
        </w:tc>
        <w:tc>
          <w:tcPr>
            <w:tcW w:w="540" w:type="dxa"/>
            <w:tcBorders>
              <w:top w:val="nil"/>
              <w:left w:val="nil"/>
              <w:bottom w:val="single" w:sz="4" w:space="0" w:color="C0C0C0"/>
              <w:right w:val="nil"/>
            </w:tcBorders>
            <w:vAlign w:val="bottom"/>
          </w:tcPr>
          <w:p w:rsidR="00547CDF" w:rsidRPr="00650713" w:rsidRDefault="00547CDF" w:rsidP="00547CDF">
            <w:pPr>
              <w:jc w:val="center"/>
              <w:rPr>
                <w:rFonts w:ascii="Tahoma" w:hAnsi="Tahoma" w:cs="Tahoma"/>
                <w:color w:val="000000"/>
                <w:sz w:val="22"/>
                <w:szCs w:val="22"/>
              </w:rPr>
            </w:pPr>
            <w:r>
              <w:rPr>
                <w:rFonts w:ascii="Tahoma" w:hAnsi="Tahoma" w:cs="Tahoma"/>
                <w:color w:val="000000"/>
                <w:sz w:val="22"/>
                <w:szCs w:val="22"/>
              </w:rPr>
              <w:t>1</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28</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29</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153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3.5%</w:t>
            </w:r>
          </w:p>
        </w:tc>
      </w:tr>
      <w:tr w:rsidR="00547CDF" w:rsidRPr="00650713" w:rsidTr="00547CDF">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Aging Program Planner</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Aging Program Planner</w:t>
            </w:r>
          </w:p>
        </w:tc>
        <w:tc>
          <w:tcPr>
            <w:tcW w:w="540" w:type="dxa"/>
            <w:tcBorders>
              <w:top w:val="nil"/>
              <w:left w:val="nil"/>
              <w:bottom w:val="single" w:sz="4" w:space="0" w:color="C0C0C0"/>
              <w:right w:val="nil"/>
            </w:tcBorders>
            <w:vAlign w:val="bottom"/>
          </w:tcPr>
          <w:p w:rsidR="00547CDF" w:rsidRPr="00650713" w:rsidRDefault="00547CDF" w:rsidP="00547CDF">
            <w:pPr>
              <w:jc w:val="center"/>
              <w:rPr>
                <w:rFonts w:ascii="Tahoma" w:hAnsi="Tahoma" w:cs="Tahoma"/>
                <w:color w:val="000000"/>
                <w:sz w:val="22"/>
                <w:szCs w:val="22"/>
              </w:rPr>
            </w:pPr>
            <w:r>
              <w:rPr>
                <w:rFonts w:ascii="Tahoma" w:hAnsi="Tahoma" w:cs="Tahoma"/>
                <w:color w:val="000000"/>
                <w:sz w:val="22"/>
                <w:szCs w:val="22"/>
              </w:rPr>
              <w:t>5</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20</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21</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1,555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4.4%</w:t>
            </w:r>
          </w:p>
        </w:tc>
      </w:tr>
      <w:tr w:rsidR="00C971ED" w:rsidRPr="00650713" w:rsidTr="00547CDF">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tcPr>
          <w:p w:rsidR="00C971ED" w:rsidRPr="00DE52D5" w:rsidRDefault="00C971ED" w:rsidP="00650713">
            <w:pPr>
              <w:rPr>
                <w:rFonts w:ascii="Tahoma" w:eastAsia="Calibri" w:hAnsi="Tahoma" w:cs="Tahoma"/>
                <w:noProof/>
                <w:color w:val="000000"/>
              </w:rPr>
            </w:pPr>
          </w:p>
        </w:tc>
        <w:tc>
          <w:tcPr>
            <w:tcW w:w="3195" w:type="dxa"/>
            <w:tcBorders>
              <w:top w:val="nil"/>
              <w:left w:val="nil"/>
              <w:bottom w:val="single" w:sz="4" w:space="0" w:color="C0C0C0"/>
              <w:right w:val="single" w:sz="4" w:space="0" w:color="C0C0C0"/>
            </w:tcBorders>
            <w:shd w:val="clear" w:color="auto" w:fill="auto"/>
            <w:vAlign w:val="bottom"/>
          </w:tcPr>
          <w:p w:rsidR="00C971ED" w:rsidRPr="00650713" w:rsidRDefault="00C971ED" w:rsidP="00650713">
            <w:pPr>
              <w:rPr>
                <w:rFonts w:ascii="Tahoma" w:hAnsi="Tahoma" w:cs="Tahoma"/>
                <w:color w:val="000000"/>
                <w:sz w:val="22"/>
                <w:szCs w:val="22"/>
              </w:rPr>
            </w:pPr>
          </w:p>
        </w:tc>
        <w:tc>
          <w:tcPr>
            <w:tcW w:w="540" w:type="dxa"/>
            <w:tcBorders>
              <w:top w:val="nil"/>
              <w:left w:val="nil"/>
              <w:bottom w:val="single" w:sz="4" w:space="0" w:color="C0C0C0"/>
              <w:right w:val="nil"/>
            </w:tcBorders>
            <w:vAlign w:val="bottom"/>
          </w:tcPr>
          <w:p w:rsidR="00C971ED" w:rsidRDefault="00C971ED" w:rsidP="00547CDF">
            <w:pPr>
              <w:jc w:val="center"/>
              <w:rPr>
                <w:rFonts w:ascii="Tahoma" w:hAnsi="Tahoma" w:cs="Tahoma"/>
                <w:color w:val="000000"/>
                <w:sz w:val="22"/>
                <w:szCs w:val="22"/>
              </w:rPr>
            </w:pPr>
          </w:p>
        </w:tc>
        <w:tc>
          <w:tcPr>
            <w:tcW w:w="875" w:type="dxa"/>
            <w:tcBorders>
              <w:top w:val="nil"/>
              <w:left w:val="nil"/>
              <w:bottom w:val="single" w:sz="4" w:space="0" w:color="C0C0C0"/>
              <w:right w:val="single" w:sz="4" w:space="0" w:color="C0C0C0"/>
            </w:tcBorders>
            <w:shd w:val="clear" w:color="auto" w:fill="auto"/>
            <w:vAlign w:val="bottom"/>
          </w:tcPr>
          <w:p w:rsidR="00C971ED" w:rsidRPr="00650713" w:rsidRDefault="00C971ED" w:rsidP="00650713">
            <w:pPr>
              <w:jc w:val="center"/>
              <w:rPr>
                <w:rFonts w:ascii="Tahoma" w:hAnsi="Tahoma" w:cs="Tahoma"/>
                <w:color w:val="000000"/>
                <w:sz w:val="22"/>
                <w:szCs w:val="22"/>
              </w:rPr>
            </w:pPr>
          </w:p>
        </w:tc>
        <w:tc>
          <w:tcPr>
            <w:tcW w:w="520" w:type="dxa"/>
            <w:tcBorders>
              <w:top w:val="nil"/>
              <w:left w:val="nil"/>
              <w:bottom w:val="single" w:sz="4" w:space="0" w:color="C0C0C0"/>
              <w:right w:val="single" w:sz="4" w:space="0" w:color="C0C0C0"/>
            </w:tcBorders>
            <w:shd w:val="clear" w:color="auto" w:fill="auto"/>
            <w:vAlign w:val="bottom"/>
          </w:tcPr>
          <w:p w:rsidR="00C971ED" w:rsidRPr="00650713" w:rsidRDefault="00C971ED" w:rsidP="00650713">
            <w:pPr>
              <w:jc w:val="center"/>
              <w:rPr>
                <w:rFonts w:ascii="Tahoma" w:hAnsi="Tahoma" w:cs="Tahoma"/>
                <w:color w:val="000000"/>
                <w:sz w:val="22"/>
                <w:szCs w:val="22"/>
              </w:rPr>
            </w:pPr>
          </w:p>
        </w:tc>
        <w:tc>
          <w:tcPr>
            <w:tcW w:w="580" w:type="dxa"/>
            <w:tcBorders>
              <w:top w:val="nil"/>
              <w:left w:val="nil"/>
              <w:bottom w:val="single" w:sz="4" w:space="0" w:color="C0C0C0"/>
              <w:right w:val="single" w:sz="4" w:space="0" w:color="C0C0C0"/>
            </w:tcBorders>
            <w:shd w:val="clear" w:color="auto" w:fill="auto"/>
            <w:vAlign w:val="bottom"/>
          </w:tcPr>
          <w:p w:rsidR="00C971ED" w:rsidRPr="00650713" w:rsidRDefault="00C971ED" w:rsidP="00650713">
            <w:pPr>
              <w:jc w:val="center"/>
              <w:rPr>
                <w:rFonts w:ascii="Tahoma" w:hAnsi="Tahoma" w:cs="Tahoma"/>
                <w:color w:val="000000"/>
                <w:sz w:val="22"/>
                <w:szCs w:val="22"/>
              </w:rPr>
            </w:pPr>
          </w:p>
        </w:tc>
        <w:tc>
          <w:tcPr>
            <w:tcW w:w="884" w:type="dxa"/>
            <w:tcBorders>
              <w:top w:val="nil"/>
              <w:left w:val="nil"/>
              <w:bottom w:val="single" w:sz="4" w:space="0" w:color="C0C0C0"/>
              <w:right w:val="single" w:sz="4" w:space="0" w:color="C0C0C0"/>
            </w:tcBorders>
            <w:shd w:val="clear" w:color="auto" w:fill="auto"/>
            <w:vAlign w:val="bottom"/>
          </w:tcPr>
          <w:p w:rsidR="00C971ED" w:rsidRPr="00650713" w:rsidRDefault="00C971ED" w:rsidP="00650713">
            <w:pPr>
              <w:jc w:val="right"/>
              <w:rPr>
                <w:rFonts w:ascii="Tahoma" w:hAnsi="Tahoma" w:cs="Tahoma"/>
                <w:color w:val="000000"/>
                <w:sz w:val="22"/>
                <w:szCs w:val="22"/>
              </w:rPr>
            </w:pPr>
          </w:p>
        </w:tc>
        <w:tc>
          <w:tcPr>
            <w:tcW w:w="1362" w:type="dxa"/>
            <w:tcBorders>
              <w:top w:val="nil"/>
              <w:left w:val="nil"/>
              <w:bottom w:val="single" w:sz="4" w:space="0" w:color="C0C0C0"/>
              <w:right w:val="single" w:sz="4" w:space="0" w:color="C0C0C0"/>
            </w:tcBorders>
            <w:shd w:val="clear" w:color="auto" w:fill="auto"/>
            <w:vAlign w:val="bottom"/>
          </w:tcPr>
          <w:p w:rsidR="00C971ED" w:rsidRPr="00650713" w:rsidRDefault="00C971ED" w:rsidP="00650713">
            <w:pPr>
              <w:jc w:val="right"/>
              <w:rPr>
                <w:rFonts w:ascii="Tahoma" w:hAnsi="Tahoma" w:cs="Tahoma"/>
                <w:color w:val="000000"/>
                <w:sz w:val="22"/>
                <w:szCs w:val="22"/>
              </w:rPr>
            </w:pPr>
          </w:p>
        </w:tc>
      </w:tr>
      <w:tr w:rsidR="00C971ED" w:rsidRPr="00650713" w:rsidTr="00C971ED">
        <w:trPr>
          <w:trHeight w:val="300"/>
        </w:trPr>
        <w:tc>
          <w:tcPr>
            <w:tcW w:w="3280" w:type="dxa"/>
            <w:gridSpan w:val="2"/>
            <w:tcBorders>
              <w:top w:val="nil"/>
              <w:left w:val="single" w:sz="4" w:space="0" w:color="C0C0C0"/>
              <w:bottom w:val="single" w:sz="4" w:space="0" w:color="C0C0C0"/>
              <w:right w:val="single" w:sz="4" w:space="0" w:color="C0C0C0"/>
            </w:tcBorders>
            <w:shd w:val="clear" w:color="auto" w:fill="A6A6A6" w:themeFill="background1" w:themeFillShade="A6"/>
            <w:vAlign w:val="bottom"/>
          </w:tcPr>
          <w:p w:rsidR="00C971ED" w:rsidRPr="00DE52D5" w:rsidRDefault="00C971ED" w:rsidP="00C971ED">
            <w:pPr>
              <w:jc w:val="center"/>
              <w:rPr>
                <w:rFonts w:ascii="Tahoma" w:eastAsia="Calibri" w:hAnsi="Tahoma" w:cs="Tahoma"/>
                <w:noProof/>
                <w:color w:val="000000"/>
              </w:rPr>
            </w:pPr>
            <w:r w:rsidRPr="00650713">
              <w:rPr>
                <w:rFonts w:ascii="Tahoma" w:hAnsi="Tahoma" w:cs="Tahoma"/>
                <w:color w:val="000000"/>
                <w:sz w:val="22"/>
                <w:szCs w:val="22"/>
              </w:rPr>
              <w:lastRenderedPageBreak/>
              <w:t>CURRENT TITLE</w:t>
            </w:r>
          </w:p>
        </w:tc>
        <w:tc>
          <w:tcPr>
            <w:tcW w:w="3195" w:type="dxa"/>
            <w:tcBorders>
              <w:top w:val="nil"/>
              <w:left w:val="nil"/>
              <w:bottom w:val="single" w:sz="4" w:space="0" w:color="C0C0C0"/>
              <w:right w:val="single" w:sz="4" w:space="0" w:color="C0C0C0"/>
            </w:tcBorders>
            <w:shd w:val="clear" w:color="auto" w:fill="A6A6A6" w:themeFill="background1" w:themeFillShade="A6"/>
            <w:vAlign w:val="bottom"/>
          </w:tcPr>
          <w:p w:rsidR="00C971ED" w:rsidRPr="00650713" w:rsidRDefault="00C971ED" w:rsidP="00C971ED">
            <w:pPr>
              <w:jc w:val="center"/>
              <w:rPr>
                <w:rFonts w:ascii="Tahoma" w:hAnsi="Tahoma" w:cs="Tahoma"/>
                <w:color w:val="000000"/>
                <w:sz w:val="22"/>
                <w:szCs w:val="22"/>
              </w:rPr>
            </w:pPr>
            <w:r w:rsidRPr="00650713">
              <w:rPr>
                <w:rFonts w:ascii="Tahoma" w:hAnsi="Tahoma" w:cs="Tahoma"/>
                <w:color w:val="000000"/>
                <w:sz w:val="22"/>
                <w:szCs w:val="22"/>
              </w:rPr>
              <w:t>PROPOSED TITLE</w:t>
            </w:r>
          </w:p>
        </w:tc>
        <w:tc>
          <w:tcPr>
            <w:tcW w:w="540" w:type="dxa"/>
            <w:tcBorders>
              <w:top w:val="nil"/>
              <w:left w:val="nil"/>
              <w:bottom w:val="single" w:sz="4" w:space="0" w:color="C0C0C0"/>
              <w:right w:val="nil"/>
            </w:tcBorders>
            <w:shd w:val="clear" w:color="auto" w:fill="A6A6A6" w:themeFill="background1" w:themeFillShade="A6"/>
            <w:vAlign w:val="bottom"/>
          </w:tcPr>
          <w:p w:rsidR="00C971ED" w:rsidRDefault="00C971ED" w:rsidP="00547CDF">
            <w:pPr>
              <w:jc w:val="center"/>
              <w:rPr>
                <w:rFonts w:ascii="Tahoma" w:hAnsi="Tahoma" w:cs="Tahoma"/>
                <w:color w:val="000000"/>
                <w:sz w:val="22"/>
                <w:szCs w:val="22"/>
              </w:rPr>
            </w:pPr>
            <w:r>
              <w:rPr>
                <w:rFonts w:ascii="Tahoma" w:hAnsi="Tahoma" w:cs="Tahoma"/>
                <w:color w:val="000000"/>
                <w:sz w:val="22"/>
                <w:szCs w:val="22"/>
              </w:rPr>
              <w:t>#</w:t>
            </w:r>
          </w:p>
        </w:tc>
        <w:tc>
          <w:tcPr>
            <w:tcW w:w="875" w:type="dxa"/>
            <w:tcBorders>
              <w:top w:val="nil"/>
              <w:left w:val="nil"/>
              <w:bottom w:val="single" w:sz="4" w:space="0" w:color="C0C0C0"/>
              <w:right w:val="single" w:sz="4" w:space="0" w:color="C0C0C0"/>
            </w:tcBorders>
            <w:shd w:val="clear" w:color="auto" w:fill="A6A6A6" w:themeFill="background1" w:themeFillShade="A6"/>
            <w:vAlign w:val="bottom"/>
          </w:tcPr>
          <w:p w:rsidR="00C971ED" w:rsidRPr="00650713" w:rsidRDefault="00C971ED" w:rsidP="00650713">
            <w:pPr>
              <w:jc w:val="center"/>
              <w:rPr>
                <w:rFonts w:ascii="Tahoma" w:hAnsi="Tahoma" w:cs="Tahoma"/>
                <w:color w:val="000000"/>
                <w:sz w:val="22"/>
                <w:szCs w:val="22"/>
              </w:rPr>
            </w:pPr>
            <w:r>
              <w:rPr>
                <w:rFonts w:ascii="Tahoma" w:hAnsi="Tahoma" w:cs="Tahoma"/>
                <w:color w:val="000000"/>
                <w:sz w:val="22"/>
                <w:szCs w:val="22"/>
              </w:rPr>
              <w:t>CG</w:t>
            </w:r>
          </w:p>
        </w:tc>
        <w:tc>
          <w:tcPr>
            <w:tcW w:w="520" w:type="dxa"/>
            <w:tcBorders>
              <w:top w:val="nil"/>
              <w:left w:val="nil"/>
              <w:bottom w:val="single" w:sz="4" w:space="0" w:color="C0C0C0"/>
              <w:right w:val="single" w:sz="4" w:space="0" w:color="C0C0C0"/>
            </w:tcBorders>
            <w:shd w:val="clear" w:color="auto" w:fill="A6A6A6" w:themeFill="background1" w:themeFillShade="A6"/>
            <w:vAlign w:val="bottom"/>
          </w:tcPr>
          <w:p w:rsidR="00C971ED" w:rsidRPr="00650713" w:rsidRDefault="00C971ED" w:rsidP="00650713">
            <w:pPr>
              <w:jc w:val="center"/>
              <w:rPr>
                <w:rFonts w:ascii="Tahoma" w:hAnsi="Tahoma" w:cs="Tahoma"/>
                <w:color w:val="000000"/>
                <w:sz w:val="22"/>
                <w:szCs w:val="22"/>
              </w:rPr>
            </w:pPr>
            <w:r>
              <w:rPr>
                <w:rFonts w:ascii="Tahoma" w:hAnsi="Tahoma" w:cs="Tahoma"/>
                <w:color w:val="000000"/>
                <w:sz w:val="22"/>
                <w:szCs w:val="22"/>
              </w:rPr>
              <w:t>PG</w:t>
            </w:r>
          </w:p>
        </w:tc>
        <w:tc>
          <w:tcPr>
            <w:tcW w:w="580" w:type="dxa"/>
            <w:tcBorders>
              <w:top w:val="nil"/>
              <w:left w:val="nil"/>
              <w:bottom w:val="single" w:sz="4" w:space="0" w:color="C0C0C0"/>
              <w:right w:val="single" w:sz="4" w:space="0" w:color="C0C0C0"/>
            </w:tcBorders>
            <w:shd w:val="clear" w:color="auto" w:fill="A6A6A6" w:themeFill="background1" w:themeFillShade="A6"/>
            <w:vAlign w:val="bottom"/>
          </w:tcPr>
          <w:p w:rsidR="00C971ED" w:rsidRPr="00650713" w:rsidRDefault="00C971ED" w:rsidP="00650713">
            <w:pPr>
              <w:jc w:val="center"/>
              <w:rPr>
                <w:rFonts w:ascii="Tahoma" w:hAnsi="Tahoma" w:cs="Tahoma"/>
                <w:color w:val="000000"/>
                <w:sz w:val="22"/>
                <w:szCs w:val="22"/>
              </w:rPr>
            </w:pPr>
            <w:r w:rsidRPr="00650713">
              <w:rPr>
                <w:rFonts w:ascii="Calibri" w:hAnsi="Calibri" w:cs="Calibri"/>
                <w:color w:val="000000"/>
                <w:sz w:val="22"/>
                <w:szCs w:val="22"/>
              </w:rPr>
              <w:t>Δ</w:t>
            </w:r>
          </w:p>
        </w:tc>
        <w:tc>
          <w:tcPr>
            <w:tcW w:w="884" w:type="dxa"/>
            <w:tcBorders>
              <w:top w:val="nil"/>
              <w:left w:val="nil"/>
              <w:bottom w:val="single" w:sz="4" w:space="0" w:color="C0C0C0"/>
              <w:right w:val="single" w:sz="4" w:space="0" w:color="C0C0C0"/>
            </w:tcBorders>
            <w:shd w:val="clear" w:color="auto" w:fill="A6A6A6" w:themeFill="background1" w:themeFillShade="A6"/>
            <w:vAlign w:val="bottom"/>
          </w:tcPr>
          <w:p w:rsidR="00C971ED" w:rsidRPr="00650713" w:rsidRDefault="00C971ED" w:rsidP="00650713">
            <w:pPr>
              <w:jc w:val="right"/>
              <w:rPr>
                <w:rFonts w:ascii="Tahoma" w:hAnsi="Tahoma" w:cs="Tahoma"/>
                <w:color w:val="000000"/>
                <w:sz w:val="22"/>
                <w:szCs w:val="22"/>
              </w:rPr>
            </w:pPr>
            <w:r>
              <w:rPr>
                <w:rFonts w:ascii="Tahoma" w:hAnsi="Tahoma" w:cs="Tahoma"/>
                <w:color w:val="000000"/>
                <w:sz w:val="22"/>
                <w:szCs w:val="22"/>
              </w:rPr>
              <w:t>Costs</w:t>
            </w:r>
          </w:p>
        </w:tc>
        <w:tc>
          <w:tcPr>
            <w:tcW w:w="1362" w:type="dxa"/>
            <w:tcBorders>
              <w:top w:val="nil"/>
              <w:left w:val="nil"/>
              <w:bottom w:val="single" w:sz="4" w:space="0" w:color="C0C0C0"/>
              <w:right w:val="single" w:sz="4" w:space="0" w:color="C0C0C0"/>
            </w:tcBorders>
            <w:shd w:val="clear" w:color="auto" w:fill="A6A6A6" w:themeFill="background1" w:themeFillShade="A6"/>
            <w:vAlign w:val="bottom"/>
          </w:tcPr>
          <w:p w:rsidR="00C971ED" w:rsidRPr="00650713" w:rsidRDefault="00C971ED" w:rsidP="00C971ED">
            <w:pPr>
              <w:jc w:val="center"/>
              <w:rPr>
                <w:rFonts w:ascii="Tahoma" w:hAnsi="Tahoma" w:cs="Tahoma"/>
                <w:color w:val="000000"/>
                <w:sz w:val="22"/>
                <w:szCs w:val="22"/>
              </w:rPr>
            </w:pPr>
            <w:r>
              <w:rPr>
                <w:rFonts w:ascii="Tahoma" w:hAnsi="Tahoma" w:cs="Tahoma"/>
                <w:color w:val="000000"/>
                <w:sz w:val="22"/>
                <w:szCs w:val="22"/>
              </w:rPr>
              <w:t>%</w:t>
            </w:r>
            <w:r w:rsidRPr="00650713">
              <w:rPr>
                <w:rFonts w:ascii="Calibri" w:hAnsi="Calibri" w:cs="Calibri"/>
                <w:color w:val="000000"/>
                <w:sz w:val="22"/>
                <w:szCs w:val="22"/>
              </w:rPr>
              <w:t xml:space="preserve"> Δ</w:t>
            </w:r>
          </w:p>
        </w:tc>
      </w:tr>
      <w:tr w:rsidR="00547CDF" w:rsidRPr="00650713" w:rsidTr="00547CDF">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2577FE" w:rsidP="00650713">
            <w:pPr>
              <w:rPr>
                <w:rFonts w:ascii="Tahoma" w:hAnsi="Tahoma" w:cs="Tahoma"/>
                <w:color w:val="000000"/>
                <w:sz w:val="22"/>
                <w:szCs w:val="22"/>
              </w:rPr>
            </w:pPr>
            <w:r w:rsidRPr="00DE52D5">
              <w:rPr>
                <w:rFonts w:ascii="Tahoma" w:eastAsia="Calibri" w:hAnsi="Tahoma" w:cs="Tahoma"/>
                <w:noProof/>
                <w:color w:val="000000"/>
              </w:rPr>
              <mc:AlternateContent>
                <mc:Choice Requires="wps">
                  <w:drawing>
                    <wp:anchor distT="0" distB="0" distL="114300" distR="114300" simplePos="0" relativeHeight="251737088" behindDoc="0" locked="0" layoutInCell="1" allowOverlap="1" wp14:anchorId="3409243B" wp14:editId="5DBFBDB4">
                      <wp:simplePos x="0" y="0"/>
                      <wp:positionH relativeFrom="margin">
                        <wp:posOffset>-152400</wp:posOffset>
                      </wp:positionH>
                      <wp:positionV relativeFrom="paragraph">
                        <wp:posOffset>-790575</wp:posOffset>
                      </wp:positionV>
                      <wp:extent cx="3638550" cy="1403985"/>
                      <wp:effectExtent l="0" t="0" r="0" b="8890"/>
                      <wp:wrapNone/>
                      <wp:docPr id="33808" name="Text Box 33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3985"/>
                              </a:xfrm>
                              <a:prstGeom prst="rect">
                                <a:avLst/>
                              </a:prstGeom>
                              <a:solidFill>
                                <a:srgbClr val="FFFFFF"/>
                              </a:solidFill>
                              <a:ln w="9525">
                                <a:noFill/>
                                <a:miter lim="800000"/>
                                <a:headEnd/>
                                <a:tailEnd/>
                              </a:ln>
                            </wps:spPr>
                            <wps:txbx>
                              <w:txbxContent>
                                <w:p w:rsidR="00997C5D" w:rsidRPr="000623ED" w:rsidRDefault="00997C5D" w:rsidP="00997C5D">
                                  <w:pPr>
                                    <w:rPr>
                                      <w:rFonts w:ascii="Tahoma" w:hAnsi="Tahoma" w:cs="Tahoma"/>
                                      <w:b/>
                                      <w:sz w:val="28"/>
                                    </w:rPr>
                                  </w:pPr>
                                  <w:r>
                                    <w:rPr>
                                      <w:rFonts w:ascii="Tahoma" w:hAnsi="Tahoma" w:cs="Tahoma"/>
                                      <w:b/>
                                      <w:sz w:val="28"/>
                                    </w:rPr>
                                    <w:t>CONSENT ITEM #4 CONTINUED</w:t>
                                  </w:r>
                                </w:p>
                                <w:p w:rsidR="002577FE" w:rsidRPr="000623ED" w:rsidRDefault="002577FE" w:rsidP="002577FE">
                                  <w:pPr>
                                    <w:rPr>
                                      <w:rFonts w:ascii="Tahoma" w:hAnsi="Tahoma" w:cs="Tahoma"/>
                                      <w:b/>
                                      <w:sz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409243B" id="Text Box 33808" o:spid="_x0000_s1052" type="#_x0000_t202" style="position:absolute;margin-left:-12pt;margin-top:-62.25pt;width:286.5pt;height:110.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" stroked="f">
                      <v:textbox style="mso-fit-shape-to-text:t">
                        <w:txbxContent>
                          <w:p w:rsidR="00997C5D" w:rsidRPr="000623ED" w:rsidRDefault="00997C5D" w:rsidP="00997C5D">
                            <w:pPr>
                              <w:rPr>
                                <w:rFonts w:ascii="Tahoma" w:hAnsi="Tahoma" w:cs="Tahoma"/>
                                <w:b/>
                                <w:sz w:val="28"/>
                              </w:rPr>
                            </w:pPr>
                            <w:r>
                              <w:rPr>
                                <w:rFonts w:ascii="Tahoma" w:hAnsi="Tahoma" w:cs="Tahoma"/>
                                <w:b/>
                                <w:sz w:val="28"/>
                              </w:rPr>
                              <w:t>CONSENT ITEM #4 CONTINUED</w:t>
                            </w:r>
                          </w:p>
                          <w:p w:rsidR="002577FE" w:rsidRPr="000623ED" w:rsidRDefault="002577FE" w:rsidP="002577FE">
                            <w:pPr>
                              <w:rPr>
                                <w:rFonts w:ascii="Tahoma" w:hAnsi="Tahoma" w:cs="Tahoma"/>
                                <w:b/>
                                <w:sz w:val="28"/>
                              </w:rPr>
                            </w:pPr>
                          </w:p>
                        </w:txbxContent>
                      </v:textbox>
                      <w10:wrap anchorx="margin"/>
                    </v:shape>
                  </w:pict>
                </mc:Fallback>
              </mc:AlternateContent>
            </w:r>
            <w:r w:rsidR="00547CDF" w:rsidRPr="00650713">
              <w:rPr>
                <w:rFonts w:ascii="Tahoma" w:hAnsi="Tahoma" w:cs="Tahoma"/>
                <w:color w:val="000000"/>
                <w:sz w:val="22"/>
                <w:szCs w:val="22"/>
              </w:rPr>
              <w:t>District Resource Center Coord</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District Resource Center Coord</w:t>
            </w:r>
          </w:p>
        </w:tc>
        <w:tc>
          <w:tcPr>
            <w:tcW w:w="540" w:type="dxa"/>
            <w:tcBorders>
              <w:top w:val="nil"/>
              <w:left w:val="nil"/>
              <w:bottom w:val="single" w:sz="4" w:space="0" w:color="C0C0C0"/>
              <w:right w:val="nil"/>
            </w:tcBorders>
            <w:vAlign w:val="bottom"/>
          </w:tcPr>
          <w:p w:rsidR="00547CDF" w:rsidRPr="00650713" w:rsidRDefault="00C028E6" w:rsidP="00547CDF">
            <w:pPr>
              <w:jc w:val="center"/>
              <w:rPr>
                <w:rFonts w:ascii="Tahoma" w:hAnsi="Tahoma" w:cs="Tahoma"/>
                <w:color w:val="000000"/>
                <w:sz w:val="22"/>
                <w:szCs w:val="22"/>
              </w:rPr>
            </w:pPr>
            <w:r>
              <w:rPr>
                <w:rFonts w:ascii="Tahoma" w:hAnsi="Tahoma" w:cs="Tahoma"/>
                <w:color w:val="000000"/>
                <w:sz w:val="22"/>
                <w:szCs w:val="22"/>
              </w:rPr>
              <w:t>1</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19</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20</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101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3.5%</w:t>
            </w:r>
          </w:p>
        </w:tc>
      </w:tr>
      <w:tr w:rsidR="00547CDF" w:rsidRPr="00650713" w:rsidTr="00547CDF">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Family Caregiver Support Spec</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Family Caregiver Support Spec</w:t>
            </w:r>
          </w:p>
        </w:tc>
        <w:tc>
          <w:tcPr>
            <w:tcW w:w="540" w:type="dxa"/>
            <w:tcBorders>
              <w:top w:val="nil"/>
              <w:left w:val="nil"/>
              <w:bottom w:val="single" w:sz="4" w:space="0" w:color="C0C0C0"/>
              <w:right w:val="nil"/>
            </w:tcBorders>
            <w:vAlign w:val="bottom"/>
          </w:tcPr>
          <w:p w:rsidR="00547CDF" w:rsidRPr="00650713" w:rsidRDefault="00547CDF" w:rsidP="00547CDF">
            <w:pPr>
              <w:jc w:val="center"/>
              <w:rPr>
                <w:rFonts w:ascii="Tahoma" w:hAnsi="Tahoma" w:cs="Tahoma"/>
                <w:color w:val="000000"/>
                <w:sz w:val="22"/>
                <w:szCs w:val="22"/>
              </w:rPr>
            </w:pPr>
            <w:r>
              <w:rPr>
                <w:rFonts w:ascii="Tahoma" w:hAnsi="Tahoma" w:cs="Tahoma"/>
                <w:color w:val="000000"/>
                <w:sz w:val="22"/>
                <w:szCs w:val="22"/>
              </w:rPr>
              <w:t>1</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20</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21</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102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3.1%</w:t>
            </w:r>
          </w:p>
        </w:tc>
      </w:tr>
      <w:tr w:rsidR="00547CDF" w:rsidRPr="00650713" w:rsidTr="00547CDF">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Finance Assistant Director</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Finance Assistant Director</w:t>
            </w:r>
          </w:p>
        </w:tc>
        <w:tc>
          <w:tcPr>
            <w:tcW w:w="540" w:type="dxa"/>
            <w:tcBorders>
              <w:top w:val="nil"/>
              <w:left w:val="nil"/>
              <w:bottom w:val="single" w:sz="4" w:space="0" w:color="C0C0C0"/>
              <w:right w:val="nil"/>
            </w:tcBorders>
            <w:vAlign w:val="bottom"/>
          </w:tcPr>
          <w:p w:rsidR="00547CDF" w:rsidRPr="00650713" w:rsidRDefault="00547CDF" w:rsidP="00547CDF">
            <w:pPr>
              <w:jc w:val="center"/>
              <w:rPr>
                <w:rFonts w:ascii="Tahoma" w:hAnsi="Tahoma" w:cs="Tahoma"/>
                <w:color w:val="000000"/>
                <w:sz w:val="22"/>
                <w:szCs w:val="22"/>
              </w:rPr>
            </w:pPr>
            <w:r>
              <w:rPr>
                <w:rFonts w:ascii="Tahoma" w:hAnsi="Tahoma" w:cs="Tahoma"/>
                <w:color w:val="000000"/>
                <w:sz w:val="22"/>
                <w:szCs w:val="22"/>
              </w:rPr>
              <w:t>1</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28</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29</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153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3.0%</w:t>
            </w:r>
          </w:p>
        </w:tc>
      </w:tr>
      <w:tr w:rsidR="00547CDF" w:rsidRPr="00650713" w:rsidTr="00547CDF">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Housing Inspector</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CD Project Inspector I</w:t>
            </w:r>
          </w:p>
        </w:tc>
        <w:tc>
          <w:tcPr>
            <w:tcW w:w="540" w:type="dxa"/>
            <w:tcBorders>
              <w:top w:val="nil"/>
              <w:left w:val="nil"/>
              <w:bottom w:val="single" w:sz="4" w:space="0" w:color="C0C0C0"/>
              <w:right w:val="nil"/>
            </w:tcBorders>
            <w:vAlign w:val="bottom"/>
          </w:tcPr>
          <w:p w:rsidR="00547CDF" w:rsidRPr="00650713" w:rsidRDefault="00547CDF" w:rsidP="00547CDF">
            <w:pPr>
              <w:jc w:val="center"/>
              <w:rPr>
                <w:rFonts w:ascii="Tahoma" w:hAnsi="Tahoma" w:cs="Tahoma"/>
                <w:color w:val="000000"/>
                <w:sz w:val="22"/>
                <w:szCs w:val="22"/>
              </w:rPr>
            </w:pPr>
            <w:r>
              <w:rPr>
                <w:rFonts w:ascii="Tahoma" w:hAnsi="Tahoma" w:cs="Tahoma"/>
                <w:color w:val="000000"/>
                <w:sz w:val="22"/>
                <w:szCs w:val="22"/>
              </w:rPr>
              <w:t>1</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18</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19</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579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5.2%</w:t>
            </w:r>
          </w:p>
        </w:tc>
      </w:tr>
      <w:tr w:rsidR="00547CDF" w:rsidRPr="00650713" w:rsidTr="00547CDF">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Housing Sr Rehab Specialist</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CD Project Coordinator</w:t>
            </w:r>
          </w:p>
        </w:tc>
        <w:tc>
          <w:tcPr>
            <w:tcW w:w="540" w:type="dxa"/>
            <w:tcBorders>
              <w:top w:val="nil"/>
              <w:left w:val="nil"/>
              <w:bottom w:val="single" w:sz="4" w:space="0" w:color="C0C0C0"/>
              <w:right w:val="nil"/>
            </w:tcBorders>
            <w:vAlign w:val="bottom"/>
          </w:tcPr>
          <w:p w:rsidR="00547CDF" w:rsidRPr="00650713" w:rsidRDefault="00C028E6" w:rsidP="00547CDF">
            <w:pPr>
              <w:jc w:val="center"/>
              <w:rPr>
                <w:rFonts w:ascii="Tahoma" w:hAnsi="Tahoma" w:cs="Tahoma"/>
                <w:color w:val="000000"/>
                <w:sz w:val="22"/>
                <w:szCs w:val="22"/>
              </w:rPr>
            </w:pPr>
            <w:r>
              <w:rPr>
                <w:rFonts w:ascii="Tahoma" w:hAnsi="Tahoma" w:cs="Tahoma"/>
                <w:color w:val="000000"/>
                <w:sz w:val="22"/>
                <w:szCs w:val="22"/>
              </w:rPr>
              <w:t>1</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20</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21</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3,214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3.1%</w:t>
            </w:r>
          </w:p>
        </w:tc>
      </w:tr>
      <w:tr w:rsidR="00547CDF" w:rsidRPr="00650713" w:rsidTr="00547CDF">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Long Term Care Ombudsman</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Long Term Care Ombudsman</w:t>
            </w:r>
          </w:p>
        </w:tc>
        <w:tc>
          <w:tcPr>
            <w:tcW w:w="540" w:type="dxa"/>
            <w:tcBorders>
              <w:top w:val="nil"/>
              <w:left w:val="nil"/>
              <w:bottom w:val="single" w:sz="4" w:space="0" w:color="C0C0C0"/>
              <w:right w:val="nil"/>
            </w:tcBorders>
            <w:vAlign w:val="bottom"/>
          </w:tcPr>
          <w:p w:rsidR="00547CDF" w:rsidRPr="00650713" w:rsidRDefault="00C028E6" w:rsidP="00547CDF">
            <w:pPr>
              <w:jc w:val="center"/>
              <w:rPr>
                <w:rFonts w:ascii="Tahoma" w:hAnsi="Tahoma" w:cs="Tahoma"/>
                <w:color w:val="000000"/>
                <w:sz w:val="22"/>
                <w:szCs w:val="22"/>
              </w:rPr>
            </w:pPr>
            <w:r>
              <w:rPr>
                <w:rFonts w:ascii="Tahoma" w:hAnsi="Tahoma" w:cs="Tahoma"/>
                <w:color w:val="000000"/>
                <w:sz w:val="22"/>
                <w:szCs w:val="22"/>
              </w:rPr>
              <w:t>3</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20</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21</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1,402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4.4%</w:t>
            </w:r>
          </w:p>
        </w:tc>
      </w:tr>
      <w:tr w:rsidR="00547CDF" w:rsidRPr="00650713" w:rsidTr="00547CDF">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Long Term Care Sr Ombudsman</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Long Term Care Sr Ombudsman</w:t>
            </w:r>
          </w:p>
        </w:tc>
        <w:tc>
          <w:tcPr>
            <w:tcW w:w="540" w:type="dxa"/>
            <w:tcBorders>
              <w:top w:val="nil"/>
              <w:left w:val="nil"/>
              <w:bottom w:val="single" w:sz="4" w:space="0" w:color="C0C0C0"/>
              <w:right w:val="nil"/>
            </w:tcBorders>
            <w:vAlign w:val="bottom"/>
          </w:tcPr>
          <w:p w:rsidR="00547CDF" w:rsidRPr="00650713" w:rsidRDefault="00547CDF" w:rsidP="00547CDF">
            <w:pPr>
              <w:jc w:val="center"/>
              <w:rPr>
                <w:rFonts w:ascii="Tahoma" w:hAnsi="Tahoma" w:cs="Tahoma"/>
                <w:color w:val="000000"/>
                <w:sz w:val="22"/>
                <w:szCs w:val="22"/>
              </w:rPr>
            </w:pPr>
            <w:r>
              <w:rPr>
                <w:rFonts w:ascii="Tahoma" w:hAnsi="Tahoma" w:cs="Tahoma"/>
                <w:color w:val="000000"/>
                <w:sz w:val="22"/>
                <w:szCs w:val="22"/>
              </w:rPr>
              <w:t>1</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22</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23</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114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3.5%</w:t>
            </w:r>
          </w:p>
        </w:tc>
      </w:tr>
      <w:tr w:rsidR="00547CDF" w:rsidRPr="00650713" w:rsidTr="00547CDF">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Management Analyst</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Community Engage Specialist</w:t>
            </w:r>
          </w:p>
        </w:tc>
        <w:tc>
          <w:tcPr>
            <w:tcW w:w="540" w:type="dxa"/>
            <w:tcBorders>
              <w:top w:val="nil"/>
              <w:left w:val="nil"/>
              <w:bottom w:val="single" w:sz="4" w:space="0" w:color="C0C0C0"/>
              <w:right w:val="nil"/>
            </w:tcBorders>
            <w:vAlign w:val="bottom"/>
          </w:tcPr>
          <w:p w:rsidR="00547CDF" w:rsidRPr="00650713" w:rsidRDefault="00547CDF" w:rsidP="00547CDF">
            <w:pPr>
              <w:jc w:val="center"/>
              <w:rPr>
                <w:rFonts w:ascii="Tahoma" w:hAnsi="Tahoma" w:cs="Tahoma"/>
                <w:color w:val="000000"/>
                <w:sz w:val="22"/>
                <w:szCs w:val="22"/>
              </w:rPr>
            </w:pPr>
            <w:r>
              <w:rPr>
                <w:rFonts w:ascii="Tahoma" w:hAnsi="Tahoma" w:cs="Tahoma"/>
                <w:color w:val="000000"/>
                <w:sz w:val="22"/>
                <w:szCs w:val="22"/>
              </w:rPr>
              <w:t>1</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20</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21</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102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0.0%</w:t>
            </w:r>
          </w:p>
        </w:tc>
      </w:tr>
      <w:tr w:rsidR="00547CDF" w:rsidRPr="00650713" w:rsidTr="00547CDF">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Management Analyst</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Management Analyst</w:t>
            </w:r>
          </w:p>
        </w:tc>
        <w:tc>
          <w:tcPr>
            <w:tcW w:w="540" w:type="dxa"/>
            <w:tcBorders>
              <w:top w:val="nil"/>
              <w:left w:val="nil"/>
              <w:bottom w:val="single" w:sz="4" w:space="0" w:color="C0C0C0"/>
              <w:right w:val="nil"/>
            </w:tcBorders>
            <w:vAlign w:val="bottom"/>
          </w:tcPr>
          <w:p w:rsidR="00547CDF" w:rsidRPr="00650713" w:rsidRDefault="00C028E6" w:rsidP="00547CDF">
            <w:pPr>
              <w:jc w:val="center"/>
              <w:rPr>
                <w:rFonts w:ascii="Tahoma" w:hAnsi="Tahoma" w:cs="Tahoma"/>
                <w:color w:val="000000"/>
                <w:sz w:val="22"/>
                <w:szCs w:val="22"/>
              </w:rPr>
            </w:pPr>
            <w:r>
              <w:rPr>
                <w:rFonts w:ascii="Tahoma" w:hAnsi="Tahoma" w:cs="Tahoma"/>
                <w:color w:val="000000"/>
                <w:sz w:val="22"/>
                <w:szCs w:val="22"/>
              </w:rPr>
              <w:t>8</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20</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21</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w:t>
            </w:r>
          </w:p>
        </w:tc>
        <w:tc>
          <w:tcPr>
            <w:tcW w:w="2246" w:type="dxa"/>
            <w:gridSpan w:val="2"/>
            <w:tcBorders>
              <w:top w:val="single" w:sz="4" w:space="0" w:color="C0C0C0"/>
              <w:left w:val="nil"/>
              <w:bottom w:val="single" w:sz="4" w:space="0" w:color="C0C0C0"/>
              <w:right w:val="nil"/>
            </w:tcBorders>
            <w:shd w:val="clear" w:color="auto" w:fill="auto"/>
            <w:noWrap/>
            <w:vAlign w:val="bottom"/>
            <w:hideMark/>
          </w:tcPr>
          <w:p w:rsidR="00547CDF" w:rsidRPr="00650713" w:rsidRDefault="00547CDF" w:rsidP="00650713">
            <w:pPr>
              <w:jc w:val="center"/>
              <w:rPr>
                <w:rFonts w:ascii="Tahoma" w:hAnsi="Tahoma" w:cs="Tahoma"/>
                <w:color w:val="000000"/>
                <w:sz w:val="20"/>
                <w:szCs w:val="20"/>
              </w:rPr>
            </w:pPr>
            <w:r w:rsidRPr="00650713">
              <w:rPr>
                <w:rFonts w:ascii="Tahoma" w:hAnsi="Tahoma" w:cs="Tahoma"/>
                <w:color w:val="000000"/>
                <w:sz w:val="20"/>
                <w:szCs w:val="20"/>
              </w:rPr>
              <w:t xml:space="preserve"> Hourly, as needed position </w:t>
            </w:r>
          </w:p>
        </w:tc>
      </w:tr>
      <w:tr w:rsidR="00547CDF" w:rsidRPr="00650713" w:rsidTr="00547CDF">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Office Assistant</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CD Program Intake I</w:t>
            </w:r>
          </w:p>
        </w:tc>
        <w:tc>
          <w:tcPr>
            <w:tcW w:w="540" w:type="dxa"/>
            <w:tcBorders>
              <w:top w:val="nil"/>
              <w:left w:val="nil"/>
              <w:bottom w:val="single" w:sz="4" w:space="0" w:color="C0C0C0"/>
              <w:right w:val="nil"/>
            </w:tcBorders>
            <w:vAlign w:val="bottom"/>
          </w:tcPr>
          <w:p w:rsidR="00547CDF" w:rsidRPr="00650713" w:rsidRDefault="00C028E6" w:rsidP="00547CDF">
            <w:pPr>
              <w:jc w:val="center"/>
              <w:rPr>
                <w:rFonts w:ascii="Tahoma" w:hAnsi="Tahoma" w:cs="Tahoma"/>
                <w:color w:val="000000"/>
                <w:sz w:val="22"/>
                <w:szCs w:val="22"/>
              </w:rPr>
            </w:pPr>
            <w:r>
              <w:rPr>
                <w:rFonts w:ascii="Tahoma" w:hAnsi="Tahoma" w:cs="Tahoma"/>
                <w:color w:val="000000"/>
                <w:sz w:val="22"/>
                <w:szCs w:val="22"/>
              </w:rPr>
              <w:t>1</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12</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13</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69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3.7%</w:t>
            </w:r>
          </w:p>
        </w:tc>
      </w:tr>
      <w:tr w:rsidR="00547CDF" w:rsidRPr="00650713" w:rsidTr="00547CDF">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Pretrial Release Coordinator</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Pretrial Release Coordinator</w:t>
            </w:r>
          </w:p>
        </w:tc>
        <w:tc>
          <w:tcPr>
            <w:tcW w:w="540" w:type="dxa"/>
            <w:tcBorders>
              <w:top w:val="nil"/>
              <w:left w:val="nil"/>
              <w:bottom w:val="single" w:sz="4" w:space="0" w:color="C0C0C0"/>
              <w:right w:val="nil"/>
            </w:tcBorders>
            <w:vAlign w:val="bottom"/>
          </w:tcPr>
          <w:p w:rsidR="00547CDF" w:rsidRPr="00650713" w:rsidRDefault="00C028E6" w:rsidP="00547CDF">
            <w:pPr>
              <w:jc w:val="center"/>
              <w:rPr>
                <w:rFonts w:ascii="Tahoma" w:hAnsi="Tahoma" w:cs="Tahoma"/>
                <w:color w:val="000000"/>
                <w:sz w:val="22"/>
                <w:szCs w:val="22"/>
              </w:rPr>
            </w:pPr>
            <w:r>
              <w:rPr>
                <w:rFonts w:ascii="Tahoma" w:hAnsi="Tahoma" w:cs="Tahoma"/>
                <w:color w:val="000000"/>
                <w:sz w:val="22"/>
                <w:szCs w:val="22"/>
              </w:rPr>
              <w:t>3</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20</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21</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306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3.5%</w:t>
            </w:r>
          </w:p>
        </w:tc>
      </w:tr>
      <w:tr w:rsidR="00547CDF" w:rsidRPr="00650713" w:rsidTr="00547CDF">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Program Assistant</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CD Program Specialist I</w:t>
            </w:r>
          </w:p>
        </w:tc>
        <w:tc>
          <w:tcPr>
            <w:tcW w:w="540" w:type="dxa"/>
            <w:tcBorders>
              <w:top w:val="nil"/>
              <w:left w:val="nil"/>
              <w:bottom w:val="single" w:sz="4" w:space="0" w:color="C0C0C0"/>
              <w:right w:val="nil"/>
            </w:tcBorders>
            <w:vAlign w:val="bottom"/>
          </w:tcPr>
          <w:p w:rsidR="00547CDF" w:rsidRPr="00650713" w:rsidRDefault="00C028E6" w:rsidP="00547CDF">
            <w:pPr>
              <w:jc w:val="center"/>
              <w:rPr>
                <w:rFonts w:ascii="Tahoma" w:hAnsi="Tahoma" w:cs="Tahoma"/>
                <w:color w:val="000000"/>
                <w:sz w:val="22"/>
                <w:szCs w:val="22"/>
              </w:rPr>
            </w:pPr>
            <w:r>
              <w:rPr>
                <w:rFonts w:ascii="Tahoma" w:hAnsi="Tahoma" w:cs="Tahoma"/>
                <w:color w:val="000000"/>
                <w:sz w:val="22"/>
                <w:szCs w:val="22"/>
              </w:rPr>
              <w:t>1</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14</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15</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78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3.7%</w:t>
            </w:r>
          </w:p>
        </w:tc>
      </w:tr>
      <w:tr w:rsidR="00547CDF" w:rsidRPr="00650713" w:rsidTr="00547CDF">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Regional Planner I</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Regional Planner I</w:t>
            </w:r>
          </w:p>
        </w:tc>
        <w:tc>
          <w:tcPr>
            <w:tcW w:w="540" w:type="dxa"/>
            <w:tcBorders>
              <w:top w:val="nil"/>
              <w:left w:val="nil"/>
              <w:bottom w:val="single" w:sz="4" w:space="0" w:color="C0C0C0"/>
              <w:right w:val="nil"/>
            </w:tcBorders>
            <w:vAlign w:val="bottom"/>
          </w:tcPr>
          <w:p w:rsidR="00547CDF" w:rsidRPr="00650713" w:rsidRDefault="00C028E6" w:rsidP="00547CDF">
            <w:pPr>
              <w:jc w:val="center"/>
              <w:rPr>
                <w:rFonts w:ascii="Tahoma" w:hAnsi="Tahoma" w:cs="Tahoma"/>
                <w:color w:val="000000"/>
                <w:sz w:val="22"/>
                <w:szCs w:val="22"/>
              </w:rPr>
            </w:pPr>
            <w:r>
              <w:rPr>
                <w:rFonts w:ascii="Tahoma" w:hAnsi="Tahoma" w:cs="Tahoma"/>
                <w:color w:val="000000"/>
                <w:sz w:val="22"/>
                <w:szCs w:val="22"/>
              </w:rPr>
              <w:t>4</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20</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21</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2,599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5.1%</w:t>
            </w:r>
          </w:p>
        </w:tc>
      </w:tr>
      <w:tr w:rsidR="00547CDF" w:rsidRPr="00650713" w:rsidTr="00547CDF">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Regional Planner II</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Regional Planner II</w:t>
            </w:r>
          </w:p>
        </w:tc>
        <w:tc>
          <w:tcPr>
            <w:tcW w:w="540" w:type="dxa"/>
            <w:tcBorders>
              <w:top w:val="nil"/>
              <w:left w:val="nil"/>
              <w:bottom w:val="single" w:sz="4" w:space="0" w:color="C0C0C0"/>
              <w:right w:val="nil"/>
            </w:tcBorders>
            <w:vAlign w:val="bottom"/>
          </w:tcPr>
          <w:p w:rsidR="00547CDF" w:rsidRPr="00650713" w:rsidRDefault="00C028E6" w:rsidP="00547CDF">
            <w:pPr>
              <w:jc w:val="center"/>
              <w:rPr>
                <w:rFonts w:ascii="Tahoma" w:hAnsi="Tahoma" w:cs="Tahoma"/>
                <w:color w:val="000000"/>
                <w:sz w:val="22"/>
                <w:szCs w:val="22"/>
              </w:rPr>
            </w:pPr>
            <w:r>
              <w:rPr>
                <w:rFonts w:ascii="Tahoma" w:hAnsi="Tahoma" w:cs="Tahoma"/>
                <w:color w:val="000000"/>
                <w:sz w:val="22"/>
                <w:szCs w:val="22"/>
              </w:rPr>
              <w:t>1</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22</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23</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114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3.8%</w:t>
            </w:r>
          </w:p>
        </w:tc>
      </w:tr>
      <w:tr w:rsidR="00547CDF" w:rsidRPr="00650713" w:rsidTr="00547CDF">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Regional Planner Senior</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Regional Planner Senior</w:t>
            </w:r>
          </w:p>
        </w:tc>
        <w:tc>
          <w:tcPr>
            <w:tcW w:w="540" w:type="dxa"/>
            <w:tcBorders>
              <w:top w:val="nil"/>
              <w:left w:val="nil"/>
              <w:bottom w:val="single" w:sz="4" w:space="0" w:color="C0C0C0"/>
              <w:right w:val="nil"/>
            </w:tcBorders>
            <w:vAlign w:val="bottom"/>
          </w:tcPr>
          <w:p w:rsidR="00547CDF" w:rsidRPr="00650713" w:rsidRDefault="00C028E6" w:rsidP="00547CDF">
            <w:pPr>
              <w:jc w:val="center"/>
              <w:rPr>
                <w:rFonts w:ascii="Tahoma" w:hAnsi="Tahoma" w:cs="Tahoma"/>
                <w:color w:val="000000"/>
                <w:sz w:val="22"/>
                <w:szCs w:val="22"/>
              </w:rPr>
            </w:pPr>
            <w:r>
              <w:rPr>
                <w:rFonts w:ascii="Tahoma" w:hAnsi="Tahoma" w:cs="Tahoma"/>
                <w:color w:val="000000"/>
                <w:sz w:val="22"/>
                <w:szCs w:val="22"/>
              </w:rPr>
              <w:t>1</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25</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26</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100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3.2%</w:t>
            </w:r>
          </w:p>
        </w:tc>
      </w:tr>
      <w:tr w:rsidR="00547CDF" w:rsidRPr="00650713" w:rsidTr="00547CDF">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Workforce Business Svcs Coord</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Workforce Business Svcs Coord</w:t>
            </w:r>
          </w:p>
        </w:tc>
        <w:tc>
          <w:tcPr>
            <w:tcW w:w="540" w:type="dxa"/>
            <w:tcBorders>
              <w:top w:val="nil"/>
              <w:left w:val="nil"/>
              <w:bottom w:val="single" w:sz="4" w:space="0" w:color="C0C0C0"/>
              <w:right w:val="nil"/>
            </w:tcBorders>
            <w:vAlign w:val="bottom"/>
          </w:tcPr>
          <w:p w:rsidR="00547CDF" w:rsidRPr="00650713" w:rsidRDefault="00C028E6" w:rsidP="00547CDF">
            <w:pPr>
              <w:jc w:val="center"/>
              <w:rPr>
                <w:rFonts w:ascii="Tahoma" w:hAnsi="Tahoma" w:cs="Tahoma"/>
                <w:color w:val="000000"/>
                <w:sz w:val="22"/>
                <w:szCs w:val="22"/>
              </w:rPr>
            </w:pPr>
            <w:r>
              <w:rPr>
                <w:rFonts w:ascii="Tahoma" w:hAnsi="Tahoma" w:cs="Tahoma"/>
                <w:color w:val="000000"/>
                <w:sz w:val="22"/>
                <w:szCs w:val="22"/>
              </w:rPr>
              <w:t>4</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20</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21</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6,344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7.7%</w:t>
            </w:r>
          </w:p>
        </w:tc>
      </w:tr>
      <w:tr w:rsidR="00547CDF" w:rsidRPr="00650713" w:rsidTr="00547CDF">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Workforce Prg Specialist</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Workforce Prg Specialist</w:t>
            </w:r>
          </w:p>
        </w:tc>
        <w:tc>
          <w:tcPr>
            <w:tcW w:w="540" w:type="dxa"/>
            <w:tcBorders>
              <w:top w:val="nil"/>
              <w:left w:val="nil"/>
              <w:bottom w:val="single" w:sz="4" w:space="0" w:color="C0C0C0"/>
              <w:right w:val="nil"/>
            </w:tcBorders>
            <w:vAlign w:val="bottom"/>
          </w:tcPr>
          <w:p w:rsidR="00547CDF" w:rsidRPr="00650713" w:rsidRDefault="00C028E6" w:rsidP="00547CDF">
            <w:pPr>
              <w:jc w:val="center"/>
              <w:rPr>
                <w:rFonts w:ascii="Tahoma" w:hAnsi="Tahoma" w:cs="Tahoma"/>
                <w:color w:val="000000"/>
                <w:sz w:val="22"/>
                <w:szCs w:val="22"/>
              </w:rPr>
            </w:pPr>
            <w:r>
              <w:rPr>
                <w:rFonts w:ascii="Tahoma" w:hAnsi="Tahoma" w:cs="Tahoma"/>
                <w:color w:val="000000"/>
                <w:sz w:val="22"/>
                <w:szCs w:val="22"/>
              </w:rPr>
              <w:t>1</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19</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20</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101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4.0%</w:t>
            </w:r>
          </w:p>
        </w:tc>
      </w:tr>
      <w:tr w:rsidR="00547CDF" w:rsidRPr="00650713" w:rsidTr="00547CDF">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Workforce Program Coordinator</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Workforce Program Coordinator</w:t>
            </w:r>
          </w:p>
        </w:tc>
        <w:tc>
          <w:tcPr>
            <w:tcW w:w="540" w:type="dxa"/>
            <w:tcBorders>
              <w:top w:val="nil"/>
              <w:left w:val="nil"/>
              <w:bottom w:val="single" w:sz="4" w:space="0" w:color="C0C0C0"/>
              <w:right w:val="nil"/>
            </w:tcBorders>
            <w:vAlign w:val="bottom"/>
          </w:tcPr>
          <w:p w:rsidR="00547CDF" w:rsidRPr="00650713" w:rsidRDefault="00C028E6" w:rsidP="00547CDF">
            <w:pPr>
              <w:jc w:val="center"/>
              <w:rPr>
                <w:rFonts w:ascii="Tahoma" w:hAnsi="Tahoma" w:cs="Tahoma"/>
                <w:color w:val="000000"/>
                <w:sz w:val="22"/>
                <w:szCs w:val="22"/>
              </w:rPr>
            </w:pPr>
            <w:r>
              <w:rPr>
                <w:rFonts w:ascii="Tahoma" w:hAnsi="Tahoma" w:cs="Tahoma"/>
                <w:color w:val="000000"/>
                <w:sz w:val="22"/>
                <w:szCs w:val="22"/>
              </w:rPr>
              <w:t>1</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20</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21</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102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3.7%</w:t>
            </w:r>
          </w:p>
        </w:tc>
      </w:tr>
      <w:tr w:rsidR="00547CDF" w:rsidRPr="00650713" w:rsidTr="00547CDF">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Accountant Senior</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Accountant Senior</w:t>
            </w:r>
          </w:p>
        </w:tc>
        <w:tc>
          <w:tcPr>
            <w:tcW w:w="540" w:type="dxa"/>
            <w:tcBorders>
              <w:top w:val="nil"/>
              <w:left w:val="nil"/>
              <w:bottom w:val="single" w:sz="4" w:space="0" w:color="C0C0C0"/>
              <w:right w:val="nil"/>
            </w:tcBorders>
            <w:vAlign w:val="bottom"/>
          </w:tcPr>
          <w:p w:rsidR="00547CDF" w:rsidRPr="00650713" w:rsidRDefault="00C028E6" w:rsidP="00547CDF">
            <w:pPr>
              <w:jc w:val="center"/>
              <w:rPr>
                <w:rFonts w:ascii="Tahoma" w:hAnsi="Tahoma" w:cs="Tahoma"/>
                <w:color w:val="000000"/>
                <w:sz w:val="22"/>
                <w:szCs w:val="22"/>
              </w:rPr>
            </w:pPr>
            <w:r>
              <w:rPr>
                <w:rFonts w:ascii="Tahoma" w:hAnsi="Tahoma" w:cs="Tahoma"/>
                <w:color w:val="000000"/>
                <w:sz w:val="22"/>
                <w:szCs w:val="22"/>
              </w:rPr>
              <w:t>1</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23</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23</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0</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27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0.0%</w:t>
            </w:r>
          </w:p>
        </w:tc>
      </w:tr>
      <w:tr w:rsidR="00547CDF" w:rsidRPr="00650713" w:rsidTr="00547CDF">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Accounting Technician I</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Accounting Technician I</w:t>
            </w:r>
          </w:p>
        </w:tc>
        <w:tc>
          <w:tcPr>
            <w:tcW w:w="540" w:type="dxa"/>
            <w:tcBorders>
              <w:top w:val="nil"/>
              <w:left w:val="nil"/>
              <w:bottom w:val="single" w:sz="4" w:space="0" w:color="C0C0C0"/>
              <w:right w:val="nil"/>
            </w:tcBorders>
            <w:vAlign w:val="bottom"/>
          </w:tcPr>
          <w:p w:rsidR="00547CDF" w:rsidRPr="00650713" w:rsidRDefault="00C028E6" w:rsidP="00547CDF">
            <w:pPr>
              <w:jc w:val="center"/>
              <w:rPr>
                <w:rFonts w:ascii="Tahoma" w:hAnsi="Tahoma" w:cs="Tahoma"/>
                <w:color w:val="000000"/>
                <w:sz w:val="22"/>
                <w:szCs w:val="22"/>
              </w:rPr>
            </w:pPr>
            <w:r>
              <w:rPr>
                <w:rFonts w:ascii="Tahoma" w:hAnsi="Tahoma" w:cs="Tahoma"/>
                <w:color w:val="000000"/>
                <w:sz w:val="22"/>
                <w:szCs w:val="22"/>
              </w:rPr>
              <w:t>2</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15</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15</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0</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38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0.0%</w:t>
            </w:r>
          </w:p>
        </w:tc>
      </w:tr>
      <w:tr w:rsidR="00547CDF" w:rsidRPr="00650713" w:rsidTr="00547CDF">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Accounting Technician II</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Accounting Technician II</w:t>
            </w:r>
          </w:p>
        </w:tc>
        <w:tc>
          <w:tcPr>
            <w:tcW w:w="540" w:type="dxa"/>
            <w:tcBorders>
              <w:top w:val="nil"/>
              <w:left w:val="nil"/>
              <w:bottom w:val="single" w:sz="4" w:space="0" w:color="C0C0C0"/>
              <w:right w:val="nil"/>
            </w:tcBorders>
            <w:vAlign w:val="bottom"/>
          </w:tcPr>
          <w:p w:rsidR="00547CDF" w:rsidRPr="00650713" w:rsidRDefault="00C028E6" w:rsidP="00547CDF">
            <w:pPr>
              <w:jc w:val="center"/>
              <w:rPr>
                <w:rFonts w:ascii="Tahoma" w:hAnsi="Tahoma" w:cs="Tahoma"/>
                <w:color w:val="000000"/>
                <w:sz w:val="22"/>
                <w:szCs w:val="22"/>
              </w:rPr>
            </w:pPr>
            <w:r>
              <w:rPr>
                <w:rFonts w:ascii="Tahoma" w:hAnsi="Tahoma" w:cs="Tahoma"/>
                <w:color w:val="000000"/>
                <w:sz w:val="22"/>
                <w:szCs w:val="22"/>
              </w:rPr>
              <w:t>2</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17</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17</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0</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38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0.0%</w:t>
            </w:r>
          </w:p>
        </w:tc>
      </w:tr>
      <w:tr w:rsidR="00547CDF" w:rsidRPr="00650713" w:rsidTr="00547CDF">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Aging MIS Specialist</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Aging MIS Specialist</w:t>
            </w:r>
          </w:p>
        </w:tc>
        <w:tc>
          <w:tcPr>
            <w:tcW w:w="540" w:type="dxa"/>
            <w:tcBorders>
              <w:top w:val="nil"/>
              <w:left w:val="nil"/>
              <w:bottom w:val="single" w:sz="4" w:space="0" w:color="C0C0C0"/>
              <w:right w:val="nil"/>
            </w:tcBorders>
            <w:vAlign w:val="bottom"/>
          </w:tcPr>
          <w:p w:rsidR="00547CDF" w:rsidRPr="00650713" w:rsidRDefault="00C028E6" w:rsidP="00547CDF">
            <w:pPr>
              <w:jc w:val="center"/>
              <w:rPr>
                <w:rFonts w:ascii="Tahoma" w:hAnsi="Tahoma" w:cs="Tahoma"/>
                <w:color w:val="000000"/>
                <w:sz w:val="22"/>
                <w:szCs w:val="22"/>
              </w:rPr>
            </w:pPr>
            <w:r>
              <w:rPr>
                <w:rFonts w:ascii="Tahoma" w:hAnsi="Tahoma" w:cs="Tahoma"/>
                <w:color w:val="000000"/>
                <w:sz w:val="22"/>
                <w:szCs w:val="22"/>
              </w:rPr>
              <w:t>1</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17</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17</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0</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19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0.0%</w:t>
            </w:r>
          </w:p>
        </w:tc>
      </w:tr>
      <w:tr w:rsidR="00547CDF" w:rsidRPr="00650713" w:rsidTr="00547CDF">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Contracts Accountability Spec</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Contracts Accountability Spec</w:t>
            </w:r>
          </w:p>
        </w:tc>
        <w:tc>
          <w:tcPr>
            <w:tcW w:w="540" w:type="dxa"/>
            <w:tcBorders>
              <w:top w:val="nil"/>
              <w:left w:val="nil"/>
              <w:bottom w:val="single" w:sz="4" w:space="0" w:color="C0C0C0"/>
              <w:right w:val="nil"/>
            </w:tcBorders>
            <w:vAlign w:val="bottom"/>
          </w:tcPr>
          <w:p w:rsidR="00547CDF" w:rsidRPr="00650713" w:rsidRDefault="00C028E6" w:rsidP="00547CDF">
            <w:pPr>
              <w:jc w:val="center"/>
              <w:rPr>
                <w:rFonts w:ascii="Tahoma" w:hAnsi="Tahoma" w:cs="Tahoma"/>
                <w:color w:val="000000"/>
                <w:sz w:val="22"/>
                <w:szCs w:val="22"/>
              </w:rPr>
            </w:pPr>
            <w:r>
              <w:rPr>
                <w:rFonts w:ascii="Tahoma" w:hAnsi="Tahoma" w:cs="Tahoma"/>
                <w:color w:val="000000"/>
                <w:sz w:val="22"/>
                <w:szCs w:val="22"/>
              </w:rPr>
              <w:t>1</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19</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19</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0</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22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0.0%</w:t>
            </w:r>
          </w:p>
        </w:tc>
      </w:tr>
      <w:tr w:rsidR="00547CDF" w:rsidRPr="00650713" w:rsidTr="00547CDF">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General Staff</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C028E6" w:rsidP="00650713">
            <w:pPr>
              <w:rPr>
                <w:rFonts w:ascii="Tahoma" w:hAnsi="Tahoma" w:cs="Tahoma"/>
                <w:color w:val="000000"/>
                <w:sz w:val="22"/>
                <w:szCs w:val="22"/>
              </w:rPr>
            </w:pPr>
            <w:r>
              <w:rPr>
                <w:rFonts w:ascii="Tahoma" w:hAnsi="Tahoma" w:cs="Tahoma"/>
                <w:color w:val="000000"/>
                <w:sz w:val="22"/>
                <w:szCs w:val="22"/>
              </w:rPr>
              <w:t>General Staff</w:t>
            </w:r>
          </w:p>
        </w:tc>
        <w:tc>
          <w:tcPr>
            <w:tcW w:w="540" w:type="dxa"/>
            <w:tcBorders>
              <w:top w:val="nil"/>
              <w:left w:val="nil"/>
              <w:bottom w:val="single" w:sz="4" w:space="0" w:color="C0C0C0"/>
              <w:right w:val="nil"/>
            </w:tcBorders>
            <w:vAlign w:val="bottom"/>
          </w:tcPr>
          <w:p w:rsidR="00547CDF" w:rsidRPr="00650713" w:rsidRDefault="00C028E6" w:rsidP="00547CDF">
            <w:pPr>
              <w:jc w:val="center"/>
              <w:rPr>
                <w:rFonts w:ascii="Tahoma" w:hAnsi="Tahoma" w:cs="Tahoma"/>
                <w:color w:val="000000"/>
                <w:sz w:val="22"/>
                <w:szCs w:val="22"/>
              </w:rPr>
            </w:pPr>
            <w:r>
              <w:rPr>
                <w:rFonts w:ascii="Tahoma" w:hAnsi="Tahoma" w:cs="Tahoma"/>
                <w:color w:val="000000"/>
                <w:sz w:val="22"/>
                <w:szCs w:val="22"/>
              </w:rPr>
              <w:t>2</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9</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9</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0</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615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9.7%</w:t>
            </w:r>
          </w:p>
        </w:tc>
      </w:tr>
      <w:tr w:rsidR="00C971ED" w:rsidRPr="00650713" w:rsidTr="00C028E6">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tcPr>
          <w:p w:rsidR="00C971ED" w:rsidRPr="00650713" w:rsidRDefault="00C971ED" w:rsidP="00650713">
            <w:pPr>
              <w:rPr>
                <w:rFonts w:ascii="Tahoma" w:hAnsi="Tahoma" w:cs="Tahoma"/>
                <w:color w:val="000000"/>
                <w:sz w:val="22"/>
                <w:szCs w:val="22"/>
              </w:rPr>
            </w:pPr>
          </w:p>
        </w:tc>
        <w:tc>
          <w:tcPr>
            <w:tcW w:w="3195" w:type="dxa"/>
            <w:tcBorders>
              <w:top w:val="nil"/>
              <w:left w:val="nil"/>
              <w:bottom w:val="single" w:sz="4" w:space="0" w:color="C0C0C0"/>
              <w:right w:val="single" w:sz="4" w:space="0" w:color="C0C0C0"/>
            </w:tcBorders>
            <w:shd w:val="clear" w:color="auto" w:fill="auto"/>
            <w:vAlign w:val="bottom"/>
          </w:tcPr>
          <w:p w:rsidR="00C971ED" w:rsidRPr="00650713" w:rsidRDefault="00C971ED" w:rsidP="00650713">
            <w:pPr>
              <w:rPr>
                <w:rFonts w:ascii="Tahoma" w:hAnsi="Tahoma" w:cs="Tahoma"/>
                <w:color w:val="000000"/>
                <w:sz w:val="22"/>
                <w:szCs w:val="22"/>
              </w:rPr>
            </w:pPr>
          </w:p>
        </w:tc>
        <w:tc>
          <w:tcPr>
            <w:tcW w:w="540" w:type="dxa"/>
            <w:tcBorders>
              <w:top w:val="nil"/>
              <w:left w:val="nil"/>
              <w:bottom w:val="single" w:sz="4" w:space="0" w:color="C0C0C0"/>
              <w:right w:val="nil"/>
            </w:tcBorders>
            <w:vAlign w:val="bottom"/>
          </w:tcPr>
          <w:p w:rsidR="00C971ED" w:rsidRDefault="00C971ED" w:rsidP="00C028E6">
            <w:pPr>
              <w:jc w:val="center"/>
              <w:rPr>
                <w:rFonts w:ascii="Tahoma" w:hAnsi="Tahoma" w:cs="Tahoma"/>
                <w:color w:val="000000"/>
                <w:sz w:val="22"/>
                <w:szCs w:val="22"/>
              </w:rPr>
            </w:pPr>
          </w:p>
        </w:tc>
        <w:tc>
          <w:tcPr>
            <w:tcW w:w="875" w:type="dxa"/>
            <w:tcBorders>
              <w:top w:val="nil"/>
              <w:left w:val="nil"/>
              <w:bottom w:val="single" w:sz="4" w:space="0" w:color="C0C0C0"/>
              <w:right w:val="single" w:sz="4" w:space="0" w:color="C0C0C0"/>
            </w:tcBorders>
            <w:shd w:val="clear" w:color="auto" w:fill="auto"/>
            <w:vAlign w:val="bottom"/>
          </w:tcPr>
          <w:p w:rsidR="00C971ED" w:rsidRPr="00650713" w:rsidRDefault="00C971ED" w:rsidP="00650713">
            <w:pPr>
              <w:jc w:val="center"/>
              <w:rPr>
                <w:rFonts w:ascii="Tahoma" w:hAnsi="Tahoma" w:cs="Tahoma"/>
                <w:color w:val="000000"/>
                <w:sz w:val="22"/>
                <w:szCs w:val="22"/>
              </w:rPr>
            </w:pPr>
          </w:p>
        </w:tc>
        <w:tc>
          <w:tcPr>
            <w:tcW w:w="520" w:type="dxa"/>
            <w:tcBorders>
              <w:top w:val="nil"/>
              <w:left w:val="nil"/>
              <w:bottom w:val="single" w:sz="4" w:space="0" w:color="C0C0C0"/>
              <w:right w:val="single" w:sz="4" w:space="0" w:color="C0C0C0"/>
            </w:tcBorders>
            <w:shd w:val="clear" w:color="auto" w:fill="auto"/>
            <w:vAlign w:val="bottom"/>
          </w:tcPr>
          <w:p w:rsidR="00C971ED" w:rsidRPr="00650713" w:rsidRDefault="00C971ED" w:rsidP="00650713">
            <w:pPr>
              <w:jc w:val="center"/>
              <w:rPr>
                <w:rFonts w:ascii="Tahoma" w:hAnsi="Tahoma" w:cs="Tahoma"/>
                <w:color w:val="000000"/>
                <w:sz w:val="22"/>
                <w:szCs w:val="22"/>
              </w:rPr>
            </w:pPr>
          </w:p>
        </w:tc>
        <w:tc>
          <w:tcPr>
            <w:tcW w:w="580" w:type="dxa"/>
            <w:tcBorders>
              <w:top w:val="nil"/>
              <w:left w:val="nil"/>
              <w:bottom w:val="single" w:sz="4" w:space="0" w:color="C0C0C0"/>
              <w:right w:val="single" w:sz="4" w:space="0" w:color="C0C0C0"/>
            </w:tcBorders>
            <w:shd w:val="clear" w:color="auto" w:fill="auto"/>
            <w:vAlign w:val="bottom"/>
          </w:tcPr>
          <w:p w:rsidR="00C971ED" w:rsidRPr="00650713" w:rsidRDefault="00C971ED" w:rsidP="00650713">
            <w:pPr>
              <w:jc w:val="center"/>
              <w:rPr>
                <w:rFonts w:ascii="Tahoma" w:hAnsi="Tahoma" w:cs="Tahoma"/>
                <w:color w:val="000000"/>
                <w:sz w:val="22"/>
                <w:szCs w:val="22"/>
              </w:rPr>
            </w:pPr>
          </w:p>
        </w:tc>
        <w:tc>
          <w:tcPr>
            <w:tcW w:w="884" w:type="dxa"/>
            <w:tcBorders>
              <w:top w:val="nil"/>
              <w:left w:val="nil"/>
              <w:bottom w:val="single" w:sz="4" w:space="0" w:color="C0C0C0"/>
              <w:right w:val="single" w:sz="4" w:space="0" w:color="C0C0C0"/>
            </w:tcBorders>
            <w:shd w:val="clear" w:color="auto" w:fill="auto"/>
            <w:vAlign w:val="bottom"/>
          </w:tcPr>
          <w:p w:rsidR="00C971ED" w:rsidRPr="00650713" w:rsidRDefault="00C971ED" w:rsidP="00650713">
            <w:pPr>
              <w:jc w:val="right"/>
              <w:rPr>
                <w:rFonts w:ascii="Tahoma" w:hAnsi="Tahoma" w:cs="Tahoma"/>
                <w:color w:val="000000"/>
                <w:sz w:val="22"/>
                <w:szCs w:val="22"/>
              </w:rPr>
            </w:pPr>
          </w:p>
        </w:tc>
        <w:tc>
          <w:tcPr>
            <w:tcW w:w="1362" w:type="dxa"/>
            <w:tcBorders>
              <w:top w:val="nil"/>
              <w:left w:val="nil"/>
              <w:bottom w:val="single" w:sz="4" w:space="0" w:color="C0C0C0"/>
              <w:right w:val="single" w:sz="4" w:space="0" w:color="C0C0C0"/>
            </w:tcBorders>
            <w:shd w:val="clear" w:color="auto" w:fill="auto"/>
            <w:vAlign w:val="bottom"/>
          </w:tcPr>
          <w:p w:rsidR="00C971ED" w:rsidRPr="00650713" w:rsidRDefault="00C971ED" w:rsidP="00650713">
            <w:pPr>
              <w:jc w:val="right"/>
              <w:rPr>
                <w:rFonts w:ascii="Tahoma" w:hAnsi="Tahoma" w:cs="Tahoma"/>
                <w:color w:val="000000"/>
                <w:sz w:val="22"/>
                <w:szCs w:val="22"/>
              </w:rPr>
            </w:pPr>
          </w:p>
        </w:tc>
      </w:tr>
      <w:tr w:rsidR="00C971ED" w:rsidRPr="00650713" w:rsidTr="00C971ED">
        <w:trPr>
          <w:trHeight w:val="300"/>
        </w:trPr>
        <w:tc>
          <w:tcPr>
            <w:tcW w:w="3280" w:type="dxa"/>
            <w:gridSpan w:val="2"/>
            <w:tcBorders>
              <w:top w:val="nil"/>
              <w:left w:val="single" w:sz="4" w:space="0" w:color="C0C0C0"/>
              <w:bottom w:val="single" w:sz="4" w:space="0" w:color="C0C0C0"/>
              <w:right w:val="single" w:sz="4" w:space="0" w:color="C0C0C0"/>
            </w:tcBorders>
            <w:shd w:val="clear" w:color="auto" w:fill="A6A6A6" w:themeFill="background1" w:themeFillShade="A6"/>
            <w:vAlign w:val="bottom"/>
          </w:tcPr>
          <w:p w:rsidR="00C971ED" w:rsidRPr="00650713" w:rsidRDefault="00C971ED" w:rsidP="00650713">
            <w:pPr>
              <w:rPr>
                <w:rFonts w:ascii="Tahoma" w:hAnsi="Tahoma" w:cs="Tahoma"/>
                <w:color w:val="000000"/>
                <w:sz w:val="22"/>
                <w:szCs w:val="22"/>
              </w:rPr>
            </w:pPr>
            <w:r>
              <w:rPr>
                <w:rFonts w:ascii="Tahoma" w:hAnsi="Tahoma" w:cs="Tahoma"/>
                <w:color w:val="000000"/>
                <w:sz w:val="22"/>
                <w:szCs w:val="22"/>
              </w:rPr>
              <w:lastRenderedPageBreak/>
              <w:t>CURRENT TITLE</w:t>
            </w:r>
          </w:p>
        </w:tc>
        <w:tc>
          <w:tcPr>
            <w:tcW w:w="3195" w:type="dxa"/>
            <w:tcBorders>
              <w:top w:val="nil"/>
              <w:left w:val="nil"/>
              <w:bottom w:val="single" w:sz="4" w:space="0" w:color="C0C0C0"/>
              <w:right w:val="single" w:sz="4" w:space="0" w:color="C0C0C0"/>
            </w:tcBorders>
            <w:shd w:val="clear" w:color="auto" w:fill="A6A6A6" w:themeFill="background1" w:themeFillShade="A6"/>
            <w:vAlign w:val="bottom"/>
          </w:tcPr>
          <w:p w:rsidR="00C971ED" w:rsidRPr="00650713" w:rsidRDefault="00C971ED" w:rsidP="00650713">
            <w:pPr>
              <w:rPr>
                <w:rFonts w:ascii="Tahoma" w:hAnsi="Tahoma" w:cs="Tahoma"/>
                <w:color w:val="000000"/>
                <w:sz w:val="22"/>
                <w:szCs w:val="22"/>
              </w:rPr>
            </w:pPr>
            <w:r>
              <w:rPr>
                <w:rFonts w:ascii="Tahoma" w:hAnsi="Tahoma" w:cs="Tahoma"/>
                <w:color w:val="000000"/>
                <w:sz w:val="22"/>
                <w:szCs w:val="22"/>
              </w:rPr>
              <w:t>PROPOSED TITLE</w:t>
            </w:r>
          </w:p>
        </w:tc>
        <w:tc>
          <w:tcPr>
            <w:tcW w:w="540" w:type="dxa"/>
            <w:tcBorders>
              <w:top w:val="nil"/>
              <w:left w:val="nil"/>
              <w:bottom w:val="single" w:sz="4" w:space="0" w:color="C0C0C0"/>
              <w:right w:val="nil"/>
            </w:tcBorders>
            <w:shd w:val="clear" w:color="auto" w:fill="A6A6A6" w:themeFill="background1" w:themeFillShade="A6"/>
            <w:vAlign w:val="bottom"/>
          </w:tcPr>
          <w:p w:rsidR="00C971ED" w:rsidRDefault="00C971ED" w:rsidP="00C028E6">
            <w:pPr>
              <w:jc w:val="center"/>
              <w:rPr>
                <w:rFonts w:ascii="Tahoma" w:hAnsi="Tahoma" w:cs="Tahoma"/>
                <w:color w:val="000000"/>
                <w:sz w:val="22"/>
                <w:szCs w:val="22"/>
              </w:rPr>
            </w:pPr>
            <w:r>
              <w:rPr>
                <w:rFonts w:ascii="Tahoma" w:hAnsi="Tahoma" w:cs="Tahoma"/>
                <w:color w:val="000000"/>
                <w:sz w:val="22"/>
                <w:szCs w:val="22"/>
              </w:rPr>
              <w:t>#</w:t>
            </w:r>
          </w:p>
        </w:tc>
        <w:tc>
          <w:tcPr>
            <w:tcW w:w="875" w:type="dxa"/>
            <w:tcBorders>
              <w:top w:val="nil"/>
              <w:left w:val="nil"/>
              <w:bottom w:val="single" w:sz="4" w:space="0" w:color="C0C0C0"/>
              <w:right w:val="single" w:sz="4" w:space="0" w:color="C0C0C0"/>
            </w:tcBorders>
            <w:shd w:val="clear" w:color="auto" w:fill="A6A6A6" w:themeFill="background1" w:themeFillShade="A6"/>
            <w:vAlign w:val="bottom"/>
          </w:tcPr>
          <w:p w:rsidR="00C971ED" w:rsidRPr="00650713" w:rsidRDefault="00C971ED" w:rsidP="00650713">
            <w:pPr>
              <w:jc w:val="center"/>
              <w:rPr>
                <w:rFonts w:ascii="Tahoma" w:hAnsi="Tahoma" w:cs="Tahoma"/>
                <w:color w:val="000000"/>
                <w:sz w:val="22"/>
                <w:szCs w:val="22"/>
              </w:rPr>
            </w:pPr>
            <w:r>
              <w:rPr>
                <w:rFonts w:ascii="Tahoma" w:hAnsi="Tahoma" w:cs="Tahoma"/>
                <w:color w:val="000000"/>
                <w:sz w:val="22"/>
                <w:szCs w:val="22"/>
              </w:rPr>
              <w:t>CG</w:t>
            </w:r>
          </w:p>
        </w:tc>
        <w:tc>
          <w:tcPr>
            <w:tcW w:w="520" w:type="dxa"/>
            <w:tcBorders>
              <w:top w:val="nil"/>
              <w:left w:val="nil"/>
              <w:bottom w:val="single" w:sz="4" w:space="0" w:color="C0C0C0"/>
              <w:right w:val="single" w:sz="4" w:space="0" w:color="C0C0C0"/>
            </w:tcBorders>
            <w:shd w:val="clear" w:color="auto" w:fill="A6A6A6" w:themeFill="background1" w:themeFillShade="A6"/>
            <w:vAlign w:val="bottom"/>
          </w:tcPr>
          <w:p w:rsidR="00C971ED" w:rsidRPr="00650713" w:rsidRDefault="00C971ED" w:rsidP="00650713">
            <w:pPr>
              <w:jc w:val="center"/>
              <w:rPr>
                <w:rFonts w:ascii="Tahoma" w:hAnsi="Tahoma" w:cs="Tahoma"/>
                <w:color w:val="000000"/>
                <w:sz w:val="22"/>
                <w:szCs w:val="22"/>
              </w:rPr>
            </w:pPr>
            <w:r>
              <w:rPr>
                <w:rFonts w:ascii="Tahoma" w:hAnsi="Tahoma" w:cs="Tahoma"/>
                <w:color w:val="000000"/>
                <w:sz w:val="22"/>
                <w:szCs w:val="22"/>
              </w:rPr>
              <w:t>PG</w:t>
            </w:r>
          </w:p>
        </w:tc>
        <w:tc>
          <w:tcPr>
            <w:tcW w:w="580" w:type="dxa"/>
            <w:tcBorders>
              <w:top w:val="nil"/>
              <w:left w:val="nil"/>
              <w:bottom w:val="single" w:sz="4" w:space="0" w:color="C0C0C0"/>
              <w:right w:val="single" w:sz="4" w:space="0" w:color="C0C0C0"/>
            </w:tcBorders>
            <w:shd w:val="clear" w:color="auto" w:fill="A6A6A6" w:themeFill="background1" w:themeFillShade="A6"/>
            <w:vAlign w:val="bottom"/>
          </w:tcPr>
          <w:p w:rsidR="00C971ED" w:rsidRPr="00650713" w:rsidRDefault="00C971ED" w:rsidP="00650713">
            <w:pPr>
              <w:jc w:val="center"/>
              <w:rPr>
                <w:rFonts w:ascii="Tahoma" w:hAnsi="Tahoma" w:cs="Tahoma"/>
                <w:color w:val="000000"/>
                <w:sz w:val="22"/>
                <w:szCs w:val="22"/>
              </w:rPr>
            </w:pPr>
            <w:r w:rsidRPr="00650713">
              <w:rPr>
                <w:rFonts w:ascii="Calibri" w:hAnsi="Calibri" w:cs="Calibri"/>
                <w:color w:val="000000"/>
                <w:sz w:val="22"/>
                <w:szCs w:val="22"/>
              </w:rPr>
              <w:t>Δ</w:t>
            </w:r>
          </w:p>
        </w:tc>
        <w:tc>
          <w:tcPr>
            <w:tcW w:w="884" w:type="dxa"/>
            <w:tcBorders>
              <w:top w:val="nil"/>
              <w:left w:val="nil"/>
              <w:bottom w:val="single" w:sz="4" w:space="0" w:color="C0C0C0"/>
              <w:right w:val="single" w:sz="4" w:space="0" w:color="C0C0C0"/>
            </w:tcBorders>
            <w:shd w:val="clear" w:color="auto" w:fill="A6A6A6" w:themeFill="background1" w:themeFillShade="A6"/>
            <w:vAlign w:val="bottom"/>
          </w:tcPr>
          <w:p w:rsidR="00C971ED" w:rsidRPr="00650713" w:rsidRDefault="00C971ED" w:rsidP="00650713">
            <w:pPr>
              <w:jc w:val="right"/>
              <w:rPr>
                <w:rFonts w:ascii="Tahoma" w:hAnsi="Tahoma" w:cs="Tahoma"/>
                <w:color w:val="000000"/>
                <w:sz w:val="22"/>
                <w:szCs w:val="22"/>
              </w:rPr>
            </w:pPr>
            <w:r>
              <w:rPr>
                <w:rFonts w:ascii="Tahoma" w:hAnsi="Tahoma" w:cs="Tahoma"/>
                <w:color w:val="000000"/>
                <w:sz w:val="22"/>
                <w:szCs w:val="22"/>
              </w:rPr>
              <w:t>Costs</w:t>
            </w:r>
          </w:p>
        </w:tc>
        <w:tc>
          <w:tcPr>
            <w:tcW w:w="1362" w:type="dxa"/>
            <w:tcBorders>
              <w:top w:val="nil"/>
              <w:left w:val="nil"/>
              <w:bottom w:val="single" w:sz="4" w:space="0" w:color="C0C0C0"/>
              <w:right w:val="single" w:sz="4" w:space="0" w:color="C0C0C0"/>
            </w:tcBorders>
            <w:shd w:val="clear" w:color="auto" w:fill="A6A6A6" w:themeFill="background1" w:themeFillShade="A6"/>
            <w:vAlign w:val="bottom"/>
          </w:tcPr>
          <w:p w:rsidR="00C971ED" w:rsidRPr="00650713" w:rsidRDefault="00C971ED" w:rsidP="00C971ED">
            <w:pPr>
              <w:jc w:val="center"/>
              <w:rPr>
                <w:rFonts w:ascii="Tahoma" w:hAnsi="Tahoma" w:cs="Tahoma"/>
                <w:color w:val="000000"/>
                <w:sz w:val="22"/>
                <w:szCs w:val="22"/>
              </w:rPr>
            </w:pPr>
            <w:r>
              <w:rPr>
                <w:rFonts w:ascii="Tahoma" w:hAnsi="Tahoma" w:cs="Tahoma"/>
                <w:color w:val="000000"/>
                <w:sz w:val="22"/>
                <w:szCs w:val="22"/>
              </w:rPr>
              <w:t>%</w:t>
            </w:r>
            <w:r w:rsidRPr="00650713">
              <w:rPr>
                <w:rFonts w:ascii="Calibri" w:hAnsi="Calibri" w:cs="Calibri"/>
                <w:color w:val="000000"/>
                <w:sz w:val="22"/>
                <w:szCs w:val="22"/>
              </w:rPr>
              <w:t xml:space="preserve"> Δ</w:t>
            </w:r>
          </w:p>
        </w:tc>
      </w:tr>
      <w:tr w:rsidR="00547CDF" w:rsidRPr="00650713" w:rsidTr="00C028E6">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Housing Specialist I</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CD Program Intake II</w:t>
            </w:r>
          </w:p>
        </w:tc>
        <w:tc>
          <w:tcPr>
            <w:tcW w:w="540" w:type="dxa"/>
            <w:tcBorders>
              <w:top w:val="nil"/>
              <w:left w:val="nil"/>
              <w:bottom w:val="single" w:sz="4" w:space="0" w:color="C0C0C0"/>
              <w:right w:val="nil"/>
            </w:tcBorders>
            <w:vAlign w:val="bottom"/>
          </w:tcPr>
          <w:p w:rsidR="00547CDF" w:rsidRPr="00650713" w:rsidRDefault="00C028E6" w:rsidP="00C028E6">
            <w:pPr>
              <w:jc w:val="center"/>
              <w:rPr>
                <w:rFonts w:ascii="Tahoma" w:hAnsi="Tahoma" w:cs="Tahoma"/>
                <w:color w:val="000000"/>
                <w:sz w:val="22"/>
                <w:szCs w:val="22"/>
              </w:rPr>
            </w:pPr>
            <w:r>
              <w:rPr>
                <w:rFonts w:ascii="Tahoma" w:hAnsi="Tahoma" w:cs="Tahoma"/>
                <w:color w:val="000000"/>
                <w:sz w:val="22"/>
                <w:szCs w:val="22"/>
              </w:rPr>
              <w:t>1</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14</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14</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0</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17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0.0%</w:t>
            </w:r>
          </w:p>
        </w:tc>
      </w:tr>
      <w:tr w:rsidR="00547CDF" w:rsidRPr="00650713" w:rsidTr="00C028E6">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Housing Specialist II</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CD Program Specialist II</w:t>
            </w:r>
          </w:p>
        </w:tc>
        <w:tc>
          <w:tcPr>
            <w:tcW w:w="540" w:type="dxa"/>
            <w:tcBorders>
              <w:top w:val="nil"/>
              <w:left w:val="nil"/>
              <w:bottom w:val="single" w:sz="4" w:space="0" w:color="C0C0C0"/>
              <w:right w:val="nil"/>
            </w:tcBorders>
            <w:vAlign w:val="bottom"/>
          </w:tcPr>
          <w:p w:rsidR="00547CDF" w:rsidRPr="00650713" w:rsidRDefault="00C028E6" w:rsidP="00C028E6">
            <w:pPr>
              <w:jc w:val="center"/>
              <w:rPr>
                <w:rFonts w:ascii="Tahoma" w:hAnsi="Tahoma" w:cs="Tahoma"/>
                <w:color w:val="000000"/>
                <w:sz w:val="22"/>
                <w:szCs w:val="22"/>
              </w:rPr>
            </w:pPr>
            <w:r>
              <w:rPr>
                <w:rFonts w:ascii="Tahoma" w:hAnsi="Tahoma" w:cs="Tahoma"/>
                <w:color w:val="000000"/>
                <w:sz w:val="22"/>
                <w:szCs w:val="22"/>
              </w:rPr>
              <w:t>1</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18</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18</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0</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22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0.0%</w:t>
            </w:r>
          </w:p>
        </w:tc>
      </w:tr>
      <w:tr w:rsidR="00547CDF" w:rsidRPr="00650713" w:rsidTr="00C028E6">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Information Data Svcs Manager</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Information Data Svcs Manager</w:t>
            </w:r>
          </w:p>
        </w:tc>
        <w:tc>
          <w:tcPr>
            <w:tcW w:w="540" w:type="dxa"/>
            <w:tcBorders>
              <w:top w:val="nil"/>
              <w:left w:val="nil"/>
              <w:bottom w:val="single" w:sz="4" w:space="0" w:color="C0C0C0"/>
              <w:right w:val="nil"/>
            </w:tcBorders>
            <w:vAlign w:val="bottom"/>
          </w:tcPr>
          <w:p w:rsidR="00547CDF" w:rsidRPr="00650713" w:rsidRDefault="00C028E6" w:rsidP="00C028E6">
            <w:pPr>
              <w:jc w:val="center"/>
              <w:rPr>
                <w:rFonts w:ascii="Tahoma" w:hAnsi="Tahoma" w:cs="Tahoma"/>
                <w:color w:val="000000"/>
                <w:sz w:val="22"/>
                <w:szCs w:val="22"/>
              </w:rPr>
            </w:pPr>
            <w:r>
              <w:rPr>
                <w:rFonts w:ascii="Tahoma" w:hAnsi="Tahoma" w:cs="Tahoma"/>
                <w:color w:val="000000"/>
                <w:sz w:val="22"/>
                <w:szCs w:val="22"/>
              </w:rPr>
              <w:t>1</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25</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25</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0</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22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0.0%</w:t>
            </w:r>
          </w:p>
        </w:tc>
      </w:tr>
      <w:tr w:rsidR="00547CDF" w:rsidRPr="00650713" w:rsidTr="00C028E6">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IT Manager</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IT Manager</w:t>
            </w:r>
          </w:p>
        </w:tc>
        <w:tc>
          <w:tcPr>
            <w:tcW w:w="540" w:type="dxa"/>
            <w:tcBorders>
              <w:top w:val="nil"/>
              <w:left w:val="nil"/>
              <w:bottom w:val="single" w:sz="4" w:space="0" w:color="C0C0C0"/>
              <w:right w:val="nil"/>
            </w:tcBorders>
            <w:vAlign w:val="bottom"/>
          </w:tcPr>
          <w:p w:rsidR="00547CDF" w:rsidRPr="00650713" w:rsidRDefault="00C028E6" w:rsidP="00C028E6">
            <w:pPr>
              <w:jc w:val="center"/>
              <w:rPr>
                <w:rFonts w:ascii="Tahoma" w:hAnsi="Tahoma" w:cs="Tahoma"/>
                <w:color w:val="000000"/>
                <w:sz w:val="22"/>
                <w:szCs w:val="22"/>
              </w:rPr>
            </w:pPr>
            <w:r>
              <w:rPr>
                <w:rFonts w:ascii="Tahoma" w:hAnsi="Tahoma" w:cs="Tahoma"/>
                <w:color w:val="000000"/>
                <w:sz w:val="22"/>
                <w:szCs w:val="22"/>
              </w:rPr>
              <w:t>1</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28</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28</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0</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34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0.0%</w:t>
            </w:r>
          </w:p>
        </w:tc>
      </w:tr>
      <w:tr w:rsidR="00547CDF" w:rsidRPr="00650713" w:rsidTr="00C028E6">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Maintenance Technician</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Maintenance Technician</w:t>
            </w:r>
          </w:p>
        </w:tc>
        <w:tc>
          <w:tcPr>
            <w:tcW w:w="540" w:type="dxa"/>
            <w:tcBorders>
              <w:top w:val="nil"/>
              <w:left w:val="nil"/>
              <w:bottom w:val="single" w:sz="4" w:space="0" w:color="C0C0C0"/>
              <w:right w:val="nil"/>
            </w:tcBorders>
            <w:vAlign w:val="bottom"/>
          </w:tcPr>
          <w:p w:rsidR="00547CDF" w:rsidRPr="00650713" w:rsidRDefault="00C028E6" w:rsidP="00C028E6">
            <w:pPr>
              <w:jc w:val="center"/>
              <w:rPr>
                <w:rFonts w:ascii="Tahoma" w:hAnsi="Tahoma" w:cs="Tahoma"/>
                <w:color w:val="000000"/>
                <w:sz w:val="22"/>
                <w:szCs w:val="22"/>
              </w:rPr>
            </w:pPr>
            <w:r>
              <w:rPr>
                <w:rFonts w:ascii="Tahoma" w:hAnsi="Tahoma" w:cs="Tahoma"/>
                <w:color w:val="000000"/>
                <w:sz w:val="22"/>
                <w:szCs w:val="22"/>
              </w:rPr>
              <w:t>1</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16</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16</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0</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10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0.0%</w:t>
            </w:r>
          </w:p>
        </w:tc>
      </w:tr>
      <w:tr w:rsidR="00547CDF" w:rsidRPr="00650713" w:rsidTr="00C028E6">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Program Assistant</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CD Program Intake II</w:t>
            </w:r>
          </w:p>
        </w:tc>
        <w:tc>
          <w:tcPr>
            <w:tcW w:w="540" w:type="dxa"/>
            <w:tcBorders>
              <w:top w:val="nil"/>
              <w:left w:val="nil"/>
              <w:bottom w:val="single" w:sz="4" w:space="0" w:color="C0C0C0"/>
              <w:right w:val="nil"/>
            </w:tcBorders>
            <w:vAlign w:val="bottom"/>
          </w:tcPr>
          <w:p w:rsidR="00547CDF" w:rsidRPr="00650713" w:rsidRDefault="00C028E6" w:rsidP="00C028E6">
            <w:pPr>
              <w:jc w:val="center"/>
              <w:rPr>
                <w:rFonts w:ascii="Tahoma" w:hAnsi="Tahoma" w:cs="Tahoma"/>
                <w:color w:val="000000"/>
                <w:sz w:val="22"/>
                <w:szCs w:val="22"/>
              </w:rPr>
            </w:pPr>
            <w:r>
              <w:rPr>
                <w:rFonts w:ascii="Tahoma" w:hAnsi="Tahoma" w:cs="Tahoma"/>
                <w:color w:val="000000"/>
                <w:sz w:val="22"/>
                <w:szCs w:val="22"/>
              </w:rPr>
              <w:t>3</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14</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14</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0</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51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1.0%</w:t>
            </w:r>
          </w:p>
        </w:tc>
      </w:tr>
      <w:tr w:rsidR="00547CDF" w:rsidRPr="00650713" w:rsidTr="00547CDF">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Program Assistant</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Program Assistant</w:t>
            </w:r>
          </w:p>
        </w:tc>
        <w:tc>
          <w:tcPr>
            <w:tcW w:w="540" w:type="dxa"/>
            <w:tcBorders>
              <w:top w:val="nil"/>
              <w:left w:val="nil"/>
              <w:bottom w:val="single" w:sz="4" w:space="0" w:color="C0C0C0"/>
              <w:right w:val="nil"/>
            </w:tcBorders>
          </w:tcPr>
          <w:p w:rsidR="00547CDF" w:rsidRPr="00650713" w:rsidRDefault="00547CDF" w:rsidP="00650713">
            <w:pPr>
              <w:jc w:val="center"/>
              <w:rPr>
                <w:rFonts w:ascii="Tahoma" w:hAnsi="Tahoma" w:cs="Tahoma"/>
                <w:color w:val="000000"/>
                <w:sz w:val="22"/>
                <w:szCs w:val="22"/>
              </w:rPr>
            </w:pPr>
            <w:r>
              <w:rPr>
                <w:rFonts w:ascii="Tahoma" w:hAnsi="Tahoma" w:cs="Tahoma"/>
                <w:color w:val="000000"/>
                <w:sz w:val="22"/>
                <w:szCs w:val="22"/>
              </w:rPr>
              <w:t>1</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14</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14</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0</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0.0%</w:t>
            </w:r>
          </w:p>
        </w:tc>
      </w:tr>
      <w:tr w:rsidR="00547CDF" w:rsidRPr="00650713" w:rsidTr="00C028E6">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Project Reentry Coordinator</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Project Reentry Coordinator</w:t>
            </w:r>
          </w:p>
        </w:tc>
        <w:tc>
          <w:tcPr>
            <w:tcW w:w="540" w:type="dxa"/>
            <w:tcBorders>
              <w:top w:val="nil"/>
              <w:left w:val="nil"/>
              <w:bottom w:val="single" w:sz="4" w:space="0" w:color="C0C0C0"/>
              <w:right w:val="nil"/>
            </w:tcBorders>
            <w:vAlign w:val="bottom"/>
          </w:tcPr>
          <w:p w:rsidR="00547CDF" w:rsidRPr="00650713" w:rsidRDefault="00C028E6" w:rsidP="00C028E6">
            <w:pPr>
              <w:jc w:val="center"/>
              <w:rPr>
                <w:rFonts w:ascii="Tahoma" w:hAnsi="Tahoma" w:cs="Tahoma"/>
                <w:color w:val="000000"/>
                <w:sz w:val="22"/>
                <w:szCs w:val="22"/>
              </w:rPr>
            </w:pPr>
            <w:r>
              <w:rPr>
                <w:rFonts w:ascii="Tahoma" w:hAnsi="Tahoma" w:cs="Tahoma"/>
                <w:color w:val="000000"/>
                <w:sz w:val="22"/>
                <w:szCs w:val="22"/>
              </w:rPr>
              <w:t>1</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22</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22</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0</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27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0.0%</w:t>
            </w:r>
          </w:p>
        </w:tc>
      </w:tr>
      <w:tr w:rsidR="00547CDF" w:rsidRPr="00650713" w:rsidTr="00C028E6">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Strategic Initiatives Coord</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Strategic Initiatives Coord</w:t>
            </w:r>
          </w:p>
        </w:tc>
        <w:tc>
          <w:tcPr>
            <w:tcW w:w="540" w:type="dxa"/>
            <w:tcBorders>
              <w:top w:val="nil"/>
              <w:left w:val="nil"/>
              <w:bottom w:val="single" w:sz="4" w:space="0" w:color="C0C0C0"/>
              <w:right w:val="nil"/>
            </w:tcBorders>
            <w:vAlign w:val="bottom"/>
          </w:tcPr>
          <w:p w:rsidR="00547CDF" w:rsidRPr="00650713" w:rsidRDefault="00547CDF" w:rsidP="00C028E6">
            <w:pPr>
              <w:jc w:val="center"/>
              <w:rPr>
                <w:rFonts w:ascii="Tahoma" w:hAnsi="Tahoma" w:cs="Tahoma"/>
                <w:color w:val="000000"/>
                <w:sz w:val="22"/>
                <w:szCs w:val="22"/>
              </w:rPr>
            </w:pPr>
            <w:r>
              <w:rPr>
                <w:rFonts w:ascii="Tahoma" w:hAnsi="Tahoma" w:cs="Tahoma"/>
                <w:color w:val="000000"/>
                <w:sz w:val="22"/>
                <w:szCs w:val="22"/>
              </w:rPr>
              <w:t>1</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21</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21</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0</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23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0.0%</w:t>
            </w:r>
          </w:p>
        </w:tc>
      </w:tr>
      <w:tr w:rsidR="00547CDF" w:rsidRPr="00650713" w:rsidTr="00C028E6">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Workforce Executive Assistant</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Workforce Program Assistant</w:t>
            </w:r>
          </w:p>
        </w:tc>
        <w:tc>
          <w:tcPr>
            <w:tcW w:w="540" w:type="dxa"/>
            <w:tcBorders>
              <w:top w:val="nil"/>
              <w:left w:val="nil"/>
              <w:bottom w:val="single" w:sz="4" w:space="0" w:color="C0C0C0"/>
              <w:right w:val="nil"/>
            </w:tcBorders>
            <w:vAlign w:val="bottom"/>
          </w:tcPr>
          <w:p w:rsidR="00547CDF" w:rsidRPr="00650713" w:rsidRDefault="00547CDF" w:rsidP="00C028E6">
            <w:pPr>
              <w:jc w:val="center"/>
              <w:rPr>
                <w:rFonts w:ascii="Tahoma" w:hAnsi="Tahoma" w:cs="Tahoma"/>
                <w:color w:val="000000"/>
                <w:sz w:val="22"/>
                <w:szCs w:val="22"/>
              </w:rPr>
            </w:pPr>
            <w:r>
              <w:rPr>
                <w:rFonts w:ascii="Tahoma" w:hAnsi="Tahoma" w:cs="Tahoma"/>
                <w:color w:val="000000"/>
                <w:sz w:val="22"/>
                <w:szCs w:val="22"/>
              </w:rPr>
              <w:t>1</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17</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17</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0</w:t>
            </w:r>
          </w:p>
        </w:tc>
        <w:tc>
          <w:tcPr>
            <w:tcW w:w="884"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        19 </w:t>
            </w:r>
          </w:p>
        </w:tc>
        <w:tc>
          <w:tcPr>
            <w:tcW w:w="1362"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1.5%</w:t>
            </w:r>
          </w:p>
        </w:tc>
      </w:tr>
      <w:tr w:rsidR="00547CDF" w:rsidRPr="00650713" w:rsidTr="00C028E6">
        <w:trPr>
          <w:trHeight w:val="300"/>
        </w:trPr>
        <w:tc>
          <w:tcPr>
            <w:tcW w:w="3280" w:type="dxa"/>
            <w:gridSpan w:val="2"/>
            <w:tcBorders>
              <w:top w:val="nil"/>
              <w:left w:val="single" w:sz="4" w:space="0" w:color="C0C0C0"/>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Intern</w:t>
            </w:r>
          </w:p>
        </w:tc>
        <w:tc>
          <w:tcPr>
            <w:tcW w:w="319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Intern</w:t>
            </w:r>
          </w:p>
        </w:tc>
        <w:tc>
          <w:tcPr>
            <w:tcW w:w="540" w:type="dxa"/>
            <w:tcBorders>
              <w:top w:val="nil"/>
              <w:left w:val="nil"/>
              <w:bottom w:val="single" w:sz="4" w:space="0" w:color="C0C0C0"/>
              <w:right w:val="nil"/>
            </w:tcBorders>
            <w:vAlign w:val="bottom"/>
          </w:tcPr>
          <w:p w:rsidR="00547CDF" w:rsidRPr="00650713" w:rsidRDefault="00C028E6" w:rsidP="00C028E6">
            <w:pPr>
              <w:jc w:val="center"/>
              <w:rPr>
                <w:rFonts w:ascii="Tahoma" w:hAnsi="Tahoma" w:cs="Tahoma"/>
                <w:color w:val="000000"/>
                <w:sz w:val="22"/>
                <w:szCs w:val="22"/>
              </w:rPr>
            </w:pPr>
            <w:r>
              <w:rPr>
                <w:rFonts w:ascii="Tahoma" w:hAnsi="Tahoma" w:cs="Tahoma"/>
                <w:color w:val="000000"/>
                <w:sz w:val="22"/>
                <w:szCs w:val="22"/>
              </w:rPr>
              <w:t>3</w:t>
            </w:r>
          </w:p>
        </w:tc>
        <w:tc>
          <w:tcPr>
            <w:tcW w:w="875"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9</w:t>
            </w:r>
          </w:p>
        </w:tc>
        <w:tc>
          <w:tcPr>
            <w:tcW w:w="52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9</w:t>
            </w:r>
          </w:p>
        </w:tc>
        <w:tc>
          <w:tcPr>
            <w:tcW w:w="580" w:type="dxa"/>
            <w:tcBorders>
              <w:top w:val="nil"/>
              <w:left w:val="nil"/>
              <w:bottom w:val="single" w:sz="4" w:space="0" w:color="C0C0C0"/>
              <w:right w:val="single" w:sz="4" w:space="0" w:color="C0C0C0"/>
            </w:tcBorders>
            <w:shd w:val="clear" w:color="auto" w:fill="auto"/>
            <w:vAlign w:val="bottom"/>
            <w:hideMark/>
          </w:tcPr>
          <w:p w:rsidR="00547CDF" w:rsidRPr="00650713" w:rsidRDefault="00547CDF" w:rsidP="00650713">
            <w:pPr>
              <w:jc w:val="center"/>
              <w:rPr>
                <w:rFonts w:ascii="Tahoma" w:hAnsi="Tahoma" w:cs="Tahoma"/>
                <w:color w:val="000000"/>
                <w:sz w:val="22"/>
                <w:szCs w:val="22"/>
              </w:rPr>
            </w:pPr>
            <w:r w:rsidRPr="00650713">
              <w:rPr>
                <w:rFonts w:ascii="Tahoma" w:hAnsi="Tahoma" w:cs="Tahoma"/>
                <w:color w:val="000000"/>
                <w:sz w:val="22"/>
                <w:szCs w:val="22"/>
              </w:rPr>
              <w:t>0</w:t>
            </w:r>
          </w:p>
        </w:tc>
        <w:tc>
          <w:tcPr>
            <w:tcW w:w="884" w:type="dxa"/>
            <w:tcBorders>
              <w:top w:val="nil"/>
              <w:left w:val="nil"/>
              <w:bottom w:val="nil"/>
              <w:right w:val="nil"/>
            </w:tcBorders>
            <w:shd w:val="clear" w:color="auto" w:fill="auto"/>
            <w:noWrap/>
            <w:vAlign w:val="bottom"/>
            <w:hideMark/>
          </w:tcPr>
          <w:p w:rsidR="00547CDF" w:rsidRPr="00650713" w:rsidRDefault="00547CDF" w:rsidP="00650713">
            <w:pPr>
              <w:jc w:val="center"/>
              <w:rPr>
                <w:rFonts w:ascii="Tahoma" w:hAnsi="Tahoma" w:cs="Tahoma"/>
                <w:color w:val="000000"/>
                <w:sz w:val="22"/>
                <w:szCs w:val="22"/>
              </w:rPr>
            </w:pPr>
          </w:p>
        </w:tc>
        <w:tc>
          <w:tcPr>
            <w:tcW w:w="1362" w:type="dxa"/>
            <w:tcBorders>
              <w:top w:val="nil"/>
              <w:left w:val="nil"/>
              <w:bottom w:val="nil"/>
              <w:right w:val="nil"/>
            </w:tcBorders>
            <w:shd w:val="clear" w:color="auto" w:fill="auto"/>
            <w:noWrap/>
            <w:vAlign w:val="bottom"/>
            <w:hideMark/>
          </w:tcPr>
          <w:p w:rsidR="00547CDF" w:rsidRPr="00650713" w:rsidRDefault="00547CDF" w:rsidP="00650713">
            <w:pPr>
              <w:rPr>
                <w:sz w:val="20"/>
                <w:szCs w:val="20"/>
              </w:rPr>
            </w:pPr>
          </w:p>
        </w:tc>
      </w:tr>
      <w:tr w:rsidR="00547CDF" w:rsidRPr="00650713" w:rsidTr="00547CDF">
        <w:trPr>
          <w:trHeight w:val="300"/>
        </w:trPr>
        <w:tc>
          <w:tcPr>
            <w:tcW w:w="3280" w:type="dxa"/>
            <w:gridSpan w:val="2"/>
            <w:tcBorders>
              <w:top w:val="nil"/>
              <w:left w:val="nil"/>
              <w:bottom w:val="nil"/>
              <w:right w:val="nil"/>
            </w:tcBorders>
            <w:shd w:val="clear" w:color="auto" w:fill="auto"/>
            <w:vAlign w:val="bottom"/>
            <w:hideMark/>
          </w:tcPr>
          <w:p w:rsidR="00547CDF" w:rsidRPr="00650713" w:rsidRDefault="00547CDF" w:rsidP="00650713">
            <w:pPr>
              <w:rPr>
                <w:sz w:val="20"/>
                <w:szCs w:val="20"/>
              </w:rPr>
            </w:pPr>
          </w:p>
        </w:tc>
        <w:tc>
          <w:tcPr>
            <w:tcW w:w="3195" w:type="dxa"/>
            <w:tcBorders>
              <w:top w:val="nil"/>
              <w:left w:val="nil"/>
              <w:bottom w:val="nil"/>
              <w:right w:val="nil"/>
            </w:tcBorders>
            <w:shd w:val="clear" w:color="auto" w:fill="auto"/>
            <w:vAlign w:val="bottom"/>
            <w:hideMark/>
          </w:tcPr>
          <w:p w:rsidR="00547CDF" w:rsidRPr="00650713" w:rsidRDefault="00547CDF" w:rsidP="00650713">
            <w:pPr>
              <w:rPr>
                <w:sz w:val="20"/>
                <w:szCs w:val="20"/>
              </w:rPr>
            </w:pPr>
          </w:p>
        </w:tc>
        <w:tc>
          <w:tcPr>
            <w:tcW w:w="540" w:type="dxa"/>
            <w:tcBorders>
              <w:top w:val="nil"/>
              <w:left w:val="nil"/>
              <w:bottom w:val="nil"/>
              <w:right w:val="nil"/>
            </w:tcBorders>
          </w:tcPr>
          <w:p w:rsidR="00547CDF" w:rsidRPr="00650713" w:rsidRDefault="00547CDF" w:rsidP="00650713">
            <w:pPr>
              <w:rPr>
                <w:sz w:val="20"/>
                <w:szCs w:val="20"/>
              </w:rPr>
            </w:pPr>
          </w:p>
        </w:tc>
        <w:tc>
          <w:tcPr>
            <w:tcW w:w="875" w:type="dxa"/>
            <w:tcBorders>
              <w:top w:val="nil"/>
              <w:left w:val="nil"/>
              <w:bottom w:val="nil"/>
              <w:right w:val="nil"/>
            </w:tcBorders>
            <w:shd w:val="clear" w:color="auto" w:fill="auto"/>
            <w:vAlign w:val="bottom"/>
            <w:hideMark/>
          </w:tcPr>
          <w:p w:rsidR="00547CDF" w:rsidRPr="00650713" w:rsidRDefault="00547CDF" w:rsidP="00650713">
            <w:pPr>
              <w:rPr>
                <w:sz w:val="20"/>
                <w:szCs w:val="20"/>
              </w:rPr>
            </w:pPr>
          </w:p>
        </w:tc>
        <w:tc>
          <w:tcPr>
            <w:tcW w:w="520" w:type="dxa"/>
            <w:tcBorders>
              <w:top w:val="nil"/>
              <w:left w:val="nil"/>
              <w:bottom w:val="nil"/>
              <w:right w:val="nil"/>
            </w:tcBorders>
            <w:shd w:val="clear" w:color="auto" w:fill="auto"/>
            <w:vAlign w:val="bottom"/>
            <w:hideMark/>
          </w:tcPr>
          <w:p w:rsidR="00547CDF" w:rsidRPr="00650713" w:rsidRDefault="00547CDF" w:rsidP="00650713">
            <w:pPr>
              <w:jc w:val="center"/>
              <w:rPr>
                <w:sz w:val="20"/>
                <w:szCs w:val="20"/>
              </w:rPr>
            </w:pPr>
          </w:p>
        </w:tc>
        <w:tc>
          <w:tcPr>
            <w:tcW w:w="580" w:type="dxa"/>
            <w:tcBorders>
              <w:top w:val="nil"/>
              <w:left w:val="nil"/>
              <w:bottom w:val="nil"/>
              <w:right w:val="nil"/>
            </w:tcBorders>
            <w:shd w:val="clear" w:color="auto" w:fill="auto"/>
            <w:vAlign w:val="bottom"/>
            <w:hideMark/>
          </w:tcPr>
          <w:p w:rsidR="00547CDF" w:rsidRPr="00650713" w:rsidRDefault="00547CDF" w:rsidP="00650713">
            <w:pPr>
              <w:jc w:val="center"/>
              <w:rPr>
                <w:sz w:val="20"/>
                <w:szCs w:val="20"/>
              </w:rPr>
            </w:pPr>
          </w:p>
        </w:tc>
        <w:tc>
          <w:tcPr>
            <w:tcW w:w="884" w:type="dxa"/>
            <w:tcBorders>
              <w:top w:val="nil"/>
              <w:left w:val="nil"/>
              <w:bottom w:val="nil"/>
              <w:right w:val="nil"/>
            </w:tcBorders>
            <w:shd w:val="clear" w:color="auto" w:fill="auto"/>
            <w:noWrap/>
            <w:vAlign w:val="bottom"/>
            <w:hideMark/>
          </w:tcPr>
          <w:p w:rsidR="00547CDF" w:rsidRPr="00650713" w:rsidRDefault="00547CDF" w:rsidP="00650713">
            <w:pPr>
              <w:jc w:val="center"/>
              <w:rPr>
                <w:sz w:val="20"/>
                <w:szCs w:val="20"/>
              </w:rPr>
            </w:pPr>
          </w:p>
        </w:tc>
        <w:tc>
          <w:tcPr>
            <w:tcW w:w="1362" w:type="dxa"/>
            <w:tcBorders>
              <w:top w:val="nil"/>
              <w:left w:val="nil"/>
              <w:bottom w:val="nil"/>
              <w:right w:val="nil"/>
            </w:tcBorders>
            <w:shd w:val="clear" w:color="auto" w:fill="auto"/>
            <w:noWrap/>
            <w:vAlign w:val="bottom"/>
            <w:hideMark/>
          </w:tcPr>
          <w:p w:rsidR="00547CDF" w:rsidRPr="00650713" w:rsidRDefault="00547CDF" w:rsidP="00650713">
            <w:pPr>
              <w:rPr>
                <w:sz w:val="20"/>
                <w:szCs w:val="20"/>
              </w:rPr>
            </w:pPr>
          </w:p>
        </w:tc>
      </w:tr>
      <w:tr w:rsidR="00547CDF" w:rsidRPr="00650713" w:rsidTr="00547CDF">
        <w:trPr>
          <w:trHeight w:val="300"/>
        </w:trPr>
        <w:tc>
          <w:tcPr>
            <w:tcW w:w="913" w:type="dxa"/>
            <w:tcBorders>
              <w:top w:val="nil"/>
              <w:left w:val="nil"/>
              <w:bottom w:val="nil"/>
              <w:right w:val="nil"/>
            </w:tcBorders>
          </w:tcPr>
          <w:p w:rsidR="00547CDF" w:rsidRPr="00650713" w:rsidRDefault="00547CDF" w:rsidP="00650713">
            <w:pPr>
              <w:jc w:val="right"/>
              <w:rPr>
                <w:rFonts w:ascii="Tahoma" w:hAnsi="Tahoma" w:cs="Tahoma"/>
                <w:color w:val="000000"/>
                <w:sz w:val="22"/>
                <w:szCs w:val="22"/>
              </w:rPr>
            </w:pPr>
          </w:p>
        </w:tc>
        <w:tc>
          <w:tcPr>
            <w:tcW w:w="8075" w:type="dxa"/>
            <w:gridSpan w:val="6"/>
            <w:tcBorders>
              <w:top w:val="nil"/>
              <w:left w:val="nil"/>
              <w:bottom w:val="nil"/>
              <w:right w:val="nil"/>
            </w:tcBorders>
            <w:shd w:val="clear" w:color="auto" w:fill="auto"/>
            <w:noWrap/>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Total </w:t>
            </w:r>
          </w:p>
        </w:tc>
        <w:tc>
          <w:tcPr>
            <w:tcW w:w="884" w:type="dxa"/>
            <w:tcBorders>
              <w:top w:val="nil"/>
              <w:left w:val="nil"/>
              <w:bottom w:val="nil"/>
              <w:right w:val="nil"/>
            </w:tcBorders>
            <w:shd w:val="clear" w:color="auto" w:fill="auto"/>
            <w:noWrap/>
            <w:vAlign w:val="bottom"/>
            <w:hideMark/>
          </w:tcPr>
          <w:p w:rsidR="00547CDF" w:rsidRPr="00650713" w:rsidRDefault="00547CDF" w:rsidP="00650713">
            <w:pPr>
              <w:rPr>
                <w:rFonts w:ascii="Tahoma" w:hAnsi="Tahoma" w:cs="Tahoma"/>
                <w:color w:val="000000"/>
                <w:sz w:val="22"/>
                <w:szCs w:val="22"/>
              </w:rPr>
            </w:pPr>
            <w:r w:rsidRPr="00650713">
              <w:rPr>
                <w:rFonts w:ascii="Tahoma" w:hAnsi="Tahoma" w:cs="Tahoma"/>
                <w:color w:val="000000"/>
                <w:sz w:val="22"/>
                <w:szCs w:val="22"/>
              </w:rPr>
              <w:t xml:space="preserve">  79,099 </w:t>
            </w:r>
          </w:p>
        </w:tc>
        <w:tc>
          <w:tcPr>
            <w:tcW w:w="1362" w:type="dxa"/>
            <w:tcBorders>
              <w:top w:val="nil"/>
              <w:left w:val="nil"/>
              <w:bottom w:val="nil"/>
              <w:right w:val="nil"/>
            </w:tcBorders>
            <w:shd w:val="clear" w:color="auto" w:fill="auto"/>
            <w:noWrap/>
            <w:vAlign w:val="bottom"/>
            <w:hideMark/>
          </w:tcPr>
          <w:p w:rsidR="00547CDF" w:rsidRPr="00650713" w:rsidRDefault="00547CDF" w:rsidP="00650713">
            <w:pPr>
              <w:rPr>
                <w:rFonts w:ascii="Tahoma" w:hAnsi="Tahoma" w:cs="Tahoma"/>
                <w:color w:val="000000"/>
                <w:sz w:val="22"/>
                <w:szCs w:val="22"/>
              </w:rPr>
            </w:pPr>
          </w:p>
        </w:tc>
      </w:tr>
      <w:tr w:rsidR="00547CDF" w:rsidRPr="00650713" w:rsidTr="00547CDF">
        <w:trPr>
          <w:trHeight w:val="300"/>
        </w:trPr>
        <w:tc>
          <w:tcPr>
            <w:tcW w:w="913" w:type="dxa"/>
            <w:tcBorders>
              <w:top w:val="nil"/>
              <w:left w:val="nil"/>
              <w:bottom w:val="nil"/>
              <w:right w:val="nil"/>
            </w:tcBorders>
          </w:tcPr>
          <w:p w:rsidR="00547CDF" w:rsidRPr="00650713" w:rsidRDefault="00547CDF" w:rsidP="00650713">
            <w:pPr>
              <w:jc w:val="right"/>
              <w:rPr>
                <w:rFonts w:ascii="Tahoma" w:hAnsi="Tahoma" w:cs="Tahoma"/>
                <w:color w:val="000000"/>
                <w:sz w:val="22"/>
                <w:szCs w:val="22"/>
              </w:rPr>
            </w:pPr>
          </w:p>
        </w:tc>
        <w:tc>
          <w:tcPr>
            <w:tcW w:w="8075" w:type="dxa"/>
            <w:gridSpan w:val="6"/>
            <w:tcBorders>
              <w:top w:val="nil"/>
              <w:left w:val="nil"/>
              <w:bottom w:val="nil"/>
              <w:right w:val="nil"/>
            </w:tcBorders>
            <w:shd w:val="clear" w:color="auto" w:fill="auto"/>
            <w:noWrap/>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 xml:space="preserve">Average </w:t>
            </w:r>
          </w:p>
        </w:tc>
        <w:tc>
          <w:tcPr>
            <w:tcW w:w="884" w:type="dxa"/>
            <w:tcBorders>
              <w:top w:val="nil"/>
              <w:left w:val="nil"/>
              <w:bottom w:val="nil"/>
              <w:right w:val="nil"/>
            </w:tcBorders>
            <w:shd w:val="clear" w:color="auto" w:fill="auto"/>
            <w:noWrap/>
            <w:vAlign w:val="bottom"/>
            <w:hideMark/>
          </w:tcPr>
          <w:p w:rsidR="00547CDF" w:rsidRPr="00650713" w:rsidRDefault="00547CDF" w:rsidP="00650713">
            <w:pPr>
              <w:jc w:val="right"/>
              <w:rPr>
                <w:rFonts w:ascii="Tahoma" w:hAnsi="Tahoma" w:cs="Tahoma"/>
                <w:color w:val="000000"/>
                <w:sz w:val="22"/>
                <w:szCs w:val="22"/>
              </w:rPr>
            </w:pPr>
          </w:p>
        </w:tc>
        <w:tc>
          <w:tcPr>
            <w:tcW w:w="1362" w:type="dxa"/>
            <w:tcBorders>
              <w:top w:val="nil"/>
              <w:left w:val="nil"/>
              <w:bottom w:val="nil"/>
              <w:right w:val="nil"/>
            </w:tcBorders>
            <w:shd w:val="clear" w:color="auto" w:fill="auto"/>
            <w:noWrap/>
            <w:vAlign w:val="bottom"/>
            <w:hideMark/>
          </w:tcPr>
          <w:p w:rsidR="00547CDF" w:rsidRPr="00650713" w:rsidRDefault="00547CDF" w:rsidP="00650713">
            <w:pPr>
              <w:jc w:val="right"/>
              <w:rPr>
                <w:rFonts w:ascii="Tahoma" w:hAnsi="Tahoma" w:cs="Tahoma"/>
                <w:color w:val="000000"/>
                <w:sz w:val="22"/>
                <w:szCs w:val="22"/>
              </w:rPr>
            </w:pPr>
            <w:r w:rsidRPr="00650713">
              <w:rPr>
                <w:rFonts w:ascii="Tahoma" w:hAnsi="Tahoma" w:cs="Tahoma"/>
                <w:color w:val="000000"/>
                <w:sz w:val="22"/>
                <w:szCs w:val="22"/>
              </w:rPr>
              <w:t>4.5%</w:t>
            </w:r>
          </w:p>
        </w:tc>
      </w:tr>
    </w:tbl>
    <w:p w:rsidR="00650713" w:rsidRDefault="002577FE" w:rsidP="006E1BEB">
      <w:pPr>
        <w:rPr>
          <w:rFonts w:ascii="Tahoma" w:hAnsi="Tahoma" w:cs="Tahoma"/>
          <w:sz w:val="22"/>
          <w:szCs w:val="22"/>
        </w:rPr>
      </w:pPr>
      <w:r w:rsidRPr="00DE52D5">
        <w:rPr>
          <w:rFonts w:ascii="Tahoma" w:eastAsia="Calibri" w:hAnsi="Tahoma" w:cs="Tahoma"/>
          <w:noProof/>
          <w:color w:val="000000"/>
        </w:rPr>
        <mc:AlternateContent>
          <mc:Choice Requires="wps">
            <w:drawing>
              <wp:anchor distT="0" distB="0" distL="114300" distR="114300" simplePos="0" relativeHeight="251739136" behindDoc="0" locked="0" layoutInCell="1" allowOverlap="1" wp14:anchorId="3409243B" wp14:editId="5DBFBDB4">
                <wp:simplePos x="0" y="0"/>
                <wp:positionH relativeFrom="margin">
                  <wp:posOffset>-201295</wp:posOffset>
                </wp:positionH>
                <wp:positionV relativeFrom="paragraph">
                  <wp:posOffset>-5003800</wp:posOffset>
                </wp:positionV>
                <wp:extent cx="3638550" cy="1403985"/>
                <wp:effectExtent l="0" t="0" r="0" b="8890"/>
                <wp:wrapNone/>
                <wp:docPr id="33809" name="Text Box 338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403985"/>
                        </a:xfrm>
                        <a:prstGeom prst="rect">
                          <a:avLst/>
                        </a:prstGeom>
                        <a:solidFill>
                          <a:srgbClr val="FFFFFF"/>
                        </a:solidFill>
                        <a:ln w="9525">
                          <a:noFill/>
                          <a:miter lim="800000"/>
                          <a:headEnd/>
                          <a:tailEnd/>
                        </a:ln>
                      </wps:spPr>
                      <wps:txbx>
                        <w:txbxContent>
                          <w:p w:rsidR="00997C5D" w:rsidRPr="000623ED" w:rsidRDefault="00997C5D" w:rsidP="00997C5D">
                            <w:pPr>
                              <w:rPr>
                                <w:rFonts w:ascii="Tahoma" w:hAnsi="Tahoma" w:cs="Tahoma"/>
                                <w:b/>
                                <w:sz w:val="28"/>
                              </w:rPr>
                            </w:pPr>
                            <w:r>
                              <w:rPr>
                                <w:rFonts w:ascii="Tahoma" w:hAnsi="Tahoma" w:cs="Tahoma"/>
                                <w:b/>
                                <w:sz w:val="28"/>
                              </w:rPr>
                              <w:t>CONSENT ITEM #4 CONTINUED</w:t>
                            </w:r>
                          </w:p>
                          <w:p w:rsidR="002577FE" w:rsidRPr="000623ED" w:rsidRDefault="002577FE" w:rsidP="002577FE">
                            <w:pPr>
                              <w:rPr>
                                <w:rFonts w:ascii="Tahoma" w:hAnsi="Tahoma" w:cs="Tahoma"/>
                                <w:b/>
                                <w:sz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09243B" id="Text Box 33809" o:spid="_x0000_s1053" type="#_x0000_t202" style="position:absolute;margin-left:-15.85pt;margin-top:-394pt;width:286.5pt;height:110.55pt;z-index:25173913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" stroked="f">
                <v:textbox style="mso-fit-shape-to-text:t">
                  <w:txbxContent>
                    <w:p w:rsidR="00997C5D" w:rsidRPr="000623ED" w:rsidRDefault="00997C5D" w:rsidP="00997C5D">
                      <w:pPr>
                        <w:rPr>
                          <w:rFonts w:ascii="Tahoma" w:hAnsi="Tahoma" w:cs="Tahoma"/>
                          <w:b/>
                          <w:sz w:val="28"/>
                        </w:rPr>
                      </w:pPr>
                      <w:r>
                        <w:rPr>
                          <w:rFonts w:ascii="Tahoma" w:hAnsi="Tahoma" w:cs="Tahoma"/>
                          <w:b/>
                          <w:sz w:val="28"/>
                        </w:rPr>
                        <w:t>CONSENT ITEM #4 CONTINUED</w:t>
                      </w:r>
                    </w:p>
                    <w:p w:rsidR="002577FE" w:rsidRPr="000623ED" w:rsidRDefault="002577FE" w:rsidP="002577FE">
                      <w:pPr>
                        <w:rPr>
                          <w:rFonts w:ascii="Tahoma" w:hAnsi="Tahoma" w:cs="Tahoma"/>
                          <w:b/>
                          <w:sz w:val="28"/>
                        </w:rPr>
                      </w:pPr>
                    </w:p>
                  </w:txbxContent>
                </v:textbox>
                <w10:wrap anchorx="margin"/>
              </v:shape>
            </w:pict>
          </mc:Fallback>
        </mc:AlternateContent>
      </w:r>
    </w:p>
    <w:p w:rsidR="00650713" w:rsidRDefault="00650713" w:rsidP="006E1BEB">
      <w:pPr>
        <w:rPr>
          <w:rFonts w:ascii="Tahoma" w:hAnsi="Tahoma" w:cs="Tahoma"/>
          <w:sz w:val="22"/>
          <w:szCs w:val="22"/>
        </w:rPr>
      </w:pPr>
    </w:p>
    <w:p w:rsidR="006E1BEB" w:rsidRDefault="006E1BEB" w:rsidP="006E1BEB">
      <w:pPr>
        <w:rPr>
          <w:rFonts w:ascii="Tahoma" w:hAnsi="Tahoma" w:cs="Tahoma"/>
          <w:sz w:val="22"/>
          <w:szCs w:val="22"/>
        </w:rPr>
      </w:pPr>
      <w:r w:rsidRPr="00A04128">
        <w:rPr>
          <w:rFonts w:ascii="Tahoma" w:hAnsi="Tahoma" w:cs="Tahoma"/>
          <w:sz w:val="22"/>
          <w:szCs w:val="22"/>
        </w:rPr>
        <w:t xml:space="preserve">  </w:t>
      </w:r>
    </w:p>
    <w:p w:rsidR="00E12FA8" w:rsidRDefault="00E12FA8">
      <w:pPr>
        <w:rPr>
          <w:rFonts w:ascii="Tahoma" w:hAnsi="Tahoma" w:cs="Tahoma"/>
          <w:color w:val="1F497D" w:themeColor="text2"/>
          <w:sz w:val="22"/>
          <w:szCs w:val="22"/>
        </w:rPr>
      </w:pPr>
    </w:p>
    <w:p w:rsidR="00E12FA8" w:rsidRDefault="00E12FA8">
      <w:pPr>
        <w:rPr>
          <w:rFonts w:ascii="Tahoma" w:hAnsi="Tahoma" w:cs="Tahoma"/>
          <w:color w:val="1F497D" w:themeColor="text2"/>
          <w:sz w:val="22"/>
          <w:szCs w:val="22"/>
        </w:rPr>
      </w:pPr>
    </w:p>
    <w:p w:rsidR="00E12FA8" w:rsidRDefault="00E12FA8">
      <w:pPr>
        <w:rPr>
          <w:rFonts w:ascii="Tahoma" w:hAnsi="Tahoma" w:cs="Tahoma"/>
          <w:color w:val="1F497D" w:themeColor="text2"/>
          <w:sz w:val="22"/>
          <w:szCs w:val="22"/>
        </w:rPr>
      </w:pPr>
    </w:p>
    <w:sectPr w:rsidR="00E12FA8" w:rsidSect="00650713">
      <w:pgSz w:w="12240" w:h="15840" w:code="1"/>
      <w:pgMar w:top="1440" w:right="144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939" w:rsidRDefault="003C4939">
      <w:r>
        <w:separator/>
      </w:r>
    </w:p>
  </w:endnote>
  <w:endnote w:type="continuationSeparator" w:id="0">
    <w:p w:rsidR="003C4939" w:rsidRDefault="003C4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939" w:rsidRDefault="003C4939">
      <w:r>
        <w:separator/>
      </w:r>
    </w:p>
  </w:footnote>
  <w:footnote w:type="continuationSeparator" w:id="0">
    <w:p w:rsidR="003C4939" w:rsidRDefault="003C4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567F"/>
    <w:multiLevelType w:val="hybridMultilevel"/>
    <w:tmpl w:val="30D4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E9C"/>
    <w:rsid w:val="00004904"/>
    <w:rsid w:val="0001335C"/>
    <w:rsid w:val="000552F6"/>
    <w:rsid w:val="00067CF3"/>
    <w:rsid w:val="000B4F71"/>
    <w:rsid w:val="000C4B0B"/>
    <w:rsid w:val="0011417A"/>
    <w:rsid w:val="001200D2"/>
    <w:rsid w:val="00133BAB"/>
    <w:rsid w:val="00165361"/>
    <w:rsid w:val="00181C95"/>
    <w:rsid w:val="001D5437"/>
    <w:rsid w:val="002412E8"/>
    <w:rsid w:val="002577FE"/>
    <w:rsid w:val="002C4C30"/>
    <w:rsid w:val="002D1A7F"/>
    <w:rsid w:val="003515B3"/>
    <w:rsid w:val="003562FD"/>
    <w:rsid w:val="003C4284"/>
    <w:rsid w:val="003C4939"/>
    <w:rsid w:val="003F1882"/>
    <w:rsid w:val="0046374D"/>
    <w:rsid w:val="0049058C"/>
    <w:rsid w:val="004D69AB"/>
    <w:rsid w:val="004E1ED6"/>
    <w:rsid w:val="004E647C"/>
    <w:rsid w:val="005234D7"/>
    <w:rsid w:val="00533F14"/>
    <w:rsid w:val="0054268A"/>
    <w:rsid w:val="00546031"/>
    <w:rsid w:val="00547CDF"/>
    <w:rsid w:val="005A3AA0"/>
    <w:rsid w:val="005C2761"/>
    <w:rsid w:val="005E64FA"/>
    <w:rsid w:val="00603005"/>
    <w:rsid w:val="0061656B"/>
    <w:rsid w:val="006369BD"/>
    <w:rsid w:val="00650713"/>
    <w:rsid w:val="006C3190"/>
    <w:rsid w:val="006E18A7"/>
    <w:rsid w:val="006E1BEB"/>
    <w:rsid w:val="006E444E"/>
    <w:rsid w:val="006E7706"/>
    <w:rsid w:val="006F015F"/>
    <w:rsid w:val="007072E8"/>
    <w:rsid w:val="00742C98"/>
    <w:rsid w:val="00747FCC"/>
    <w:rsid w:val="00766AED"/>
    <w:rsid w:val="007E20A8"/>
    <w:rsid w:val="00841E84"/>
    <w:rsid w:val="00891AF1"/>
    <w:rsid w:val="008A6791"/>
    <w:rsid w:val="008F7A03"/>
    <w:rsid w:val="0092055F"/>
    <w:rsid w:val="00921ACB"/>
    <w:rsid w:val="009265FE"/>
    <w:rsid w:val="009473C3"/>
    <w:rsid w:val="00976744"/>
    <w:rsid w:val="00997C5D"/>
    <w:rsid w:val="009A527C"/>
    <w:rsid w:val="009F1E9C"/>
    <w:rsid w:val="00A04128"/>
    <w:rsid w:val="00A078D2"/>
    <w:rsid w:val="00A616E6"/>
    <w:rsid w:val="00A7021B"/>
    <w:rsid w:val="00AF0A57"/>
    <w:rsid w:val="00AF15A7"/>
    <w:rsid w:val="00B05BE4"/>
    <w:rsid w:val="00B129F7"/>
    <w:rsid w:val="00B623F9"/>
    <w:rsid w:val="00BA23D6"/>
    <w:rsid w:val="00BB60C5"/>
    <w:rsid w:val="00BD1D4B"/>
    <w:rsid w:val="00BD7C54"/>
    <w:rsid w:val="00C028E6"/>
    <w:rsid w:val="00C04D5F"/>
    <w:rsid w:val="00C32451"/>
    <w:rsid w:val="00C8047D"/>
    <w:rsid w:val="00C83987"/>
    <w:rsid w:val="00C90812"/>
    <w:rsid w:val="00C971ED"/>
    <w:rsid w:val="00CC7CF4"/>
    <w:rsid w:val="00D11885"/>
    <w:rsid w:val="00D91A17"/>
    <w:rsid w:val="00DB6607"/>
    <w:rsid w:val="00DF4D91"/>
    <w:rsid w:val="00E12FA8"/>
    <w:rsid w:val="00E26FDD"/>
    <w:rsid w:val="00E94AEC"/>
    <w:rsid w:val="00EB5B8F"/>
    <w:rsid w:val="00EB637F"/>
    <w:rsid w:val="00F056D3"/>
    <w:rsid w:val="00F6288E"/>
    <w:rsid w:val="00F6592C"/>
    <w:rsid w:val="00F861EB"/>
    <w:rsid w:val="00FB4B0B"/>
    <w:rsid w:val="00FC09B6"/>
    <w:rsid w:val="00FE4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58656D"/>
  <w15:docId w15:val="{D465FC58-BCF7-4B01-ABD9-892645603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E9C"/>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FCC"/>
    <w:pPr>
      <w:ind w:left="720"/>
      <w:contextualSpacing/>
    </w:pPr>
  </w:style>
  <w:style w:type="table" w:styleId="TableGrid">
    <w:name w:val="Table Grid"/>
    <w:basedOn w:val="TableNormal"/>
    <w:uiPriority w:val="59"/>
    <w:rsid w:val="00926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33F14"/>
    <w:pPr>
      <w:tabs>
        <w:tab w:val="center" w:pos="4680"/>
        <w:tab w:val="right" w:pos="9360"/>
      </w:tabs>
      <w:overflowPunct w:val="0"/>
      <w:autoSpaceDE w:val="0"/>
      <w:autoSpaceDN w:val="0"/>
      <w:adjustRightInd w:val="0"/>
      <w:textAlignment w:val="baseline"/>
    </w:pPr>
    <w:rPr>
      <w:sz w:val="20"/>
      <w:szCs w:val="20"/>
    </w:rPr>
  </w:style>
  <w:style w:type="character" w:customStyle="1" w:styleId="FooterChar">
    <w:name w:val="Footer Char"/>
    <w:basedOn w:val="DefaultParagraphFont"/>
    <w:link w:val="Footer"/>
    <w:uiPriority w:val="99"/>
    <w:rsid w:val="00533F14"/>
    <w:rPr>
      <w:rFonts w:ascii="Times New Roman" w:eastAsia="Times New Roman" w:hAnsi="Times New Roman" w:cs="Times New Roman"/>
      <w:sz w:val="20"/>
      <w:szCs w:val="20"/>
    </w:rPr>
  </w:style>
  <w:style w:type="paragraph" w:styleId="NormalWeb">
    <w:name w:val="Normal (Web)"/>
    <w:basedOn w:val="Normal"/>
    <w:unhideWhenUsed/>
    <w:rsid w:val="00A7021B"/>
    <w:pPr>
      <w:spacing w:before="100" w:beforeAutospacing="1" w:after="100" w:afterAutospacing="1"/>
    </w:pPr>
  </w:style>
  <w:style w:type="paragraph" w:styleId="BalloonText">
    <w:name w:val="Balloon Text"/>
    <w:basedOn w:val="Normal"/>
    <w:link w:val="BalloonTextChar"/>
    <w:uiPriority w:val="99"/>
    <w:semiHidden/>
    <w:unhideWhenUsed/>
    <w:rsid w:val="008A6791"/>
    <w:rPr>
      <w:rFonts w:ascii="Tahoma" w:hAnsi="Tahoma" w:cs="Tahoma"/>
      <w:sz w:val="16"/>
      <w:szCs w:val="16"/>
    </w:rPr>
  </w:style>
  <w:style w:type="character" w:customStyle="1" w:styleId="BalloonTextChar">
    <w:name w:val="Balloon Text Char"/>
    <w:basedOn w:val="DefaultParagraphFont"/>
    <w:link w:val="BalloonText"/>
    <w:uiPriority w:val="99"/>
    <w:semiHidden/>
    <w:rsid w:val="008A6791"/>
    <w:rPr>
      <w:rFonts w:ascii="Tahoma" w:eastAsia="Times New Roman" w:hAnsi="Tahoma" w:cs="Tahoma"/>
      <w:sz w:val="16"/>
      <w:szCs w:val="16"/>
    </w:rPr>
  </w:style>
  <w:style w:type="paragraph" w:styleId="Header">
    <w:name w:val="header"/>
    <w:basedOn w:val="Normal"/>
    <w:link w:val="HeaderChar"/>
    <w:uiPriority w:val="99"/>
    <w:unhideWhenUsed/>
    <w:rsid w:val="000552F6"/>
    <w:pPr>
      <w:tabs>
        <w:tab w:val="center" w:pos="4680"/>
        <w:tab w:val="right" w:pos="9360"/>
      </w:tabs>
    </w:pPr>
  </w:style>
  <w:style w:type="character" w:customStyle="1" w:styleId="HeaderChar">
    <w:name w:val="Header Char"/>
    <w:basedOn w:val="DefaultParagraphFont"/>
    <w:link w:val="Header"/>
    <w:uiPriority w:val="99"/>
    <w:rsid w:val="000552F6"/>
    <w:rPr>
      <w:rFonts w:ascii="Times New Roman" w:eastAsia="Times New Roman" w:hAnsi="Times New Roman" w:cs="Times New Roman"/>
      <w:sz w:val="24"/>
      <w:szCs w:val="24"/>
    </w:rPr>
  </w:style>
  <w:style w:type="table" w:styleId="TableGridLight">
    <w:name w:val="Grid Table Light"/>
    <w:basedOn w:val="TableNormal"/>
    <w:uiPriority w:val="40"/>
    <w:rsid w:val="00921A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6369B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2123">
      <w:bodyDiv w:val="1"/>
      <w:marLeft w:val="0"/>
      <w:marRight w:val="0"/>
      <w:marTop w:val="0"/>
      <w:marBottom w:val="0"/>
      <w:divBdr>
        <w:top w:val="none" w:sz="0" w:space="0" w:color="auto"/>
        <w:left w:val="none" w:sz="0" w:space="0" w:color="auto"/>
        <w:bottom w:val="none" w:sz="0" w:space="0" w:color="auto"/>
        <w:right w:val="none" w:sz="0" w:space="0" w:color="auto"/>
      </w:divBdr>
    </w:div>
    <w:div w:id="346757146">
      <w:bodyDiv w:val="1"/>
      <w:marLeft w:val="0"/>
      <w:marRight w:val="0"/>
      <w:marTop w:val="0"/>
      <w:marBottom w:val="0"/>
      <w:divBdr>
        <w:top w:val="none" w:sz="0" w:space="0" w:color="auto"/>
        <w:left w:val="none" w:sz="0" w:space="0" w:color="auto"/>
        <w:bottom w:val="none" w:sz="0" w:space="0" w:color="auto"/>
        <w:right w:val="none" w:sz="0" w:space="0" w:color="auto"/>
      </w:divBdr>
    </w:div>
    <w:div w:id="651328886">
      <w:bodyDiv w:val="1"/>
      <w:marLeft w:val="0"/>
      <w:marRight w:val="0"/>
      <w:marTop w:val="0"/>
      <w:marBottom w:val="0"/>
      <w:divBdr>
        <w:top w:val="none" w:sz="0" w:space="0" w:color="auto"/>
        <w:left w:val="none" w:sz="0" w:space="0" w:color="auto"/>
        <w:bottom w:val="none" w:sz="0" w:space="0" w:color="auto"/>
        <w:right w:val="none" w:sz="0" w:space="0" w:color="auto"/>
      </w:divBdr>
    </w:div>
    <w:div w:id="1225988490">
      <w:bodyDiv w:val="1"/>
      <w:marLeft w:val="0"/>
      <w:marRight w:val="0"/>
      <w:marTop w:val="0"/>
      <w:marBottom w:val="0"/>
      <w:divBdr>
        <w:top w:val="none" w:sz="0" w:space="0" w:color="auto"/>
        <w:left w:val="none" w:sz="0" w:space="0" w:color="auto"/>
        <w:bottom w:val="none" w:sz="0" w:space="0" w:color="auto"/>
        <w:right w:val="none" w:sz="0" w:space="0" w:color="auto"/>
      </w:divBdr>
    </w:div>
    <w:div w:id="1349060149">
      <w:bodyDiv w:val="1"/>
      <w:marLeft w:val="0"/>
      <w:marRight w:val="0"/>
      <w:marTop w:val="0"/>
      <w:marBottom w:val="0"/>
      <w:divBdr>
        <w:top w:val="none" w:sz="0" w:space="0" w:color="auto"/>
        <w:left w:val="none" w:sz="0" w:space="0" w:color="auto"/>
        <w:bottom w:val="none" w:sz="0" w:space="0" w:color="auto"/>
        <w:right w:val="none" w:sz="0" w:space="0" w:color="auto"/>
      </w:divBdr>
    </w:div>
    <w:div w:id="1491216439">
      <w:bodyDiv w:val="1"/>
      <w:marLeft w:val="0"/>
      <w:marRight w:val="0"/>
      <w:marTop w:val="0"/>
      <w:marBottom w:val="0"/>
      <w:divBdr>
        <w:top w:val="none" w:sz="0" w:space="0" w:color="auto"/>
        <w:left w:val="none" w:sz="0" w:space="0" w:color="auto"/>
        <w:bottom w:val="none" w:sz="0" w:space="0" w:color="auto"/>
        <w:right w:val="none" w:sz="0" w:space="0" w:color="auto"/>
      </w:divBdr>
    </w:div>
    <w:div w:id="1608078667">
      <w:bodyDiv w:val="1"/>
      <w:marLeft w:val="0"/>
      <w:marRight w:val="0"/>
      <w:marTop w:val="0"/>
      <w:marBottom w:val="0"/>
      <w:divBdr>
        <w:top w:val="none" w:sz="0" w:space="0" w:color="auto"/>
        <w:left w:val="none" w:sz="0" w:space="0" w:color="auto"/>
        <w:bottom w:val="none" w:sz="0" w:space="0" w:color="auto"/>
        <w:right w:val="none" w:sz="0" w:space="0" w:color="auto"/>
      </w:divBdr>
    </w:div>
    <w:div w:id="1958681178">
      <w:bodyDiv w:val="1"/>
      <w:marLeft w:val="0"/>
      <w:marRight w:val="0"/>
      <w:marTop w:val="0"/>
      <w:marBottom w:val="0"/>
      <w:divBdr>
        <w:top w:val="none" w:sz="0" w:space="0" w:color="auto"/>
        <w:left w:val="none" w:sz="0" w:space="0" w:color="auto"/>
        <w:bottom w:val="none" w:sz="0" w:space="0" w:color="auto"/>
        <w:right w:val="none" w:sz="0" w:space="0" w:color="auto"/>
      </w:divBdr>
      <w:divsChild>
        <w:div w:id="452554446">
          <w:marLeft w:val="0"/>
          <w:marRight w:val="0"/>
          <w:marTop w:val="0"/>
          <w:marBottom w:val="0"/>
          <w:divBdr>
            <w:top w:val="none" w:sz="0" w:space="0" w:color="auto"/>
            <w:left w:val="none" w:sz="0" w:space="0" w:color="auto"/>
            <w:bottom w:val="none" w:sz="0" w:space="0" w:color="auto"/>
            <w:right w:val="none" w:sz="0" w:space="0" w:color="auto"/>
          </w:divBdr>
        </w:div>
      </w:divsChild>
    </w:div>
    <w:div w:id="2023821571">
      <w:bodyDiv w:val="1"/>
      <w:marLeft w:val="0"/>
      <w:marRight w:val="0"/>
      <w:marTop w:val="0"/>
      <w:marBottom w:val="0"/>
      <w:divBdr>
        <w:top w:val="none" w:sz="0" w:space="0" w:color="auto"/>
        <w:left w:val="none" w:sz="0" w:space="0" w:color="auto"/>
        <w:bottom w:val="none" w:sz="0" w:space="0" w:color="auto"/>
        <w:right w:val="none" w:sz="0" w:space="0" w:color="auto"/>
      </w:divBdr>
    </w:div>
    <w:div w:id="209415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ogserver\user_docs\mreece\desktop\Market%20Analysis%20Ombuds+.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ogserver\user_docs\mreece\desktop\Market%20Analysis%20Ombuds+.xls"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file:///\\cogserver\user_docs\mreece\desktop\Market%20Analysis%20Ombuds+.xls"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3" Type="http://schemas.openxmlformats.org/officeDocument/2006/relationships/oleObject" Target="file:///\\cogserver\user_docs\mreece\desktop\Market%20Analysis%20Ombuds+.xls"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Regional Planner I, grade 20 to 21</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Planner!$B$1</c:f>
              <c:strCache>
                <c:ptCount val="1"/>
                <c:pt idx="0">
                  <c:v>Entry </c:v>
                </c:pt>
              </c:strCache>
            </c:strRef>
          </c:tx>
          <c:spPr>
            <a:solidFill>
              <a:schemeClr val="accent1"/>
            </a:solidFill>
            <a:ln>
              <a:noFill/>
            </a:ln>
            <a:effectLst/>
          </c:spPr>
          <c:invertIfNegative val="0"/>
          <c:cat>
            <c:strRef>
              <c:f>Planner!$A$2:$A$14</c:f>
              <c:strCache>
                <c:ptCount val="13"/>
                <c:pt idx="0">
                  <c:v>Alamance</c:v>
                </c:pt>
                <c:pt idx="1">
                  <c:v>Archdale</c:v>
                </c:pt>
                <c:pt idx="2">
                  <c:v>Burlington</c:v>
                </c:pt>
                <c:pt idx="3">
                  <c:v>Davidson</c:v>
                </c:pt>
                <c:pt idx="4">
                  <c:v>Greensboro</c:v>
                </c:pt>
                <c:pt idx="5">
                  <c:v>Guilford County</c:v>
                </c:pt>
                <c:pt idx="6">
                  <c:v>High Point</c:v>
                </c:pt>
                <c:pt idx="7">
                  <c:v>Lexington</c:v>
                </c:pt>
                <c:pt idx="8">
                  <c:v>Randolph County</c:v>
                </c:pt>
                <c:pt idx="9">
                  <c:v>Rockingham</c:v>
                </c:pt>
                <c:pt idx="10">
                  <c:v>Winston-Salem</c:v>
                </c:pt>
                <c:pt idx="11">
                  <c:v>Avg Plnr I</c:v>
                </c:pt>
                <c:pt idx="12">
                  <c:v>PTRC Plnr I</c:v>
                </c:pt>
              </c:strCache>
            </c:strRef>
          </c:cat>
          <c:val>
            <c:numRef>
              <c:f>Planner!$B$2:$B$14</c:f>
              <c:numCache>
                <c:formatCode>_(* #,##0_);_(* \(#,##0\);_(* "-"??_);_(@_)</c:formatCode>
                <c:ptCount val="13"/>
                <c:pt idx="0">
                  <c:v>45470</c:v>
                </c:pt>
                <c:pt idx="1">
                  <c:v>42799</c:v>
                </c:pt>
                <c:pt idx="2">
                  <c:v>45656</c:v>
                </c:pt>
                <c:pt idx="3">
                  <c:v>42307</c:v>
                </c:pt>
                <c:pt idx="4">
                  <c:v>42778</c:v>
                </c:pt>
                <c:pt idx="6">
                  <c:v>41546</c:v>
                </c:pt>
                <c:pt idx="7">
                  <c:v>45448</c:v>
                </c:pt>
                <c:pt idx="8">
                  <c:v>42579</c:v>
                </c:pt>
                <c:pt idx="9">
                  <c:v>40551</c:v>
                </c:pt>
                <c:pt idx="10">
                  <c:v>48865</c:v>
                </c:pt>
                <c:pt idx="11">
                  <c:v>43799.9</c:v>
                </c:pt>
                <c:pt idx="12">
                  <c:v>42731</c:v>
                </c:pt>
              </c:numCache>
            </c:numRef>
          </c:val>
          <c:extLst>
            <c:ext xmlns:c16="http://schemas.microsoft.com/office/drawing/2014/chart" uri="{C3380CC4-5D6E-409C-BE32-E72D297353CC}">
              <c16:uniqueId val="{00000000-4BED-4A9B-ADFD-ED540BDC2D75}"/>
            </c:ext>
          </c:extLst>
        </c:ser>
        <c:ser>
          <c:idx val="1"/>
          <c:order val="1"/>
          <c:tx>
            <c:strRef>
              <c:f>Planner!$C$1</c:f>
              <c:strCache>
                <c:ptCount val="1"/>
                <c:pt idx="0">
                  <c:v>New Min</c:v>
                </c:pt>
              </c:strCache>
            </c:strRef>
          </c:tx>
          <c:spPr>
            <a:solidFill>
              <a:schemeClr val="accent2"/>
            </a:solidFill>
            <a:ln>
              <a:noFill/>
            </a:ln>
            <a:effectLst/>
          </c:spPr>
          <c:invertIfNegative val="0"/>
          <c:cat>
            <c:strRef>
              <c:f>Planner!$A$2:$A$14</c:f>
              <c:strCache>
                <c:ptCount val="13"/>
                <c:pt idx="0">
                  <c:v>Alamance</c:v>
                </c:pt>
                <c:pt idx="1">
                  <c:v>Archdale</c:v>
                </c:pt>
                <c:pt idx="2">
                  <c:v>Burlington</c:v>
                </c:pt>
                <c:pt idx="3">
                  <c:v>Davidson</c:v>
                </c:pt>
                <c:pt idx="4">
                  <c:v>Greensboro</c:v>
                </c:pt>
                <c:pt idx="5">
                  <c:v>Guilford County</c:v>
                </c:pt>
                <c:pt idx="6">
                  <c:v>High Point</c:v>
                </c:pt>
                <c:pt idx="7">
                  <c:v>Lexington</c:v>
                </c:pt>
                <c:pt idx="8">
                  <c:v>Randolph County</c:v>
                </c:pt>
                <c:pt idx="9">
                  <c:v>Rockingham</c:v>
                </c:pt>
                <c:pt idx="10">
                  <c:v>Winston-Salem</c:v>
                </c:pt>
                <c:pt idx="11">
                  <c:v>Avg Plnr I</c:v>
                </c:pt>
                <c:pt idx="12">
                  <c:v>PTRC Plnr I</c:v>
                </c:pt>
              </c:strCache>
            </c:strRef>
          </c:cat>
          <c:val>
            <c:numRef>
              <c:f>Planner!$C$2:$C$14</c:f>
              <c:numCache>
                <c:formatCode>General</c:formatCode>
                <c:ptCount val="13"/>
                <c:pt idx="12" formatCode="_(* #,##0_);_(* \(#,##0\);_(* &quot;-&quot;??_);_(@_)">
                  <c:v>2153</c:v>
                </c:pt>
              </c:numCache>
            </c:numRef>
          </c:val>
          <c:extLst>
            <c:ext xmlns:c16="http://schemas.microsoft.com/office/drawing/2014/chart" uri="{C3380CC4-5D6E-409C-BE32-E72D297353CC}">
              <c16:uniqueId val="{00000001-4BED-4A9B-ADFD-ED540BDC2D75}"/>
            </c:ext>
          </c:extLst>
        </c:ser>
        <c:ser>
          <c:idx val="2"/>
          <c:order val="2"/>
          <c:tx>
            <c:strRef>
              <c:f>Planner!$D$1</c:f>
              <c:strCache>
                <c:ptCount val="1"/>
                <c:pt idx="0">
                  <c:v>Actual </c:v>
                </c:pt>
              </c:strCache>
            </c:strRef>
          </c:tx>
          <c:spPr>
            <a:solidFill>
              <a:schemeClr val="accent3"/>
            </a:solidFill>
            <a:ln>
              <a:noFill/>
            </a:ln>
            <a:effectLst/>
          </c:spPr>
          <c:invertIfNegative val="0"/>
          <c:cat>
            <c:strRef>
              <c:f>Planner!$A$2:$A$14</c:f>
              <c:strCache>
                <c:ptCount val="13"/>
                <c:pt idx="0">
                  <c:v>Alamance</c:v>
                </c:pt>
                <c:pt idx="1">
                  <c:v>Archdale</c:v>
                </c:pt>
                <c:pt idx="2">
                  <c:v>Burlington</c:v>
                </c:pt>
                <c:pt idx="3">
                  <c:v>Davidson</c:v>
                </c:pt>
                <c:pt idx="4">
                  <c:v>Greensboro</c:v>
                </c:pt>
                <c:pt idx="5">
                  <c:v>Guilford County</c:v>
                </c:pt>
                <c:pt idx="6">
                  <c:v>High Point</c:v>
                </c:pt>
                <c:pt idx="7">
                  <c:v>Lexington</c:v>
                </c:pt>
                <c:pt idx="8">
                  <c:v>Randolph County</c:v>
                </c:pt>
                <c:pt idx="9">
                  <c:v>Rockingham</c:v>
                </c:pt>
                <c:pt idx="10">
                  <c:v>Winston-Salem</c:v>
                </c:pt>
                <c:pt idx="11">
                  <c:v>Avg Plnr I</c:v>
                </c:pt>
                <c:pt idx="12">
                  <c:v>PTRC Plnr I</c:v>
                </c:pt>
              </c:strCache>
            </c:strRef>
          </c:cat>
          <c:val>
            <c:numRef>
              <c:f>Planner!$D$2:$D$14</c:f>
              <c:numCache>
                <c:formatCode>_(* #,##0_);_(* \(#,##0\);_(* "-"??_);_(@_)</c:formatCode>
                <c:ptCount val="13"/>
                <c:pt idx="0">
                  <c:v>0</c:v>
                </c:pt>
                <c:pt idx="1">
                  <c:v>2139</c:v>
                </c:pt>
                <c:pt idx="2">
                  <c:v>23768</c:v>
                </c:pt>
                <c:pt idx="3">
                  <c:v>14389</c:v>
                </c:pt>
                <c:pt idx="4">
                  <c:v>11865</c:v>
                </c:pt>
                <c:pt idx="5">
                  <c:v>47717</c:v>
                </c:pt>
                <c:pt idx="6">
                  <c:v>6159</c:v>
                </c:pt>
                <c:pt idx="7">
                  <c:v>7588</c:v>
                </c:pt>
                <c:pt idx="8">
                  <c:v>5429</c:v>
                </c:pt>
                <c:pt idx="9">
                  <c:v>0</c:v>
                </c:pt>
                <c:pt idx="10">
                  <c:v>10567</c:v>
                </c:pt>
                <c:pt idx="11">
                  <c:v>7801.9181818181823</c:v>
                </c:pt>
                <c:pt idx="12">
                  <c:v>1875</c:v>
                </c:pt>
              </c:numCache>
            </c:numRef>
          </c:val>
          <c:extLst>
            <c:ext xmlns:c16="http://schemas.microsoft.com/office/drawing/2014/chart" uri="{C3380CC4-5D6E-409C-BE32-E72D297353CC}">
              <c16:uniqueId val="{00000002-4BED-4A9B-ADFD-ED540BDC2D75}"/>
            </c:ext>
          </c:extLst>
        </c:ser>
        <c:dLbls>
          <c:showLegendKey val="0"/>
          <c:showVal val="0"/>
          <c:showCatName val="0"/>
          <c:showSerName val="0"/>
          <c:showPercent val="0"/>
          <c:showBubbleSize val="0"/>
        </c:dLbls>
        <c:gapWidth val="150"/>
        <c:overlap val="100"/>
        <c:axId val="561000456"/>
        <c:axId val="561004720"/>
      </c:barChart>
      <c:catAx>
        <c:axId val="5610004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1004720"/>
        <c:crosses val="autoZero"/>
        <c:auto val="1"/>
        <c:lblAlgn val="ctr"/>
        <c:lblOffset val="100"/>
        <c:noMultiLvlLbl val="0"/>
      </c:catAx>
      <c:valAx>
        <c:axId val="561004720"/>
        <c:scaling>
          <c:orientation val="minMax"/>
        </c:scaling>
        <c:delete val="0"/>
        <c:axPos val="b"/>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10004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Accountant, grade 21 no change </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Accountant!$B$1</c:f>
              <c:strCache>
                <c:ptCount val="1"/>
                <c:pt idx="0">
                  <c:v>Entry </c:v>
                </c:pt>
              </c:strCache>
            </c:strRef>
          </c:tx>
          <c:spPr>
            <a:solidFill>
              <a:schemeClr val="accent1"/>
            </a:solidFill>
            <a:ln>
              <a:noFill/>
            </a:ln>
            <a:effectLst/>
          </c:spPr>
          <c:invertIfNegative val="0"/>
          <c:cat>
            <c:strRef>
              <c:f>Accountant!$A$2:$A$14</c:f>
              <c:strCache>
                <c:ptCount val="13"/>
                <c:pt idx="0">
                  <c:v>Alamance</c:v>
                </c:pt>
                <c:pt idx="1">
                  <c:v>Archdale</c:v>
                </c:pt>
                <c:pt idx="2">
                  <c:v>Burlington</c:v>
                </c:pt>
                <c:pt idx="3">
                  <c:v>Davidson County</c:v>
                </c:pt>
                <c:pt idx="4">
                  <c:v>Forsyth County</c:v>
                </c:pt>
                <c:pt idx="5">
                  <c:v>Greensboro</c:v>
                </c:pt>
                <c:pt idx="6">
                  <c:v>High Point</c:v>
                </c:pt>
                <c:pt idx="7">
                  <c:v>Kernersville</c:v>
                </c:pt>
                <c:pt idx="8">
                  <c:v>Lexington</c:v>
                </c:pt>
                <c:pt idx="9">
                  <c:v>Rockingham County</c:v>
                </c:pt>
                <c:pt idx="10">
                  <c:v>Winston-Salem</c:v>
                </c:pt>
                <c:pt idx="11">
                  <c:v>Average</c:v>
                </c:pt>
                <c:pt idx="12">
                  <c:v>PTRC </c:v>
                </c:pt>
              </c:strCache>
            </c:strRef>
          </c:cat>
          <c:val>
            <c:numRef>
              <c:f>Accountant!$B$2:$B$14</c:f>
              <c:numCache>
                <c:formatCode>_(* #,##0_);_(* \(#,##0\);_(* "-"??_);_(@_)</c:formatCode>
                <c:ptCount val="13"/>
                <c:pt idx="0">
                  <c:v>49652</c:v>
                </c:pt>
                <c:pt idx="1">
                  <c:v>49545</c:v>
                </c:pt>
                <c:pt idx="2">
                  <c:v>41808</c:v>
                </c:pt>
                <c:pt idx="3">
                  <c:v>42307</c:v>
                </c:pt>
                <c:pt idx="4">
                  <c:v>36827</c:v>
                </c:pt>
                <c:pt idx="5">
                  <c:v>40402</c:v>
                </c:pt>
                <c:pt idx="6">
                  <c:v>45804</c:v>
                </c:pt>
                <c:pt idx="7">
                  <c:v>49774</c:v>
                </c:pt>
                <c:pt idx="8">
                  <c:v>37391</c:v>
                </c:pt>
                <c:pt idx="9">
                  <c:v>40551</c:v>
                </c:pt>
                <c:pt idx="10">
                  <c:v>49363</c:v>
                </c:pt>
                <c:pt idx="11">
                  <c:v>43947.63636363636</c:v>
                </c:pt>
                <c:pt idx="12">
                  <c:v>44884</c:v>
                </c:pt>
              </c:numCache>
            </c:numRef>
          </c:val>
          <c:extLst>
            <c:ext xmlns:c16="http://schemas.microsoft.com/office/drawing/2014/chart" uri="{C3380CC4-5D6E-409C-BE32-E72D297353CC}">
              <c16:uniqueId val="{00000000-FACC-4254-AFBE-BB54C8D66858}"/>
            </c:ext>
          </c:extLst>
        </c:ser>
        <c:ser>
          <c:idx val="1"/>
          <c:order val="1"/>
          <c:tx>
            <c:strRef>
              <c:f>Accountant!$C$1</c:f>
              <c:strCache>
                <c:ptCount val="1"/>
                <c:pt idx="0">
                  <c:v>New Min</c:v>
                </c:pt>
              </c:strCache>
            </c:strRef>
          </c:tx>
          <c:spPr>
            <a:solidFill>
              <a:schemeClr val="accent2"/>
            </a:solidFill>
            <a:ln>
              <a:noFill/>
            </a:ln>
            <a:effectLst/>
          </c:spPr>
          <c:invertIfNegative val="0"/>
          <c:cat>
            <c:strRef>
              <c:f>Accountant!$A$2:$A$14</c:f>
              <c:strCache>
                <c:ptCount val="13"/>
                <c:pt idx="0">
                  <c:v>Alamance</c:v>
                </c:pt>
                <c:pt idx="1">
                  <c:v>Archdale</c:v>
                </c:pt>
                <c:pt idx="2">
                  <c:v>Burlington</c:v>
                </c:pt>
                <c:pt idx="3">
                  <c:v>Davidson County</c:v>
                </c:pt>
                <c:pt idx="4">
                  <c:v>Forsyth County</c:v>
                </c:pt>
                <c:pt idx="5">
                  <c:v>Greensboro</c:v>
                </c:pt>
                <c:pt idx="6">
                  <c:v>High Point</c:v>
                </c:pt>
                <c:pt idx="7">
                  <c:v>Kernersville</c:v>
                </c:pt>
                <c:pt idx="8">
                  <c:v>Lexington</c:v>
                </c:pt>
                <c:pt idx="9">
                  <c:v>Rockingham County</c:v>
                </c:pt>
                <c:pt idx="10">
                  <c:v>Winston-Salem</c:v>
                </c:pt>
                <c:pt idx="11">
                  <c:v>Average</c:v>
                </c:pt>
                <c:pt idx="12">
                  <c:v>PTRC </c:v>
                </c:pt>
              </c:strCache>
            </c:strRef>
          </c:cat>
          <c:val>
            <c:numRef>
              <c:f>Accountant!$C$2:$C$14</c:f>
              <c:numCache>
                <c:formatCode>General</c:formatCode>
                <c:ptCount val="13"/>
                <c:pt idx="12" formatCode="_(* #,##0_);_(* \(#,##0\);_(* &quot;-&quot;??_);_(@_)">
                  <c:v>0</c:v>
                </c:pt>
              </c:numCache>
            </c:numRef>
          </c:val>
          <c:extLst>
            <c:ext xmlns:c16="http://schemas.microsoft.com/office/drawing/2014/chart" uri="{C3380CC4-5D6E-409C-BE32-E72D297353CC}">
              <c16:uniqueId val="{00000001-FACC-4254-AFBE-BB54C8D66858}"/>
            </c:ext>
          </c:extLst>
        </c:ser>
        <c:ser>
          <c:idx val="2"/>
          <c:order val="2"/>
          <c:tx>
            <c:strRef>
              <c:f>Accountant!$D$1</c:f>
              <c:strCache>
                <c:ptCount val="1"/>
                <c:pt idx="0">
                  <c:v>Actual </c:v>
                </c:pt>
              </c:strCache>
            </c:strRef>
          </c:tx>
          <c:spPr>
            <a:solidFill>
              <a:schemeClr val="accent3"/>
            </a:solidFill>
            <a:ln>
              <a:noFill/>
            </a:ln>
            <a:effectLst/>
          </c:spPr>
          <c:invertIfNegative val="0"/>
          <c:cat>
            <c:strRef>
              <c:f>Accountant!$A$2:$A$14</c:f>
              <c:strCache>
                <c:ptCount val="13"/>
                <c:pt idx="0">
                  <c:v>Alamance</c:v>
                </c:pt>
                <c:pt idx="1">
                  <c:v>Archdale</c:v>
                </c:pt>
                <c:pt idx="2">
                  <c:v>Burlington</c:v>
                </c:pt>
                <c:pt idx="3">
                  <c:v>Davidson County</c:v>
                </c:pt>
                <c:pt idx="4">
                  <c:v>Forsyth County</c:v>
                </c:pt>
                <c:pt idx="5">
                  <c:v>Greensboro</c:v>
                </c:pt>
                <c:pt idx="6">
                  <c:v>High Point</c:v>
                </c:pt>
                <c:pt idx="7">
                  <c:v>Kernersville</c:v>
                </c:pt>
                <c:pt idx="8">
                  <c:v>Lexington</c:v>
                </c:pt>
                <c:pt idx="9">
                  <c:v>Rockingham County</c:v>
                </c:pt>
                <c:pt idx="10">
                  <c:v>Winston-Salem</c:v>
                </c:pt>
                <c:pt idx="11">
                  <c:v>Average</c:v>
                </c:pt>
                <c:pt idx="12">
                  <c:v>PTRC </c:v>
                </c:pt>
              </c:strCache>
            </c:strRef>
          </c:cat>
          <c:val>
            <c:numRef>
              <c:f>Accountant!$D$2:$D$14</c:f>
              <c:numCache>
                <c:formatCode>_(* #,##0_);_(* \(#,##0\);_(* "-"??_);_(@_)</c:formatCode>
                <c:ptCount val="13"/>
                <c:pt idx="0">
                  <c:v>19198</c:v>
                </c:pt>
                <c:pt idx="1">
                  <c:v>1138</c:v>
                </c:pt>
                <c:pt idx="2">
                  <c:v>16740</c:v>
                </c:pt>
                <c:pt idx="3">
                  <c:v>4952</c:v>
                </c:pt>
                <c:pt idx="4">
                  <c:v>6364</c:v>
                </c:pt>
                <c:pt idx="5">
                  <c:v>7596</c:v>
                </c:pt>
                <c:pt idx="6">
                  <c:v>1142</c:v>
                </c:pt>
                <c:pt idx="7">
                  <c:v>11271</c:v>
                </c:pt>
                <c:pt idx="8">
                  <c:v>5973</c:v>
                </c:pt>
                <c:pt idx="9">
                  <c:v>6650</c:v>
                </c:pt>
                <c:pt idx="10">
                  <c:v>5158</c:v>
                </c:pt>
                <c:pt idx="11">
                  <c:v>7834.7272727272793</c:v>
                </c:pt>
                <c:pt idx="12">
                  <c:v>13448</c:v>
                </c:pt>
              </c:numCache>
            </c:numRef>
          </c:val>
          <c:extLst>
            <c:ext xmlns:c16="http://schemas.microsoft.com/office/drawing/2014/chart" uri="{C3380CC4-5D6E-409C-BE32-E72D297353CC}">
              <c16:uniqueId val="{00000002-FACC-4254-AFBE-BB54C8D66858}"/>
            </c:ext>
          </c:extLst>
        </c:ser>
        <c:dLbls>
          <c:showLegendKey val="0"/>
          <c:showVal val="0"/>
          <c:showCatName val="0"/>
          <c:showSerName val="0"/>
          <c:showPercent val="0"/>
          <c:showBubbleSize val="0"/>
        </c:dLbls>
        <c:gapWidth val="150"/>
        <c:overlap val="100"/>
        <c:axId val="314055120"/>
        <c:axId val="1"/>
      </c:barChart>
      <c:catAx>
        <c:axId val="3140551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b"/>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40551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Ombudsman, grade 20 to 21</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Ombudsman!$B$1</c:f>
              <c:strCache>
                <c:ptCount val="1"/>
                <c:pt idx="0">
                  <c:v>Entry </c:v>
                </c:pt>
              </c:strCache>
            </c:strRef>
          </c:tx>
          <c:spPr>
            <a:solidFill>
              <a:schemeClr val="accent1"/>
            </a:solidFill>
            <a:ln>
              <a:noFill/>
            </a:ln>
            <a:effectLst/>
          </c:spPr>
          <c:invertIfNegative val="0"/>
          <c:cat>
            <c:strRef>
              <c:f>Ombudsman!$A$2:$A$9</c:f>
              <c:strCache>
                <c:ptCount val="8"/>
                <c:pt idx="0">
                  <c:v>Guilford County</c:v>
                </c:pt>
                <c:pt idx="1">
                  <c:v>Rockingham County</c:v>
                </c:pt>
                <c:pt idx="2">
                  <c:v>Randolph County</c:v>
                </c:pt>
                <c:pt idx="3">
                  <c:v>Davidson County</c:v>
                </c:pt>
                <c:pt idx="4">
                  <c:v>Alamance County</c:v>
                </c:pt>
                <c:pt idx="5">
                  <c:v>Forsyth County</c:v>
                </c:pt>
                <c:pt idx="6">
                  <c:v>Average</c:v>
                </c:pt>
                <c:pt idx="7">
                  <c:v>PTRC </c:v>
                </c:pt>
              </c:strCache>
            </c:strRef>
          </c:cat>
          <c:val>
            <c:numRef>
              <c:f>Ombudsman!$B$2:$B$9</c:f>
              <c:numCache>
                <c:formatCode>_(* #,##0_);_(* \(#,##0\);_(* "-"??_);_(@_)</c:formatCode>
                <c:ptCount val="8"/>
                <c:pt idx="0">
                  <c:v>45513</c:v>
                </c:pt>
                <c:pt idx="1">
                  <c:v>44708</c:v>
                </c:pt>
                <c:pt idx="2">
                  <c:v>44701</c:v>
                </c:pt>
                <c:pt idx="3">
                  <c:v>44364</c:v>
                </c:pt>
                <c:pt idx="4">
                  <c:v>43510</c:v>
                </c:pt>
                <c:pt idx="5">
                  <c:v>42632</c:v>
                </c:pt>
                <c:pt idx="6">
                  <c:v>44238</c:v>
                </c:pt>
                <c:pt idx="7">
                  <c:v>42731</c:v>
                </c:pt>
              </c:numCache>
            </c:numRef>
          </c:val>
          <c:extLst>
            <c:ext xmlns:c16="http://schemas.microsoft.com/office/drawing/2014/chart" uri="{C3380CC4-5D6E-409C-BE32-E72D297353CC}">
              <c16:uniqueId val="{00000000-A1D9-436A-B49A-B96556388FB1}"/>
            </c:ext>
          </c:extLst>
        </c:ser>
        <c:ser>
          <c:idx val="1"/>
          <c:order val="1"/>
          <c:tx>
            <c:strRef>
              <c:f>Ombudsman!$C$1</c:f>
              <c:strCache>
                <c:ptCount val="1"/>
                <c:pt idx="0">
                  <c:v>New Min</c:v>
                </c:pt>
              </c:strCache>
            </c:strRef>
          </c:tx>
          <c:spPr>
            <a:solidFill>
              <a:schemeClr val="accent2"/>
            </a:solidFill>
            <a:ln>
              <a:noFill/>
            </a:ln>
            <a:effectLst/>
          </c:spPr>
          <c:invertIfNegative val="0"/>
          <c:cat>
            <c:strRef>
              <c:f>Ombudsman!$A$2:$A$9</c:f>
              <c:strCache>
                <c:ptCount val="8"/>
                <c:pt idx="0">
                  <c:v>Guilford County</c:v>
                </c:pt>
                <c:pt idx="1">
                  <c:v>Rockingham County</c:v>
                </c:pt>
                <c:pt idx="2">
                  <c:v>Randolph County</c:v>
                </c:pt>
                <c:pt idx="3">
                  <c:v>Davidson County</c:v>
                </c:pt>
                <c:pt idx="4">
                  <c:v>Alamance County</c:v>
                </c:pt>
                <c:pt idx="5">
                  <c:v>Forsyth County</c:v>
                </c:pt>
                <c:pt idx="6">
                  <c:v>Average</c:v>
                </c:pt>
                <c:pt idx="7">
                  <c:v>PTRC </c:v>
                </c:pt>
              </c:strCache>
            </c:strRef>
          </c:cat>
          <c:val>
            <c:numRef>
              <c:f>Ombudsman!$C$2:$C$9</c:f>
              <c:numCache>
                <c:formatCode>General</c:formatCode>
                <c:ptCount val="8"/>
                <c:pt idx="7" formatCode="_(* #,##0_);_(* \(#,##0\);_(* &quot;-&quot;??_);_(@_)">
                  <c:v>2153</c:v>
                </c:pt>
              </c:numCache>
            </c:numRef>
          </c:val>
          <c:extLst>
            <c:ext xmlns:c16="http://schemas.microsoft.com/office/drawing/2014/chart" uri="{C3380CC4-5D6E-409C-BE32-E72D297353CC}">
              <c16:uniqueId val="{00000001-A1D9-436A-B49A-B96556388FB1}"/>
            </c:ext>
          </c:extLst>
        </c:ser>
        <c:ser>
          <c:idx val="2"/>
          <c:order val="2"/>
          <c:tx>
            <c:strRef>
              <c:f>Ombudsman!$D$1</c:f>
              <c:strCache>
                <c:ptCount val="1"/>
                <c:pt idx="0">
                  <c:v>Actual </c:v>
                </c:pt>
              </c:strCache>
            </c:strRef>
          </c:tx>
          <c:spPr>
            <a:solidFill>
              <a:schemeClr val="accent3"/>
            </a:solidFill>
            <a:ln>
              <a:noFill/>
            </a:ln>
            <a:effectLst/>
          </c:spPr>
          <c:invertIfNegative val="0"/>
          <c:cat>
            <c:strRef>
              <c:f>Ombudsman!$A$2:$A$9</c:f>
              <c:strCache>
                <c:ptCount val="8"/>
                <c:pt idx="0">
                  <c:v>Guilford County</c:v>
                </c:pt>
                <c:pt idx="1">
                  <c:v>Rockingham County</c:v>
                </c:pt>
                <c:pt idx="2">
                  <c:v>Randolph County</c:v>
                </c:pt>
                <c:pt idx="3">
                  <c:v>Davidson County</c:v>
                </c:pt>
                <c:pt idx="4">
                  <c:v>Alamance County</c:v>
                </c:pt>
                <c:pt idx="5">
                  <c:v>Forsyth County</c:v>
                </c:pt>
                <c:pt idx="6">
                  <c:v>Average</c:v>
                </c:pt>
                <c:pt idx="7">
                  <c:v>PTRC </c:v>
                </c:pt>
              </c:strCache>
            </c:strRef>
          </c:cat>
          <c:val>
            <c:numRef>
              <c:f>Ombudsman!$D$2:$D$9</c:f>
              <c:numCache>
                <c:formatCode>_(* #,##0_);_(* \(#,##0\);_(* "-"??_);_(@_)</c:formatCode>
                <c:ptCount val="8"/>
                <c:pt idx="0">
                  <c:v>3292</c:v>
                </c:pt>
                <c:pt idx="1">
                  <c:v>0</c:v>
                </c:pt>
                <c:pt idx="2">
                  <c:v>652</c:v>
                </c:pt>
                <c:pt idx="3">
                  <c:v>0</c:v>
                </c:pt>
                <c:pt idx="4">
                  <c:v>0</c:v>
                </c:pt>
                <c:pt idx="5">
                  <c:v>6064</c:v>
                </c:pt>
                <c:pt idx="6">
                  <c:v>1668</c:v>
                </c:pt>
                <c:pt idx="7">
                  <c:v>4440</c:v>
                </c:pt>
              </c:numCache>
            </c:numRef>
          </c:val>
          <c:extLst>
            <c:ext xmlns:c16="http://schemas.microsoft.com/office/drawing/2014/chart" uri="{C3380CC4-5D6E-409C-BE32-E72D297353CC}">
              <c16:uniqueId val="{00000002-A1D9-436A-B49A-B96556388FB1}"/>
            </c:ext>
          </c:extLst>
        </c:ser>
        <c:dLbls>
          <c:showLegendKey val="0"/>
          <c:showVal val="0"/>
          <c:showCatName val="0"/>
          <c:showSerName val="0"/>
          <c:showPercent val="0"/>
          <c:showBubbleSize val="0"/>
        </c:dLbls>
        <c:gapWidth val="150"/>
        <c:overlap val="100"/>
        <c:axId val="316454688"/>
        <c:axId val="1"/>
      </c:barChart>
      <c:catAx>
        <c:axId val="3164546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min val="0"/>
        </c:scaling>
        <c:delete val="0"/>
        <c:axPos val="b"/>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64546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Community Development Director, grade 32 to 34</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'CD Dir'!$B$1</c:f>
              <c:strCache>
                <c:ptCount val="1"/>
                <c:pt idx="0">
                  <c:v>Entry </c:v>
                </c:pt>
              </c:strCache>
            </c:strRef>
          </c:tx>
          <c:spPr>
            <a:solidFill>
              <a:schemeClr val="accent1"/>
            </a:solidFill>
            <a:ln>
              <a:noFill/>
            </a:ln>
            <a:effectLst/>
          </c:spPr>
          <c:invertIfNegative val="0"/>
          <c:cat>
            <c:strRef>
              <c:f>'CD Dir'!$A$2:$A$20</c:f>
              <c:strCache>
                <c:ptCount val="19"/>
                <c:pt idx="0">
                  <c:v>Durham</c:v>
                </c:pt>
                <c:pt idx="1">
                  <c:v>Winston-Salem</c:v>
                </c:pt>
                <c:pt idx="2">
                  <c:v>Wake County</c:v>
                </c:pt>
                <c:pt idx="3">
                  <c:v>Greensboro</c:v>
                </c:pt>
                <c:pt idx="4">
                  <c:v>Union County</c:v>
                </c:pt>
                <c:pt idx="5">
                  <c:v>Asheville</c:v>
                </c:pt>
                <c:pt idx="6">
                  <c:v>Raleigh</c:v>
                </c:pt>
                <c:pt idx="7">
                  <c:v>Fayetteville</c:v>
                </c:pt>
                <c:pt idx="8">
                  <c:v>Kernersville</c:v>
                </c:pt>
                <c:pt idx="9">
                  <c:v>High Point</c:v>
                </c:pt>
                <c:pt idx="10">
                  <c:v>Winston-Salem</c:v>
                </c:pt>
                <c:pt idx="11">
                  <c:v>Durham</c:v>
                </c:pt>
                <c:pt idx="12">
                  <c:v>Lexington</c:v>
                </c:pt>
                <c:pt idx="13">
                  <c:v>Asheboro</c:v>
                </c:pt>
                <c:pt idx="14">
                  <c:v>Greensboro</c:v>
                </c:pt>
                <c:pt idx="15">
                  <c:v>Burlington</c:v>
                </c:pt>
                <c:pt idx="16">
                  <c:v>Cumberland County</c:v>
                </c:pt>
                <c:pt idx="17">
                  <c:v>Average</c:v>
                </c:pt>
                <c:pt idx="18">
                  <c:v>PTRC</c:v>
                </c:pt>
              </c:strCache>
            </c:strRef>
          </c:cat>
          <c:val>
            <c:numRef>
              <c:f>'CD Dir'!$B$2:$B$20</c:f>
              <c:numCache>
                <c:formatCode>_(* #,##0.00_);_(* \(#,##0.00\);_(* "-"??_);_(@_)</c:formatCode>
                <c:ptCount val="19"/>
                <c:pt idx="0">
                  <c:v>99300</c:v>
                </c:pt>
                <c:pt idx="1">
                  <c:v>98367</c:v>
                </c:pt>
                <c:pt idx="2">
                  <c:v>98293</c:v>
                </c:pt>
                <c:pt idx="3">
                  <c:v>96667</c:v>
                </c:pt>
                <c:pt idx="4">
                  <c:v>94773</c:v>
                </c:pt>
                <c:pt idx="5">
                  <c:v>92744</c:v>
                </c:pt>
                <c:pt idx="6">
                  <c:v>91077</c:v>
                </c:pt>
                <c:pt idx="7">
                  <c:v>90000</c:v>
                </c:pt>
                <c:pt idx="8">
                  <c:v>86793</c:v>
                </c:pt>
                <c:pt idx="9">
                  <c:v>82256</c:v>
                </c:pt>
                <c:pt idx="10">
                  <c:v>82129</c:v>
                </c:pt>
                <c:pt idx="11">
                  <c:v>81327</c:v>
                </c:pt>
                <c:pt idx="12">
                  <c:v>80000</c:v>
                </c:pt>
                <c:pt idx="13">
                  <c:v>79927</c:v>
                </c:pt>
                <c:pt idx="14">
                  <c:v>73993</c:v>
                </c:pt>
                <c:pt idx="15">
                  <c:v>67850</c:v>
                </c:pt>
                <c:pt idx="16">
                  <c:v>61177</c:v>
                </c:pt>
                <c:pt idx="17">
                  <c:v>85686.647058823524</c:v>
                </c:pt>
                <c:pt idx="18">
                  <c:v>74886.044999999998</c:v>
                </c:pt>
              </c:numCache>
            </c:numRef>
          </c:val>
          <c:extLst>
            <c:ext xmlns:c16="http://schemas.microsoft.com/office/drawing/2014/chart" uri="{C3380CC4-5D6E-409C-BE32-E72D297353CC}">
              <c16:uniqueId val="{00000000-B1F5-4481-BE4D-AEDDB940D890}"/>
            </c:ext>
          </c:extLst>
        </c:ser>
        <c:ser>
          <c:idx val="1"/>
          <c:order val="1"/>
          <c:tx>
            <c:strRef>
              <c:f>'CD Dir'!$C$1</c:f>
              <c:strCache>
                <c:ptCount val="1"/>
                <c:pt idx="0">
                  <c:v>New Min</c:v>
                </c:pt>
              </c:strCache>
            </c:strRef>
          </c:tx>
          <c:spPr>
            <a:solidFill>
              <a:schemeClr val="accent2"/>
            </a:solidFill>
            <a:ln>
              <a:noFill/>
            </a:ln>
            <a:effectLst/>
          </c:spPr>
          <c:invertIfNegative val="0"/>
          <c:cat>
            <c:strRef>
              <c:f>'CD Dir'!$A$2:$A$20</c:f>
              <c:strCache>
                <c:ptCount val="19"/>
                <c:pt idx="0">
                  <c:v>Durham</c:v>
                </c:pt>
                <c:pt idx="1">
                  <c:v>Winston-Salem</c:v>
                </c:pt>
                <c:pt idx="2">
                  <c:v>Wake County</c:v>
                </c:pt>
                <c:pt idx="3">
                  <c:v>Greensboro</c:v>
                </c:pt>
                <c:pt idx="4">
                  <c:v>Union County</c:v>
                </c:pt>
                <c:pt idx="5">
                  <c:v>Asheville</c:v>
                </c:pt>
                <c:pt idx="6">
                  <c:v>Raleigh</c:v>
                </c:pt>
                <c:pt idx="7">
                  <c:v>Fayetteville</c:v>
                </c:pt>
                <c:pt idx="8">
                  <c:v>Kernersville</c:v>
                </c:pt>
                <c:pt idx="9">
                  <c:v>High Point</c:v>
                </c:pt>
                <c:pt idx="10">
                  <c:v>Winston-Salem</c:v>
                </c:pt>
                <c:pt idx="11">
                  <c:v>Durham</c:v>
                </c:pt>
                <c:pt idx="12">
                  <c:v>Lexington</c:v>
                </c:pt>
                <c:pt idx="13">
                  <c:v>Asheboro</c:v>
                </c:pt>
                <c:pt idx="14">
                  <c:v>Greensboro</c:v>
                </c:pt>
                <c:pt idx="15">
                  <c:v>Burlington</c:v>
                </c:pt>
                <c:pt idx="16">
                  <c:v>Cumberland County</c:v>
                </c:pt>
                <c:pt idx="17">
                  <c:v>Average</c:v>
                </c:pt>
                <c:pt idx="18">
                  <c:v>PTRC</c:v>
                </c:pt>
              </c:strCache>
            </c:strRef>
          </c:cat>
          <c:val>
            <c:numRef>
              <c:f>'CD Dir'!$C$2:$C$20</c:f>
              <c:numCache>
                <c:formatCode>General</c:formatCode>
                <c:ptCount val="19"/>
                <c:pt idx="18" formatCode="_(* #,##0.00_);_(* \(#,##0.00\);_(* &quot;-&quot;??_);_(@_)">
                  <c:v>9730.9550000000017</c:v>
                </c:pt>
              </c:numCache>
            </c:numRef>
          </c:val>
          <c:extLst>
            <c:ext xmlns:c16="http://schemas.microsoft.com/office/drawing/2014/chart" uri="{C3380CC4-5D6E-409C-BE32-E72D297353CC}">
              <c16:uniqueId val="{00000001-B1F5-4481-BE4D-AEDDB940D890}"/>
            </c:ext>
          </c:extLst>
        </c:ser>
        <c:ser>
          <c:idx val="2"/>
          <c:order val="2"/>
          <c:tx>
            <c:strRef>
              <c:f>'CD Dir'!$D$1</c:f>
              <c:strCache>
                <c:ptCount val="1"/>
                <c:pt idx="0">
                  <c:v>Actual </c:v>
                </c:pt>
              </c:strCache>
            </c:strRef>
          </c:tx>
          <c:spPr>
            <a:solidFill>
              <a:schemeClr val="accent3"/>
            </a:solidFill>
            <a:ln>
              <a:noFill/>
            </a:ln>
            <a:effectLst/>
          </c:spPr>
          <c:invertIfNegative val="0"/>
          <c:cat>
            <c:strRef>
              <c:f>'CD Dir'!$A$2:$A$20</c:f>
              <c:strCache>
                <c:ptCount val="19"/>
                <c:pt idx="0">
                  <c:v>Durham</c:v>
                </c:pt>
                <c:pt idx="1">
                  <c:v>Winston-Salem</c:v>
                </c:pt>
                <c:pt idx="2">
                  <c:v>Wake County</c:v>
                </c:pt>
                <c:pt idx="3">
                  <c:v>Greensboro</c:v>
                </c:pt>
                <c:pt idx="4">
                  <c:v>Union County</c:v>
                </c:pt>
                <c:pt idx="5">
                  <c:v>Asheville</c:v>
                </c:pt>
                <c:pt idx="6">
                  <c:v>Raleigh</c:v>
                </c:pt>
                <c:pt idx="7">
                  <c:v>Fayetteville</c:v>
                </c:pt>
                <c:pt idx="8">
                  <c:v>Kernersville</c:v>
                </c:pt>
                <c:pt idx="9">
                  <c:v>High Point</c:v>
                </c:pt>
                <c:pt idx="10">
                  <c:v>Winston-Salem</c:v>
                </c:pt>
                <c:pt idx="11">
                  <c:v>Durham</c:v>
                </c:pt>
                <c:pt idx="12">
                  <c:v>Lexington</c:v>
                </c:pt>
                <c:pt idx="13">
                  <c:v>Asheboro</c:v>
                </c:pt>
                <c:pt idx="14">
                  <c:v>Greensboro</c:v>
                </c:pt>
                <c:pt idx="15">
                  <c:v>Burlington</c:v>
                </c:pt>
                <c:pt idx="16">
                  <c:v>Cumberland County</c:v>
                </c:pt>
                <c:pt idx="17">
                  <c:v>Average</c:v>
                </c:pt>
                <c:pt idx="18">
                  <c:v>PTRC</c:v>
                </c:pt>
              </c:strCache>
            </c:strRef>
          </c:cat>
          <c:val>
            <c:numRef>
              <c:f>'CD Dir'!$D$2:$D$20</c:f>
              <c:numCache>
                <c:formatCode>_(* #,##0.00_);_(* \(#,##0.00\);_(* "-"??_);_(@_)</c:formatCode>
                <c:ptCount val="19"/>
                <c:pt idx="0">
                  <c:v>45264</c:v>
                </c:pt>
                <c:pt idx="1">
                  <c:v>28070</c:v>
                </c:pt>
                <c:pt idx="3">
                  <c:v>20218</c:v>
                </c:pt>
                <c:pt idx="4">
                  <c:v>34390</c:v>
                </c:pt>
                <c:pt idx="5">
                  <c:v>31736</c:v>
                </c:pt>
                <c:pt idx="6">
                  <c:v>38629</c:v>
                </c:pt>
                <c:pt idx="7">
                  <c:v>19000</c:v>
                </c:pt>
                <c:pt idx="8">
                  <c:v>15386</c:v>
                </c:pt>
                <c:pt idx="9">
                  <c:v>48532</c:v>
                </c:pt>
                <c:pt idx="11">
                  <c:v>24398</c:v>
                </c:pt>
                <c:pt idx="12">
                  <c:v>8619</c:v>
                </c:pt>
                <c:pt idx="13">
                  <c:v>12239</c:v>
                </c:pt>
                <c:pt idx="14">
                  <c:v>7153</c:v>
                </c:pt>
                <c:pt idx="15">
                  <c:v>29094</c:v>
                </c:pt>
                <c:pt idx="16">
                  <c:v>6013</c:v>
                </c:pt>
                <c:pt idx="17">
                  <c:v>23979.486274509807</c:v>
                </c:pt>
                <c:pt idx="18">
                  <c:v>9563</c:v>
                </c:pt>
              </c:numCache>
            </c:numRef>
          </c:val>
          <c:extLst>
            <c:ext xmlns:c16="http://schemas.microsoft.com/office/drawing/2014/chart" uri="{C3380CC4-5D6E-409C-BE32-E72D297353CC}">
              <c16:uniqueId val="{00000002-B1F5-4481-BE4D-AEDDB940D890}"/>
            </c:ext>
          </c:extLst>
        </c:ser>
        <c:dLbls>
          <c:showLegendKey val="0"/>
          <c:showVal val="0"/>
          <c:showCatName val="0"/>
          <c:showSerName val="0"/>
          <c:showPercent val="0"/>
          <c:showBubbleSize val="0"/>
        </c:dLbls>
        <c:gapWidth val="150"/>
        <c:overlap val="100"/>
        <c:axId val="316452064"/>
        <c:axId val="1"/>
      </c:barChart>
      <c:catAx>
        <c:axId val="3164520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
        <c:crosses val="autoZero"/>
        <c:auto val="1"/>
        <c:lblAlgn val="ctr"/>
        <c:lblOffset val="100"/>
        <c:noMultiLvlLbl val="0"/>
      </c:catAx>
      <c:valAx>
        <c:axId val="1"/>
        <c:scaling>
          <c:orientation val="minMax"/>
        </c:scaling>
        <c:delete val="0"/>
        <c:axPos val="b"/>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64520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0.6015</cdr:x>
      <cdr:y>0.10194</cdr:y>
    </cdr:from>
    <cdr:to>
      <cdr:x>0.6063</cdr:x>
      <cdr:y>0.86761</cdr:y>
    </cdr:to>
    <cdr:cxnSp macro="">
      <cdr:nvCxnSpPr>
        <cdr:cNvPr id="2" name="Straight Connector 1"/>
        <cdr:cNvCxnSpPr/>
      </cdr:nvCxnSpPr>
      <cdr:spPr>
        <a:xfrm xmlns:a="http://schemas.openxmlformats.org/drawingml/2006/main">
          <a:off x="3575050" y="440055"/>
          <a:ext cx="28575" cy="3305175"/>
        </a:xfrm>
        <a:prstGeom xmlns:a="http://schemas.openxmlformats.org/drawingml/2006/main" prst="line">
          <a:avLst/>
        </a:prstGeom>
        <a:ln xmlns:a="http://schemas.openxmlformats.org/drawingml/2006/main" w="12700"/>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0.67682</cdr:x>
      <cdr:y>0.09974</cdr:y>
    </cdr:from>
    <cdr:to>
      <cdr:x>0.68162</cdr:x>
      <cdr:y>0.8654</cdr:y>
    </cdr:to>
    <cdr:cxnSp macro="">
      <cdr:nvCxnSpPr>
        <cdr:cNvPr id="3" name="Straight Connector 2"/>
        <cdr:cNvCxnSpPr/>
      </cdr:nvCxnSpPr>
      <cdr:spPr>
        <a:xfrm xmlns:a="http://schemas.openxmlformats.org/drawingml/2006/main">
          <a:off x="4022725" y="430530"/>
          <a:ext cx="28575" cy="3305175"/>
        </a:xfrm>
        <a:prstGeom xmlns:a="http://schemas.openxmlformats.org/drawingml/2006/main" prst="line">
          <a:avLst/>
        </a:prstGeom>
        <a:ln xmlns:a="http://schemas.openxmlformats.org/drawingml/2006/main" w="12700">
          <a:solidFill>
            <a:srgbClr val="92D05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0.74626</cdr:x>
      <cdr:y>0.11812</cdr:y>
    </cdr:from>
    <cdr:to>
      <cdr:x>0.75107</cdr:x>
      <cdr:y>0.88379</cdr:y>
    </cdr:to>
    <cdr:cxnSp macro="">
      <cdr:nvCxnSpPr>
        <cdr:cNvPr id="2" name="Straight Connector 1"/>
        <cdr:cNvCxnSpPr/>
      </cdr:nvCxnSpPr>
      <cdr:spPr>
        <a:xfrm xmlns:a="http://schemas.openxmlformats.org/drawingml/2006/main">
          <a:off x="4435475" y="509905"/>
          <a:ext cx="28575" cy="3305175"/>
        </a:xfrm>
        <a:prstGeom xmlns:a="http://schemas.openxmlformats.org/drawingml/2006/main" prst="line">
          <a:avLst/>
        </a:prstGeom>
        <a:ln xmlns:a="http://schemas.openxmlformats.org/drawingml/2006/main" w="12700"/>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0.76389</cdr:x>
      <cdr:y>0.12033</cdr:y>
    </cdr:from>
    <cdr:to>
      <cdr:x>0.7687</cdr:x>
      <cdr:y>0.886</cdr:y>
    </cdr:to>
    <cdr:cxnSp macro="">
      <cdr:nvCxnSpPr>
        <cdr:cNvPr id="3" name="Straight Connector 2"/>
        <cdr:cNvCxnSpPr/>
      </cdr:nvCxnSpPr>
      <cdr:spPr>
        <a:xfrm xmlns:a="http://schemas.openxmlformats.org/drawingml/2006/main">
          <a:off x="4540250" y="519430"/>
          <a:ext cx="28575" cy="3305175"/>
        </a:xfrm>
        <a:prstGeom xmlns:a="http://schemas.openxmlformats.org/drawingml/2006/main" prst="line">
          <a:avLst/>
        </a:prstGeom>
        <a:ln xmlns:a="http://schemas.openxmlformats.org/drawingml/2006/main" w="12700">
          <a:solidFill>
            <a:srgbClr val="92D05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0.58173</cdr:x>
      <cdr:y>0.099</cdr:y>
    </cdr:from>
    <cdr:to>
      <cdr:x>0.58654</cdr:x>
      <cdr:y>0.86467</cdr:y>
    </cdr:to>
    <cdr:cxnSp macro="">
      <cdr:nvCxnSpPr>
        <cdr:cNvPr id="2" name="Straight Connector 1"/>
        <cdr:cNvCxnSpPr/>
      </cdr:nvCxnSpPr>
      <cdr:spPr>
        <a:xfrm xmlns:a="http://schemas.openxmlformats.org/drawingml/2006/main">
          <a:off x="3457575" y="427355"/>
          <a:ext cx="28575" cy="3305175"/>
        </a:xfrm>
        <a:prstGeom xmlns:a="http://schemas.openxmlformats.org/drawingml/2006/main" prst="line">
          <a:avLst/>
        </a:prstGeom>
        <a:ln xmlns:a="http://schemas.openxmlformats.org/drawingml/2006/main" w="12700"/>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0.69391</cdr:x>
      <cdr:y>0.10121</cdr:y>
    </cdr:from>
    <cdr:to>
      <cdr:x>0.69872</cdr:x>
      <cdr:y>0.86687</cdr:y>
    </cdr:to>
    <cdr:cxnSp macro="">
      <cdr:nvCxnSpPr>
        <cdr:cNvPr id="3" name="Straight Connector 2"/>
        <cdr:cNvCxnSpPr/>
      </cdr:nvCxnSpPr>
      <cdr:spPr>
        <a:xfrm xmlns:a="http://schemas.openxmlformats.org/drawingml/2006/main">
          <a:off x="4124323" y="436894"/>
          <a:ext cx="28589" cy="3305148"/>
        </a:xfrm>
        <a:prstGeom xmlns:a="http://schemas.openxmlformats.org/drawingml/2006/main" prst="line">
          <a:avLst/>
        </a:prstGeom>
        <a:ln xmlns:a="http://schemas.openxmlformats.org/drawingml/2006/main" w="12700">
          <a:solidFill>
            <a:srgbClr val="92D05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C086D-D278-49D3-8944-1B70DD849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3314</Words>
  <Characters>18896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PTRC</Company>
  <LinksUpToDate>false</LinksUpToDate>
  <CharactersWithSpaces>22166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hsims</dc:creator>
  <cp:lastModifiedBy>Katie Mitchell</cp:lastModifiedBy>
  <cp:revision>2</cp:revision>
  <cp:lastPrinted>2019-07-31T22:09:00Z</cp:lastPrinted>
  <dcterms:created xsi:type="dcterms:W3CDTF">2019-08-14T13:15:00Z</dcterms:created>
  <dcterms:modified xsi:type="dcterms:W3CDTF">2019-08-14T13:15:00Z</dcterms:modified>
</cp:coreProperties>
</file>