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C69DA" w:rsidRDefault="00E3406D" w:rsidP="00B95F02">
      <w:pPr>
        <w:spacing w:line="240" w:lineRule="auto"/>
        <w:contextualSpacing/>
        <w:jc w:val="center"/>
        <w:rPr>
          <w:rFonts w:asciiTheme="majorHAnsi" w:hAnsiTheme="majorHAnsi"/>
          <w:b/>
          <w:sz w:val="40"/>
        </w:rPr>
      </w:pPr>
      <w:r w:rsidRPr="00E9200F">
        <w:rPr>
          <w:rFonts w:asciiTheme="majorHAnsi" w:hAnsiTheme="majorHAnsi"/>
          <w:b/>
          <w:noProof/>
          <w:sz w:val="40"/>
        </w:rPr>
        <mc:AlternateContent>
          <mc:Choice Requires="wps">
            <w:drawing>
              <wp:anchor distT="0" distB="0" distL="114300" distR="114300" simplePos="0" relativeHeight="251656192" behindDoc="0" locked="0" layoutInCell="1" allowOverlap="1" wp14:anchorId="7676A71D" wp14:editId="40F60AB5">
                <wp:simplePos x="0" y="0"/>
                <wp:positionH relativeFrom="page">
                  <wp:posOffset>1235075</wp:posOffset>
                </wp:positionH>
                <wp:positionV relativeFrom="paragraph">
                  <wp:posOffset>-1478915</wp:posOffset>
                </wp:positionV>
                <wp:extent cx="238125" cy="10945813"/>
                <wp:effectExtent l="0" t="0" r="9525" b="8255"/>
                <wp:wrapNone/>
                <wp:docPr id="7" name="Rectangle 7"/>
                <wp:cNvGraphicFramePr/>
                <a:graphic xmlns:a="http://schemas.openxmlformats.org/drawingml/2006/main">
                  <a:graphicData uri="http://schemas.microsoft.com/office/word/2010/wordprocessingShape">
                    <wps:wsp>
                      <wps:cNvSpPr/>
                      <wps:spPr>
                        <a:xfrm>
                          <a:off x="0" y="0"/>
                          <a:ext cx="238125" cy="10945813"/>
                        </a:xfrm>
                        <a:prstGeom prst="rect">
                          <a:avLst/>
                        </a:prstGeom>
                        <a:solidFill>
                          <a:srgbClr val="8BAC86"/>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3F16F" id="Rectangle 7" o:spid="_x0000_s1026" style="position:absolute;margin-left:97.25pt;margin-top:-116.45pt;width:18.75pt;height:861.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" fillcolor="#8bac86" stroked="f" strokeweight="2pt">
                <w10:wrap anchorx="page"/>
              </v:rect>
            </w:pict>
          </mc:Fallback>
        </mc:AlternateContent>
      </w:r>
      <w:r w:rsidR="00E1120B">
        <w:rPr>
          <w:rFonts w:asciiTheme="majorHAnsi" w:hAnsiTheme="majorHAnsi"/>
          <w:b/>
          <w:noProof/>
          <w:sz w:val="40"/>
        </w:rPr>
        <w:drawing>
          <wp:anchor distT="0" distB="0" distL="114300" distR="114300" simplePos="0" relativeHeight="252113920" behindDoc="1" locked="0" layoutInCell="1" allowOverlap="1">
            <wp:simplePos x="0" y="0"/>
            <wp:positionH relativeFrom="column">
              <wp:posOffset>2691145</wp:posOffset>
            </wp:positionH>
            <wp:positionV relativeFrom="paragraph">
              <wp:posOffset>-438150</wp:posOffset>
            </wp:positionV>
            <wp:extent cx="1389985" cy="1243936"/>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0Years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9985" cy="1243936"/>
                    </a:xfrm>
                    <a:prstGeom prst="rect">
                      <a:avLst/>
                    </a:prstGeom>
                  </pic:spPr>
                </pic:pic>
              </a:graphicData>
            </a:graphic>
            <wp14:sizeRelH relativeFrom="margin">
              <wp14:pctWidth>0</wp14:pctWidth>
            </wp14:sizeRelH>
            <wp14:sizeRelV relativeFrom="margin">
              <wp14:pctHeight>0</wp14:pctHeight>
            </wp14:sizeRelV>
          </wp:anchor>
        </w:drawing>
      </w:r>
      <w:r w:rsidR="00E336A0">
        <w:rPr>
          <w:rFonts w:asciiTheme="majorHAnsi" w:hAnsiTheme="majorHAnsi"/>
          <w:b/>
          <w:noProof/>
          <w:sz w:val="40"/>
        </w:rPr>
        <mc:AlternateContent>
          <mc:Choice Requires="wps">
            <w:drawing>
              <wp:anchor distT="0" distB="0" distL="114300" distR="114300" simplePos="0" relativeHeight="251664384" behindDoc="0" locked="0" layoutInCell="1" allowOverlap="1" wp14:anchorId="0F1EA203" wp14:editId="253A0B5B">
                <wp:simplePos x="0" y="0"/>
                <wp:positionH relativeFrom="page">
                  <wp:posOffset>0</wp:posOffset>
                </wp:positionH>
                <wp:positionV relativeFrom="paragraph">
                  <wp:posOffset>-962025</wp:posOffset>
                </wp:positionV>
                <wp:extent cx="245110" cy="10133965"/>
                <wp:effectExtent l="0" t="0" r="2540" b="635"/>
                <wp:wrapNone/>
                <wp:docPr id="3" name="Rectangle 3"/>
                <wp:cNvGraphicFramePr/>
                <a:graphic xmlns:a="http://schemas.openxmlformats.org/drawingml/2006/main">
                  <a:graphicData uri="http://schemas.microsoft.com/office/word/2010/wordprocessingShape">
                    <wps:wsp>
                      <wps:cNvSpPr/>
                      <wps:spPr>
                        <a:xfrm>
                          <a:off x="0" y="0"/>
                          <a:ext cx="245110" cy="10133965"/>
                        </a:xfrm>
                        <a:prstGeom prst="rect">
                          <a:avLst/>
                        </a:prstGeom>
                        <a:solidFill>
                          <a:srgbClr val="8BAC86"/>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FF28D5" id="Rectangle 3" o:spid="_x0000_s1026" style="position:absolute;margin-left:0;margin-top:-75.75pt;width:19.3pt;height:797.95pt;z-index:251664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" fillcolor="#8bac86" stroked="f" strokeweight="2pt">
                <w10:wrap anchorx="page"/>
              </v:rect>
            </w:pict>
          </mc:Fallback>
        </mc:AlternateContent>
      </w:r>
      <w:r w:rsidR="003A2E05">
        <w:rPr>
          <w:rFonts w:asciiTheme="majorHAnsi" w:hAnsiTheme="majorHAnsi"/>
          <w:b/>
          <w:sz w:val="40"/>
        </w:rPr>
        <w:t xml:space="preserve">                     </w:t>
      </w:r>
      <w:r w:rsidR="00174DEB">
        <w:rPr>
          <w:rFonts w:asciiTheme="majorHAnsi" w:hAnsiTheme="majorHAnsi"/>
          <w:b/>
          <w:sz w:val="40"/>
        </w:rPr>
        <w:t xml:space="preserve"> </w:t>
      </w:r>
      <w:r w:rsidR="003A2E05">
        <w:rPr>
          <w:rFonts w:asciiTheme="majorHAnsi" w:hAnsiTheme="majorHAnsi"/>
          <w:b/>
          <w:sz w:val="40"/>
        </w:rPr>
        <w:t xml:space="preserve"> </w:t>
      </w:r>
    </w:p>
    <w:p w:rsidR="00DC69DA" w:rsidRDefault="00DC69DA" w:rsidP="00DC69DA">
      <w:pPr>
        <w:spacing w:line="240" w:lineRule="auto"/>
        <w:ind w:left="1440" w:firstLine="720"/>
        <w:contextualSpacing/>
        <w:jc w:val="center"/>
        <w:rPr>
          <w:rFonts w:asciiTheme="majorHAnsi" w:hAnsiTheme="majorHAnsi"/>
          <w:b/>
          <w:sz w:val="40"/>
        </w:rPr>
      </w:pPr>
    </w:p>
    <w:p w:rsidR="00DC69DA" w:rsidRDefault="00DC69DA" w:rsidP="00DC69DA">
      <w:pPr>
        <w:spacing w:line="240" w:lineRule="auto"/>
        <w:ind w:left="2160" w:firstLine="720"/>
        <w:contextualSpacing/>
        <w:jc w:val="center"/>
        <w:rPr>
          <w:rFonts w:asciiTheme="majorHAnsi" w:hAnsiTheme="majorHAnsi"/>
          <w:b/>
          <w:sz w:val="40"/>
        </w:rPr>
      </w:pPr>
    </w:p>
    <w:p w:rsidR="001112F1" w:rsidRPr="003F3400" w:rsidRDefault="001112F1" w:rsidP="00DC69DA">
      <w:pPr>
        <w:spacing w:line="240" w:lineRule="auto"/>
        <w:ind w:left="1440" w:firstLine="720"/>
        <w:contextualSpacing/>
        <w:rPr>
          <w:rFonts w:asciiTheme="majorHAnsi" w:hAnsiTheme="majorHAnsi"/>
          <w:b/>
          <w:sz w:val="40"/>
        </w:rPr>
      </w:pPr>
      <w:r w:rsidRPr="003F3400">
        <w:rPr>
          <w:rFonts w:asciiTheme="majorHAnsi" w:hAnsiTheme="majorHAnsi"/>
          <w:b/>
          <w:sz w:val="40"/>
        </w:rPr>
        <w:t>Piedmont Triad Regional Council</w:t>
      </w:r>
    </w:p>
    <w:p w:rsidR="008359F7" w:rsidRDefault="00DC69DA" w:rsidP="00B95F02">
      <w:pPr>
        <w:spacing w:line="240" w:lineRule="auto"/>
        <w:contextualSpacing/>
        <w:jc w:val="center"/>
        <w:rPr>
          <w:rFonts w:asciiTheme="majorHAnsi" w:hAnsiTheme="majorHAnsi"/>
          <w:b/>
          <w:sz w:val="40"/>
        </w:rPr>
      </w:pPr>
      <w:r>
        <w:rPr>
          <w:rFonts w:asciiTheme="majorHAnsi" w:hAnsiTheme="majorHAnsi"/>
          <w:b/>
          <w:sz w:val="40"/>
        </w:rPr>
        <w:t xml:space="preserve">               </w:t>
      </w:r>
      <w:r w:rsidR="003A2E05">
        <w:rPr>
          <w:rFonts w:asciiTheme="majorHAnsi" w:hAnsiTheme="majorHAnsi"/>
          <w:b/>
          <w:sz w:val="40"/>
        </w:rPr>
        <w:t xml:space="preserve"> </w:t>
      </w:r>
      <w:r w:rsidR="00983980">
        <w:rPr>
          <w:rFonts w:asciiTheme="majorHAnsi" w:hAnsiTheme="majorHAnsi"/>
          <w:b/>
          <w:sz w:val="40"/>
        </w:rPr>
        <w:t>Executive Committee</w:t>
      </w:r>
    </w:p>
    <w:p w:rsidR="001112F1" w:rsidRPr="00E7261E" w:rsidRDefault="00174DEB" w:rsidP="00B95F02">
      <w:pPr>
        <w:spacing w:line="240" w:lineRule="auto"/>
        <w:contextualSpacing/>
        <w:jc w:val="center"/>
        <w:rPr>
          <w:rFonts w:asciiTheme="majorHAnsi" w:hAnsiTheme="majorHAnsi"/>
          <w:b/>
          <w:sz w:val="24"/>
          <w:szCs w:val="24"/>
        </w:rPr>
      </w:pPr>
      <w:r>
        <w:rPr>
          <w:rFonts w:asciiTheme="majorHAnsi" w:hAnsiTheme="majorHAnsi"/>
          <w:b/>
          <w:sz w:val="40"/>
        </w:rPr>
        <w:t xml:space="preserve">         </w:t>
      </w:r>
      <w:r w:rsidR="003A2E05">
        <w:rPr>
          <w:rFonts w:asciiTheme="majorHAnsi" w:hAnsiTheme="majorHAnsi"/>
          <w:b/>
          <w:sz w:val="40"/>
        </w:rPr>
        <w:t xml:space="preserve">         </w:t>
      </w:r>
      <w:r w:rsidR="0039662E">
        <w:rPr>
          <w:rFonts w:asciiTheme="majorHAnsi" w:hAnsiTheme="majorHAnsi"/>
          <w:b/>
          <w:sz w:val="40"/>
        </w:rPr>
        <w:t>Agenda</w:t>
      </w:r>
    </w:p>
    <w:p w:rsidR="001112F1" w:rsidRPr="008359F7" w:rsidRDefault="00DC69DA" w:rsidP="00B95F02">
      <w:pPr>
        <w:spacing w:line="240" w:lineRule="auto"/>
        <w:contextualSpacing/>
        <w:jc w:val="center"/>
        <w:rPr>
          <w:rFonts w:asciiTheme="majorHAnsi" w:hAnsiTheme="majorHAnsi"/>
          <w:sz w:val="28"/>
          <w:szCs w:val="24"/>
        </w:rPr>
      </w:pPr>
      <w:r>
        <w:rPr>
          <w:rFonts w:asciiTheme="majorHAnsi" w:hAnsiTheme="majorHAnsi"/>
          <w:sz w:val="28"/>
          <w:szCs w:val="24"/>
        </w:rPr>
        <w:t xml:space="preserve">                        </w:t>
      </w:r>
      <w:r w:rsidR="00791610">
        <w:rPr>
          <w:rFonts w:asciiTheme="majorHAnsi" w:hAnsiTheme="majorHAnsi"/>
          <w:sz w:val="28"/>
          <w:szCs w:val="24"/>
        </w:rPr>
        <w:t xml:space="preserve"> </w:t>
      </w:r>
      <w:r w:rsidR="003A2E05">
        <w:rPr>
          <w:rFonts w:asciiTheme="majorHAnsi" w:hAnsiTheme="majorHAnsi"/>
          <w:sz w:val="28"/>
          <w:szCs w:val="24"/>
        </w:rPr>
        <w:t xml:space="preserve">  </w:t>
      </w:r>
      <w:r w:rsidR="001112F1" w:rsidRPr="008359F7">
        <w:rPr>
          <w:rFonts w:asciiTheme="majorHAnsi" w:hAnsiTheme="majorHAnsi"/>
          <w:sz w:val="28"/>
          <w:szCs w:val="24"/>
        </w:rPr>
        <w:t>Wednesday</w:t>
      </w:r>
      <w:r w:rsidR="00196C5B">
        <w:rPr>
          <w:rFonts w:asciiTheme="majorHAnsi" w:hAnsiTheme="majorHAnsi"/>
          <w:sz w:val="28"/>
          <w:szCs w:val="24"/>
        </w:rPr>
        <w:t xml:space="preserve">, </w:t>
      </w:r>
      <w:r w:rsidR="005217D8">
        <w:rPr>
          <w:rFonts w:asciiTheme="majorHAnsi" w:hAnsiTheme="majorHAnsi"/>
          <w:sz w:val="28"/>
          <w:szCs w:val="24"/>
        </w:rPr>
        <w:t>March 4</w:t>
      </w:r>
      <w:r w:rsidR="0007326A">
        <w:rPr>
          <w:rFonts w:asciiTheme="majorHAnsi" w:hAnsiTheme="majorHAnsi"/>
          <w:sz w:val="28"/>
          <w:szCs w:val="24"/>
        </w:rPr>
        <w:t>, 2020</w:t>
      </w:r>
    </w:p>
    <w:p w:rsidR="001112F1" w:rsidRPr="00981B94" w:rsidRDefault="00DC69DA" w:rsidP="00DC69DA">
      <w:pPr>
        <w:spacing w:line="240" w:lineRule="auto"/>
        <w:ind w:left="3600" w:firstLine="720"/>
        <w:contextualSpacing/>
        <w:rPr>
          <w:rFonts w:asciiTheme="majorHAnsi" w:hAnsiTheme="majorHAnsi"/>
        </w:rPr>
      </w:pPr>
      <w:r>
        <w:rPr>
          <w:rFonts w:asciiTheme="majorHAnsi" w:hAnsiTheme="majorHAnsi"/>
        </w:rPr>
        <w:t xml:space="preserve">          </w:t>
      </w:r>
      <w:r w:rsidR="008359F7" w:rsidRPr="00981B94">
        <w:rPr>
          <w:rFonts w:asciiTheme="majorHAnsi" w:hAnsiTheme="majorHAnsi"/>
        </w:rPr>
        <w:t xml:space="preserve">12:00 </w:t>
      </w:r>
      <w:r w:rsidR="00F3715C">
        <w:rPr>
          <w:rFonts w:asciiTheme="majorHAnsi" w:hAnsiTheme="majorHAnsi"/>
        </w:rPr>
        <w:t>noon</w:t>
      </w:r>
    </w:p>
    <w:p w:rsidR="001112F1" w:rsidRDefault="003A2E05" w:rsidP="00D875EE">
      <w:pPr>
        <w:spacing w:line="240" w:lineRule="auto"/>
        <w:contextualSpacing/>
        <w:jc w:val="center"/>
        <w:rPr>
          <w:rFonts w:asciiTheme="majorHAnsi" w:hAnsiTheme="majorHAnsi"/>
        </w:rPr>
      </w:pPr>
      <w:r w:rsidRPr="00981B94">
        <w:rPr>
          <w:rFonts w:asciiTheme="majorHAnsi" w:hAnsiTheme="majorHAnsi"/>
        </w:rPr>
        <w:t xml:space="preserve">                                    </w:t>
      </w:r>
      <w:r w:rsidR="00D875EE">
        <w:rPr>
          <w:rFonts w:asciiTheme="majorHAnsi" w:hAnsiTheme="majorHAnsi"/>
        </w:rPr>
        <w:t>PTRC Headquarters</w:t>
      </w:r>
    </w:p>
    <w:p w:rsidR="00D875EE" w:rsidRDefault="00DC69DA" w:rsidP="00D875EE">
      <w:pPr>
        <w:spacing w:line="240" w:lineRule="auto"/>
        <w:contextualSpacing/>
        <w:jc w:val="center"/>
        <w:rPr>
          <w:rFonts w:asciiTheme="majorHAnsi" w:hAnsiTheme="majorHAnsi"/>
        </w:rPr>
      </w:pPr>
      <w:r>
        <w:rPr>
          <w:rFonts w:asciiTheme="majorHAnsi" w:hAnsiTheme="majorHAnsi"/>
        </w:rPr>
        <w:tab/>
      </w:r>
      <w:r>
        <w:rPr>
          <w:rFonts w:asciiTheme="majorHAnsi" w:hAnsiTheme="majorHAnsi"/>
        </w:rPr>
        <w:tab/>
        <w:t xml:space="preserve">      </w:t>
      </w:r>
      <w:r w:rsidR="008F50B8">
        <w:rPr>
          <w:rFonts w:asciiTheme="majorHAnsi" w:hAnsiTheme="majorHAnsi"/>
        </w:rPr>
        <w:t xml:space="preserve"> </w:t>
      </w:r>
      <w:r w:rsidR="00D875EE">
        <w:rPr>
          <w:rFonts w:asciiTheme="majorHAnsi" w:hAnsiTheme="majorHAnsi"/>
        </w:rPr>
        <w:t xml:space="preserve"> 1398 Carrollton Crossing Drive</w:t>
      </w:r>
    </w:p>
    <w:p w:rsidR="00D875EE" w:rsidRPr="00981B94" w:rsidRDefault="00DC69DA" w:rsidP="00D875EE">
      <w:pPr>
        <w:spacing w:line="240" w:lineRule="auto"/>
        <w:contextualSpacing/>
        <w:jc w:val="center"/>
        <w:rPr>
          <w:rFonts w:asciiTheme="majorHAnsi" w:hAnsiTheme="majorHAnsi"/>
        </w:rPr>
      </w:pPr>
      <w:r>
        <w:rPr>
          <w:rFonts w:asciiTheme="majorHAnsi" w:hAnsiTheme="majorHAnsi"/>
        </w:rPr>
        <w:tab/>
      </w:r>
      <w:r>
        <w:rPr>
          <w:rFonts w:asciiTheme="majorHAnsi" w:hAnsiTheme="majorHAnsi"/>
        </w:rPr>
        <w:tab/>
        <w:t xml:space="preserve">     </w:t>
      </w:r>
      <w:r w:rsidR="008F50B8">
        <w:rPr>
          <w:rFonts w:asciiTheme="majorHAnsi" w:hAnsiTheme="majorHAnsi"/>
        </w:rPr>
        <w:t xml:space="preserve"> </w:t>
      </w:r>
      <w:r w:rsidR="00D875EE">
        <w:rPr>
          <w:rFonts w:asciiTheme="majorHAnsi" w:hAnsiTheme="majorHAnsi"/>
        </w:rPr>
        <w:t>Kernersville, NC 27284</w:t>
      </w:r>
    </w:p>
    <w:p w:rsidR="00B32F52" w:rsidRPr="00B32F52" w:rsidRDefault="00B32F52" w:rsidP="00B95F02">
      <w:pPr>
        <w:spacing w:line="240" w:lineRule="auto"/>
        <w:contextualSpacing/>
        <w:jc w:val="center"/>
        <w:rPr>
          <w:rFonts w:asciiTheme="majorHAnsi" w:hAnsiTheme="majorHAnsi"/>
        </w:rPr>
      </w:pPr>
    </w:p>
    <w:p w:rsidR="001112F1" w:rsidRPr="00981B94" w:rsidRDefault="001112F1" w:rsidP="00B95F02">
      <w:pPr>
        <w:spacing w:line="240" w:lineRule="auto"/>
        <w:ind w:left="720" w:firstLine="720"/>
        <w:contextualSpacing/>
        <w:rPr>
          <w:rFonts w:asciiTheme="majorHAnsi" w:hAnsiTheme="majorHAnsi"/>
          <w:sz w:val="24"/>
        </w:rPr>
      </w:pPr>
      <w:r w:rsidRPr="00981B94">
        <w:rPr>
          <w:rFonts w:asciiTheme="majorHAnsi" w:hAnsiTheme="majorHAnsi"/>
          <w:b/>
          <w:i/>
          <w:sz w:val="24"/>
          <w:u w:val="single"/>
        </w:rPr>
        <w:t>Item</w:t>
      </w:r>
      <w:r w:rsidRPr="00981B94">
        <w:rPr>
          <w:rFonts w:asciiTheme="majorHAnsi" w:hAnsiTheme="majorHAnsi"/>
          <w:sz w:val="24"/>
        </w:rPr>
        <w:tab/>
      </w:r>
      <w:r w:rsidRPr="00981B94">
        <w:rPr>
          <w:rFonts w:asciiTheme="majorHAnsi" w:hAnsiTheme="majorHAnsi"/>
          <w:sz w:val="24"/>
        </w:rPr>
        <w:tab/>
      </w:r>
      <w:r w:rsidRPr="00981B94">
        <w:rPr>
          <w:rFonts w:asciiTheme="majorHAnsi" w:hAnsiTheme="majorHAnsi"/>
          <w:sz w:val="24"/>
        </w:rPr>
        <w:tab/>
      </w:r>
      <w:r w:rsidRPr="00981B94">
        <w:rPr>
          <w:rFonts w:asciiTheme="majorHAnsi" w:hAnsiTheme="majorHAnsi"/>
          <w:sz w:val="24"/>
        </w:rPr>
        <w:tab/>
      </w:r>
      <w:r w:rsidRPr="00981B94">
        <w:rPr>
          <w:rFonts w:asciiTheme="majorHAnsi" w:hAnsiTheme="majorHAnsi"/>
          <w:sz w:val="24"/>
        </w:rPr>
        <w:tab/>
      </w:r>
      <w:r w:rsidRPr="00981B94">
        <w:rPr>
          <w:rFonts w:asciiTheme="majorHAnsi" w:hAnsiTheme="majorHAnsi"/>
          <w:sz w:val="24"/>
        </w:rPr>
        <w:tab/>
      </w:r>
      <w:r w:rsidRPr="00981B94">
        <w:rPr>
          <w:rFonts w:asciiTheme="majorHAnsi" w:hAnsiTheme="majorHAnsi"/>
          <w:sz w:val="24"/>
        </w:rPr>
        <w:tab/>
      </w:r>
      <w:r w:rsidRPr="00981B94">
        <w:rPr>
          <w:rFonts w:asciiTheme="majorHAnsi" w:hAnsiTheme="majorHAnsi"/>
          <w:sz w:val="24"/>
        </w:rPr>
        <w:tab/>
      </w:r>
      <w:r w:rsidRPr="00981B94">
        <w:rPr>
          <w:rFonts w:asciiTheme="majorHAnsi" w:hAnsiTheme="majorHAnsi"/>
          <w:b/>
          <w:i/>
          <w:sz w:val="24"/>
          <w:u w:val="single"/>
        </w:rPr>
        <w:t>Official</w:t>
      </w:r>
    </w:p>
    <w:p w:rsidR="001112F1" w:rsidRPr="00981B94" w:rsidRDefault="001112F1" w:rsidP="00B95F02">
      <w:pPr>
        <w:spacing w:line="240" w:lineRule="auto"/>
        <w:contextualSpacing/>
        <w:rPr>
          <w:rFonts w:asciiTheme="majorHAnsi" w:hAnsiTheme="majorHAnsi"/>
          <w:sz w:val="28"/>
          <w:szCs w:val="24"/>
        </w:rPr>
      </w:pPr>
    </w:p>
    <w:p w:rsidR="001112F1" w:rsidRPr="00C10245" w:rsidRDefault="001112F1" w:rsidP="00B95F02">
      <w:pPr>
        <w:spacing w:line="240" w:lineRule="auto"/>
        <w:ind w:left="720" w:firstLine="720"/>
        <w:contextualSpacing/>
        <w:rPr>
          <w:rFonts w:asciiTheme="majorHAnsi" w:hAnsiTheme="majorHAnsi"/>
        </w:rPr>
      </w:pPr>
      <w:r w:rsidRPr="00C10245">
        <w:rPr>
          <w:rFonts w:asciiTheme="majorHAnsi" w:hAnsiTheme="majorHAnsi"/>
          <w:b/>
          <w:i/>
        </w:rPr>
        <w:t>Lunch</w:t>
      </w:r>
      <w:r w:rsidRPr="00C10245">
        <w:rPr>
          <w:rFonts w:asciiTheme="majorHAnsi" w:hAnsiTheme="majorHAnsi"/>
          <w:b/>
          <w:i/>
        </w:rPr>
        <w:tab/>
      </w:r>
      <w:r w:rsidRPr="00C10245">
        <w:rPr>
          <w:rFonts w:asciiTheme="majorHAnsi" w:hAnsiTheme="majorHAnsi"/>
          <w:b/>
          <w:i/>
        </w:rPr>
        <w:tab/>
      </w:r>
      <w:r w:rsidRPr="00C10245">
        <w:rPr>
          <w:rFonts w:asciiTheme="majorHAnsi" w:hAnsiTheme="majorHAnsi"/>
          <w:b/>
          <w:i/>
        </w:rPr>
        <w:tab/>
      </w:r>
      <w:r w:rsidRPr="00C10245">
        <w:rPr>
          <w:rFonts w:asciiTheme="majorHAnsi" w:hAnsiTheme="majorHAnsi"/>
          <w:b/>
          <w:i/>
        </w:rPr>
        <w:tab/>
      </w:r>
      <w:r w:rsidR="00B32F52" w:rsidRPr="00C10245">
        <w:rPr>
          <w:rFonts w:asciiTheme="majorHAnsi" w:hAnsiTheme="majorHAnsi"/>
        </w:rPr>
        <w:tab/>
      </w:r>
      <w:r w:rsidR="00B32F52" w:rsidRPr="00C10245">
        <w:rPr>
          <w:rFonts w:asciiTheme="majorHAnsi" w:hAnsiTheme="majorHAnsi"/>
        </w:rPr>
        <w:tab/>
      </w:r>
      <w:r w:rsidR="00B32F52" w:rsidRPr="00C10245">
        <w:rPr>
          <w:rFonts w:asciiTheme="majorHAnsi" w:hAnsiTheme="majorHAnsi"/>
        </w:rPr>
        <w:tab/>
      </w:r>
      <w:r w:rsidR="00B32F52" w:rsidRPr="00C10245">
        <w:rPr>
          <w:rFonts w:asciiTheme="majorHAnsi" w:hAnsiTheme="majorHAnsi"/>
        </w:rPr>
        <w:tab/>
      </w:r>
      <w:r w:rsidR="008D2209">
        <w:rPr>
          <w:rFonts w:asciiTheme="majorHAnsi" w:hAnsiTheme="majorHAnsi"/>
          <w:b/>
        </w:rPr>
        <w:t>Katie Mitchell</w:t>
      </w:r>
    </w:p>
    <w:p w:rsidR="00B32F52" w:rsidRPr="001F0CF9" w:rsidRDefault="001112F1" w:rsidP="00B95F02">
      <w:pPr>
        <w:spacing w:line="240" w:lineRule="auto"/>
        <w:ind w:left="720" w:firstLine="720"/>
        <w:contextualSpacing/>
        <w:rPr>
          <w:rFonts w:asciiTheme="majorHAnsi" w:hAnsiTheme="majorHAnsi"/>
          <w:i/>
          <w:szCs w:val="20"/>
        </w:rPr>
      </w:pPr>
      <w:r w:rsidRPr="001F0CF9">
        <w:rPr>
          <w:rFonts w:asciiTheme="majorHAnsi" w:hAnsiTheme="majorHAnsi"/>
          <w:i/>
          <w:szCs w:val="20"/>
        </w:rPr>
        <w:t>Please note the 1</w:t>
      </w:r>
      <w:r w:rsidR="00597E58">
        <w:rPr>
          <w:rFonts w:asciiTheme="majorHAnsi" w:hAnsiTheme="majorHAnsi"/>
          <w:i/>
          <w:szCs w:val="20"/>
        </w:rPr>
        <w:t>1</w:t>
      </w:r>
      <w:r w:rsidR="00A844BF">
        <w:rPr>
          <w:rFonts w:asciiTheme="majorHAnsi" w:hAnsiTheme="majorHAnsi"/>
          <w:i/>
          <w:szCs w:val="20"/>
        </w:rPr>
        <w:t>:</w:t>
      </w:r>
      <w:r w:rsidR="00597E58">
        <w:rPr>
          <w:rFonts w:asciiTheme="majorHAnsi" w:hAnsiTheme="majorHAnsi"/>
          <w:i/>
          <w:szCs w:val="20"/>
        </w:rPr>
        <w:t>45 a</w:t>
      </w:r>
      <w:r w:rsidR="00A844BF">
        <w:rPr>
          <w:rFonts w:asciiTheme="majorHAnsi" w:hAnsiTheme="majorHAnsi"/>
          <w:i/>
          <w:szCs w:val="20"/>
        </w:rPr>
        <w:t>.</w:t>
      </w:r>
      <w:r w:rsidRPr="001F0CF9">
        <w:rPr>
          <w:rFonts w:asciiTheme="majorHAnsi" w:hAnsiTheme="majorHAnsi"/>
          <w:i/>
          <w:szCs w:val="20"/>
        </w:rPr>
        <w:t xml:space="preserve">m. </w:t>
      </w:r>
      <w:r w:rsidR="00B4531A">
        <w:rPr>
          <w:rFonts w:asciiTheme="majorHAnsi" w:hAnsiTheme="majorHAnsi"/>
          <w:i/>
          <w:szCs w:val="20"/>
        </w:rPr>
        <w:t xml:space="preserve">lunch </w:t>
      </w:r>
      <w:r w:rsidRPr="001F0CF9">
        <w:rPr>
          <w:rFonts w:asciiTheme="majorHAnsi" w:hAnsiTheme="majorHAnsi"/>
          <w:i/>
          <w:szCs w:val="20"/>
        </w:rPr>
        <w:t>start time and join us</w:t>
      </w:r>
      <w:r w:rsidR="00B32F52" w:rsidRPr="001F0CF9">
        <w:rPr>
          <w:rFonts w:asciiTheme="majorHAnsi" w:hAnsiTheme="majorHAnsi"/>
          <w:i/>
          <w:szCs w:val="20"/>
        </w:rPr>
        <w:t xml:space="preserve"> as</w:t>
      </w:r>
      <w:r w:rsidR="00B32F52" w:rsidRPr="001F0CF9">
        <w:rPr>
          <w:rFonts w:asciiTheme="majorHAnsi" w:hAnsiTheme="majorHAnsi"/>
          <w:i/>
          <w:szCs w:val="20"/>
        </w:rPr>
        <w:tab/>
      </w:r>
      <w:r w:rsidR="0001742D">
        <w:rPr>
          <w:rFonts w:asciiTheme="majorHAnsi" w:hAnsiTheme="majorHAnsi"/>
          <w:i/>
          <w:szCs w:val="20"/>
        </w:rPr>
        <w:t>Clerk to the Board</w:t>
      </w:r>
    </w:p>
    <w:p w:rsidR="00B32F52" w:rsidRPr="001F0CF9" w:rsidRDefault="008359F7" w:rsidP="00B95F02">
      <w:pPr>
        <w:spacing w:line="240" w:lineRule="auto"/>
        <w:ind w:left="720" w:firstLine="720"/>
        <w:contextualSpacing/>
        <w:rPr>
          <w:rFonts w:asciiTheme="majorHAnsi" w:hAnsiTheme="majorHAnsi"/>
          <w:i/>
          <w:szCs w:val="20"/>
        </w:rPr>
      </w:pPr>
      <w:proofErr w:type="gramStart"/>
      <w:r w:rsidRPr="001F0CF9">
        <w:rPr>
          <w:rFonts w:asciiTheme="majorHAnsi" w:hAnsiTheme="majorHAnsi"/>
          <w:i/>
          <w:szCs w:val="20"/>
        </w:rPr>
        <w:t>y</w:t>
      </w:r>
      <w:r w:rsidR="00B32F52" w:rsidRPr="001F0CF9">
        <w:rPr>
          <w:rFonts w:asciiTheme="majorHAnsi" w:hAnsiTheme="majorHAnsi"/>
          <w:i/>
          <w:szCs w:val="20"/>
        </w:rPr>
        <w:t>ou</w:t>
      </w:r>
      <w:proofErr w:type="gramEnd"/>
      <w:r w:rsidR="00B32F52" w:rsidRPr="001F0CF9">
        <w:rPr>
          <w:rFonts w:asciiTheme="majorHAnsi" w:hAnsiTheme="majorHAnsi"/>
          <w:i/>
          <w:szCs w:val="20"/>
        </w:rPr>
        <w:t xml:space="preserve"> </w:t>
      </w:r>
      <w:r w:rsidR="001112F1" w:rsidRPr="001F0CF9">
        <w:rPr>
          <w:rFonts w:asciiTheme="majorHAnsi" w:hAnsiTheme="majorHAnsi"/>
          <w:i/>
          <w:szCs w:val="20"/>
        </w:rPr>
        <w:t>are able.</w:t>
      </w:r>
      <w:r w:rsidR="00B32F52" w:rsidRPr="001F0CF9">
        <w:rPr>
          <w:rFonts w:asciiTheme="majorHAnsi" w:hAnsiTheme="majorHAnsi"/>
          <w:szCs w:val="20"/>
        </w:rPr>
        <w:t xml:space="preserve">  </w:t>
      </w:r>
      <w:r w:rsidR="00B32F52" w:rsidRPr="001F0CF9">
        <w:rPr>
          <w:rFonts w:asciiTheme="majorHAnsi" w:hAnsiTheme="majorHAnsi"/>
          <w:i/>
          <w:szCs w:val="20"/>
        </w:rPr>
        <w:t xml:space="preserve">RSVP to </w:t>
      </w:r>
      <w:r w:rsidR="008D2209">
        <w:rPr>
          <w:rFonts w:asciiTheme="majorHAnsi" w:hAnsiTheme="majorHAnsi"/>
          <w:i/>
          <w:szCs w:val="20"/>
        </w:rPr>
        <w:t>Katie Mitchell</w:t>
      </w:r>
      <w:r w:rsidR="00B32F52" w:rsidRPr="001F0CF9">
        <w:rPr>
          <w:rFonts w:asciiTheme="majorHAnsi" w:hAnsiTheme="majorHAnsi"/>
          <w:i/>
          <w:szCs w:val="20"/>
        </w:rPr>
        <w:t xml:space="preserve"> at</w:t>
      </w:r>
      <w:r w:rsidR="00C535B9">
        <w:rPr>
          <w:rFonts w:asciiTheme="majorHAnsi" w:hAnsiTheme="majorHAnsi"/>
          <w:i/>
          <w:szCs w:val="20"/>
        </w:rPr>
        <w:t xml:space="preserve"> (336)904-0345</w:t>
      </w:r>
    </w:p>
    <w:p w:rsidR="003F3400" w:rsidRPr="001F0CF9" w:rsidRDefault="00C535B9" w:rsidP="00C535B9">
      <w:pPr>
        <w:spacing w:line="240" w:lineRule="auto"/>
        <w:ind w:left="720" w:firstLine="720"/>
        <w:contextualSpacing/>
        <w:rPr>
          <w:rFonts w:asciiTheme="majorHAnsi" w:hAnsiTheme="majorHAnsi"/>
          <w:i/>
          <w:szCs w:val="20"/>
        </w:rPr>
      </w:pPr>
      <w:proofErr w:type="gramStart"/>
      <w:r>
        <w:rPr>
          <w:rFonts w:asciiTheme="majorHAnsi" w:hAnsiTheme="majorHAnsi"/>
          <w:i/>
          <w:szCs w:val="20"/>
        </w:rPr>
        <w:t>or</w:t>
      </w:r>
      <w:proofErr w:type="gramEnd"/>
      <w:r>
        <w:rPr>
          <w:rFonts w:asciiTheme="majorHAnsi" w:hAnsiTheme="majorHAnsi"/>
          <w:i/>
          <w:szCs w:val="20"/>
        </w:rPr>
        <w:t xml:space="preserve"> </w:t>
      </w:r>
      <w:r w:rsidR="001112F1" w:rsidRPr="001F0CF9">
        <w:rPr>
          <w:rFonts w:asciiTheme="majorHAnsi" w:hAnsiTheme="majorHAnsi"/>
          <w:i/>
          <w:szCs w:val="20"/>
        </w:rPr>
        <w:t>by email at</w:t>
      </w:r>
      <w:r w:rsidR="008D2209">
        <w:rPr>
          <w:rFonts w:asciiTheme="majorHAnsi" w:hAnsiTheme="majorHAnsi"/>
          <w:i/>
          <w:szCs w:val="20"/>
        </w:rPr>
        <w:t xml:space="preserve"> kmitchell</w:t>
      </w:r>
      <w:r w:rsidR="00304F98">
        <w:rPr>
          <w:rFonts w:asciiTheme="majorHAnsi" w:hAnsiTheme="majorHAnsi"/>
          <w:i/>
          <w:szCs w:val="20"/>
        </w:rPr>
        <w:t>@ptrc.org</w:t>
      </w:r>
      <w:r w:rsidR="00C53ACA">
        <w:rPr>
          <w:rFonts w:asciiTheme="majorHAnsi" w:hAnsiTheme="majorHAnsi"/>
          <w:i/>
          <w:szCs w:val="20"/>
        </w:rPr>
        <w:t>.</w:t>
      </w:r>
    </w:p>
    <w:p w:rsidR="003F3400" w:rsidRPr="00C10245" w:rsidRDefault="00DC69DA" w:rsidP="00B95F02">
      <w:pPr>
        <w:spacing w:line="240" w:lineRule="auto"/>
        <w:contextualSpacing/>
        <w:rPr>
          <w:rFonts w:asciiTheme="majorHAnsi" w:hAnsiTheme="majorHAnsi"/>
          <w:i/>
        </w:rPr>
      </w:pPr>
      <w:r w:rsidRPr="00C10245">
        <w:rPr>
          <w:rFonts w:ascii="Copperplate Gothic Bold" w:hAnsi="Copperplate Gothic Bold"/>
          <w:noProof/>
        </w:rPr>
        <mc:AlternateContent>
          <mc:Choice Requires="wps">
            <w:drawing>
              <wp:anchor distT="36576" distB="36576" distL="36576" distR="36576" simplePos="0" relativeHeight="251661312" behindDoc="0" locked="0" layoutInCell="1" allowOverlap="1" wp14:anchorId="72799AA0" wp14:editId="3E2DD806">
                <wp:simplePos x="0" y="0"/>
                <wp:positionH relativeFrom="column">
                  <wp:posOffset>-6086475</wp:posOffset>
                </wp:positionH>
                <wp:positionV relativeFrom="page">
                  <wp:posOffset>5257800</wp:posOffset>
                </wp:positionV>
                <wp:extent cx="11670030" cy="1149350"/>
                <wp:effectExtent l="254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16200000">
                          <a:off x="0" y="0"/>
                          <a:ext cx="11670030" cy="1149350"/>
                        </a:xfrm>
                        <a:prstGeom prst="rect">
                          <a:avLst/>
                        </a:prstGeom>
                        <a:solidFill>
                          <a:srgbClr val="003366">
                            <a:alpha val="95000"/>
                          </a:srgb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8B453F" w:rsidRPr="000B5CDF" w:rsidRDefault="008B453F" w:rsidP="00B32F52">
                            <w:pPr>
                              <w:pStyle w:val="msotitle3"/>
                              <w:widowControl w:val="0"/>
                              <w:jc w:val="center"/>
                              <w:rPr>
                                <w:rFonts w:ascii="Bookman Old Style" w:hAnsi="Bookman Old Style"/>
                                <w:sz w:val="4"/>
                                <w:szCs w:val="20"/>
                              </w:rPr>
                            </w:pPr>
                            <w:r>
                              <w:rPr>
                                <w:rFonts w:ascii="Bookman Old Style" w:hAnsi="Bookman Old Style"/>
                                <w:sz w:val="4"/>
                                <w:szCs w:val="20"/>
                              </w:rPr>
                              <w:t xml:space="preserve">  </w:t>
                            </w:r>
                          </w:p>
                          <w:p w:rsidR="008B453F" w:rsidRDefault="008B453F" w:rsidP="00B32F52">
                            <w:pPr>
                              <w:pStyle w:val="msotitle3"/>
                              <w:widowControl w:val="0"/>
                              <w:jc w:val="center"/>
                              <w:rPr>
                                <w:rFonts w:ascii="Bookman Old Style" w:hAnsi="Bookman Old Style"/>
                                <w:b/>
                                <w:sz w:val="22"/>
                                <w:szCs w:val="22"/>
                              </w:rPr>
                            </w:pPr>
                            <w:r>
                              <w:rPr>
                                <w:rFonts w:ascii="Bookman Old Style" w:hAnsi="Bookman Old Style"/>
                                <w:b/>
                                <w:sz w:val="22"/>
                                <w:szCs w:val="22"/>
                              </w:rPr>
                              <w:t xml:space="preserve"> </w:t>
                            </w:r>
                          </w:p>
                          <w:p w:rsidR="008B453F" w:rsidRPr="00C5196B" w:rsidRDefault="008B453F" w:rsidP="00B32F52">
                            <w:pPr>
                              <w:pStyle w:val="msotitle3"/>
                              <w:widowControl w:val="0"/>
                              <w:jc w:val="center"/>
                              <w:rPr>
                                <w:rFonts w:ascii="Bookman Old Style" w:hAnsi="Bookman Old Style"/>
                                <w:b/>
                                <w:sz w:val="22"/>
                                <w:szCs w:val="22"/>
                              </w:rPr>
                            </w:pPr>
                            <w:r>
                              <w:rPr>
                                <w:rFonts w:ascii="Bookman Old Style" w:hAnsi="Bookman Old Style"/>
                                <w:b/>
                                <w:sz w:val="22"/>
                                <w:szCs w:val="22"/>
                              </w:rPr>
                              <w:t xml:space="preserve"> </w:t>
                            </w:r>
                            <w:r w:rsidRPr="00C5196B">
                              <w:rPr>
                                <w:rFonts w:ascii="Bookman Old Style" w:hAnsi="Bookman Old Style"/>
                                <w:b/>
                                <w:sz w:val="22"/>
                                <w:szCs w:val="22"/>
                              </w:rPr>
                              <w:t>Members</w:t>
                            </w:r>
                          </w:p>
                          <w:p w:rsidR="008B453F" w:rsidRPr="00DE7473" w:rsidRDefault="008B453F" w:rsidP="00B32F52">
                            <w:pPr>
                              <w:tabs>
                                <w:tab w:val="left" w:pos="0"/>
                                <w:tab w:val="right" w:leader="dot" w:pos="9360"/>
                              </w:tabs>
                              <w:jc w:val="right"/>
                              <w:rPr>
                                <w:rFonts w:ascii="Garamond" w:hAnsi="Garamond"/>
                                <w:b/>
                                <w:color w:val="FFFFFF"/>
                                <w:w w:val="98"/>
                                <w:kern w:val="16"/>
                                <w:sz w:val="6"/>
                                <w:szCs w:val="17"/>
                                <w:u w:val="single"/>
                              </w:rPr>
                            </w:pP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u w:val="single"/>
                              </w:rPr>
                            </w:pPr>
                            <w:r w:rsidRPr="00290074">
                              <w:rPr>
                                <w:rFonts w:ascii="Garamond" w:hAnsi="Garamond"/>
                                <w:b/>
                                <w:color w:val="FFFFFF"/>
                                <w:w w:val="98"/>
                                <w:kern w:val="16"/>
                                <w:sz w:val="17"/>
                                <w:szCs w:val="17"/>
                                <w:u w:val="single"/>
                              </w:rPr>
                              <w:t>Counties</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 xml:space="preserve">Alamance </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 xml:space="preserve">Caswell </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 xml:space="preserve">Davidson </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 xml:space="preserve">Davie </w:t>
                            </w:r>
                          </w:p>
                          <w:p w:rsidR="008B453F"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Forsyth</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Pr>
                                <w:rFonts w:ascii="Garamond" w:hAnsi="Garamond"/>
                                <w:b/>
                                <w:color w:val="FFFFFF"/>
                                <w:w w:val="98"/>
                                <w:kern w:val="16"/>
                                <w:sz w:val="17"/>
                                <w:szCs w:val="17"/>
                              </w:rPr>
                              <w:t>Guilford</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Montgomery</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Randolph</w:t>
                            </w:r>
                          </w:p>
                          <w:p w:rsidR="008B453F" w:rsidRPr="00290074" w:rsidRDefault="008B453F" w:rsidP="00B32F52">
                            <w:pPr>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Rockingham</w:t>
                            </w:r>
                          </w:p>
                          <w:p w:rsidR="008B453F" w:rsidRPr="00290074" w:rsidRDefault="008B453F" w:rsidP="00B32F52">
                            <w:pPr>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Stokes</w:t>
                            </w:r>
                          </w:p>
                          <w:p w:rsidR="008B453F" w:rsidRPr="00290074" w:rsidRDefault="008B453F" w:rsidP="00B32F52">
                            <w:pPr>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Surry</w:t>
                            </w:r>
                          </w:p>
                          <w:p w:rsidR="008B453F" w:rsidRPr="00290074" w:rsidRDefault="008B453F" w:rsidP="00B32F52">
                            <w:pPr>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Yadkin</w:t>
                            </w:r>
                          </w:p>
                          <w:p w:rsidR="008B453F" w:rsidRPr="00DE7473" w:rsidRDefault="008B453F" w:rsidP="00B32F52">
                            <w:pPr>
                              <w:spacing w:line="240" w:lineRule="auto"/>
                              <w:contextualSpacing/>
                              <w:jc w:val="right"/>
                              <w:rPr>
                                <w:rFonts w:ascii="Garamond" w:hAnsi="Garamond"/>
                                <w:b/>
                                <w:color w:val="FFFFFF"/>
                                <w:w w:val="98"/>
                                <w:kern w:val="16"/>
                                <w:sz w:val="6"/>
                                <w:szCs w:val="17"/>
                                <w:u w:val="single"/>
                              </w:rPr>
                            </w:pPr>
                          </w:p>
                          <w:p w:rsidR="008B453F" w:rsidRPr="00290074" w:rsidRDefault="008B453F" w:rsidP="00B32F52">
                            <w:pPr>
                              <w:spacing w:line="240" w:lineRule="auto"/>
                              <w:contextualSpacing/>
                              <w:jc w:val="right"/>
                              <w:rPr>
                                <w:rFonts w:ascii="Garamond" w:hAnsi="Garamond"/>
                                <w:b/>
                                <w:color w:val="FFFFFF"/>
                                <w:w w:val="98"/>
                                <w:kern w:val="16"/>
                                <w:sz w:val="17"/>
                                <w:szCs w:val="17"/>
                                <w:u w:val="single"/>
                              </w:rPr>
                            </w:pPr>
                            <w:r w:rsidRPr="00290074">
                              <w:rPr>
                                <w:rFonts w:ascii="Garamond" w:hAnsi="Garamond"/>
                                <w:b/>
                                <w:color w:val="FFFFFF"/>
                                <w:w w:val="98"/>
                                <w:kern w:val="16"/>
                                <w:sz w:val="17"/>
                                <w:szCs w:val="17"/>
                                <w:u w:val="single"/>
                              </w:rPr>
                              <w:t>Municipalities</w:t>
                            </w:r>
                          </w:p>
                          <w:p w:rsidR="008B453F" w:rsidRPr="00290074" w:rsidRDefault="008B453F" w:rsidP="00B32F52">
                            <w:pPr>
                              <w:spacing w:line="240" w:lineRule="auto"/>
                              <w:contextualSpacing/>
                              <w:jc w:val="right"/>
                              <w:rPr>
                                <w:rFonts w:ascii="Garamond" w:hAnsi="Garamond"/>
                                <w:b/>
                                <w:color w:val="FFFFFF"/>
                                <w:w w:val="98"/>
                                <w:kern w:val="16"/>
                                <w:sz w:val="2"/>
                                <w:szCs w:val="17"/>
                                <w:u w:val="single"/>
                              </w:rPr>
                            </w:pP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Archdale</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Asheboro</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Bermuda Run</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Bethania</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Biscoe</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Boonville</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Burlington</w:t>
                            </w:r>
                          </w:p>
                          <w:p w:rsidR="008B453F"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Pr>
                                <w:rFonts w:ascii="Garamond" w:hAnsi="Garamond"/>
                                <w:b/>
                                <w:color w:val="FFFFFF"/>
                                <w:w w:val="98"/>
                                <w:kern w:val="16"/>
                                <w:sz w:val="17"/>
                                <w:szCs w:val="17"/>
                              </w:rPr>
                              <w:t>Candor</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Clemmons</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proofErr w:type="spellStart"/>
                            <w:r w:rsidRPr="00290074">
                              <w:rPr>
                                <w:rFonts w:ascii="Garamond" w:hAnsi="Garamond"/>
                                <w:b/>
                                <w:color w:val="FFFFFF"/>
                                <w:w w:val="98"/>
                                <w:kern w:val="16"/>
                                <w:sz w:val="17"/>
                                <w:szCs w:val="17"/>
                              </w:rPr>
                              <w:t>Coole</w:t>
                            </w:r>
                            <w:r>
                              <w:rPr>
                                <w:rFonts w:ascii="Garamond" w:hAnsi="Garamond"/>
                                <w:b/>
                                <w:color w:val="FFFFFF"/>
                                <w:w w:val="98"/>
                                <w:kern w:val="16"/>
                                <w:sz w:val="17"/>
                                <w:szCs w:val="17"/>
                              </w:rPr>
                              <w:t>e</w:t>
                            </w:r>
                            <w:r w:rsidRPr="00290074">
                              <w:rPr>
                                <w:rFonts w:ascii="Garamond" w:hAnsi="Garamond"/>
                                <w:b/>
                                <w:color w:val="FFFFFF"/>
                                <w:w w:val="98"/>
                                <w:kern w:val="16"/>
                                <w:sz w:val="17"/>
                                <w:szCs w:val="17"/>
                              </w:rPr>
                              <w:t>mee</w:t>
                            </w:r>
                            <w:proofErr w:type="spellEnd"/>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Danbury</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Denton</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Dobson</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East Bend</w:t>
                            </w:r>
                          </w:p>
                          <w:p w:rsidR="008B453F"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Eden</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Pr>
                                <w:rFonts w:ascii="Garamond" w:hAnsi="Garamond"/>
                                <w:b/>
                                <w:color w:val="FFFFFF"/>
                                <w:w w:val="98"/>
                                <w:kern w:val="16"/>
                                <w:sz w:val="17"/>
                                <w:szCs w:val="17"/>
                              </w:rPr>
                              <w:t>Elkin</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Elon</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Franklinville</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Gibsonville</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Graham</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Green Level</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Greensboro</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Haw River</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High Point</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Jamestown</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Jonesville</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Kernersville</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King</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Lewisville</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Lexington</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Liberty</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Madison</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Mayodan</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Mebane</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Midway</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Mocksville</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Mount Airy</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Mt. Gilead</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Oak Ridge</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Pilot Mountain</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Pleasant Garden</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Ramseur</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Randleman</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Reidsville</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Rural Hall</w:t>
                            </w:r>
                          </w:p>
                          <w:p w:rsidR="008B453F" w:rsidRDefault="008B453F" w:rsidP="00B32F52">
                            <w:pPr>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Seagrove</w:t>
                            </w:r>
                          </w:p>
                          <w:p w:rsidR="008B453F" w:rsidRPr="00290074" w:rsidRDefault="008B453F" w:rsidP="00B32F52">
                            <w:pPr>
                              <w:spacing w:line="240" w:lineRule="auto"/>
                              <w:contextualSpacing/>
                              <w:jc w:val="right"/>
                              <w:rPr>
                                <w:rFonts w:ascii="Garamond" w:hAnsi="Garamond"/>
                                <w:b/>
                                <w:color w:val="FFFFFF"/>
                                <w:w w:val="98"/>
                                <w:kern w:val="16"/>
                                <w:sz w:val="17"/>
                                <w:szCs w:val="17"/>
                              </w:rPr>
                            </w:pPr>
                            <w:r>
                              <w:rPr>
                                <w:rFonts w:ascii="Garamond" w:hAnsi="Garamond"/>
                                <w:b/>
                                <w:color w:val="FFFFFF"/>
                                <w:w w:val="98"/>
                                <w:kern w:val="16"/>
                                <w:sz w:val="17"/>
                                <w:szCs w:val="17"/>
                              </w:rPr>
                              <w:t>Sedalia</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Stokesdale</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Stoneville</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Summerfield</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Thomasville</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proofErr w:type="spellStart"/>
                            <w:r w:rsidRPr="00290074">
                              <w:rPr>
                                <w:rFonts w:ascii="Garamond" w:hAnsi="Garamond"/>
                                <w:b/>
                                <w:color w:val="FFFFFF"/>
                                <w:w w:val="98"/>
                                <w:kern w:val="16"/>
                                <w:sz w:val="17"/>
                                <w:szCs w:val="17"/>
                              </w:rPr>
                              <w:t>Tobaccoville</w:t>
                            </w:r>
                            <w:proofErr w:type="spellEnd"/>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Trinity</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Troy</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Village of Alamance</w:t>
                            </w:r>
                          </w:p>
                          <w:p w:rsidR="008B453F"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Walkertown</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proofErr w:type="spellStart"/>
                            <w:r>
                              <w:rPr>
                                <w:rFonts w:ascii="Garamond" w:hAnsi="Garamond"/>
                                <w:b/>
                                <w:color w:val="FFFFFF"/>
                                <w:w w:val="98"/>
                                <w:kern w:val="16"/>
                                <w:sz w:val="17"/>
                                <w:szCs w:val="17"/>
                              </w:rPr>
                              <w:t>Wallburg</w:t>
                            </w:r>
                            <w:proofErr w:type="spellEnd"/>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Walnut Cove</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Wentworth</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8"/>
                                <w:szCs w:val="17"/>
                              </w:rPr>
                            </w:pPr>
                            <w:r w:rsidRPr="00290074">
                              <w:rPr>
                                <w:rFonts w:ascii="Garamond" w:hAnsi="Garamond"/>
                                <w:b/>
                                <w:color w:val="FFFFFF"/>
                                <w:w w:val="98"/>
                                <w:kern w:val="16"/>
                                <w:sz w:val="18"/>
                                <w:szCs w:val="17"/>
                              </w:rPr>
                              <w:t>Winston-Salem</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8"/>
                                <w:szCs w:val="17"/>
                              </w:rPr>
                            </w:pPr>
                            <w:r w:rsidRPr="00290074">
                              <w:rPr>
                                <w:rFonts w:ascii="Garamond" w:hAnsi="Garamond"/>
                                <w:b/>
                                <w:color w:val="FFFFFF"/>
                                <w:w w:val="98"/>
                                <w:kern w:val="16"/>
                                <w:sz w:val="18"/>
                                <w:szCs w:val="17"/>
                              </w:rPr>
                              <w:t>Yadkinville</w:t>
                            </w:r>
                          </w:p>
                          <w:p w:rsidR="008B453F" w:rsidRPr="00290074" w:rsidRDefault="008B453F" w:rsidP="00B32F52">
                            <w:pPr>
                              <w:jc w:val="right"/>
                              <w:rPr>
                                <w:rFonts w:ascii="Garamond" w:hAnsi="Garamond"/>
                                <w:b/>
                                <w:color w:val="FFFFFF"/>
                                <w:w w:val="98"/>
                                <w:kern w:val="16"/>
                              </w:rPr>
                            </w:pPr>
                            <w:r w:rsidRPr="00290074">
                              <w:rPr>
                                <w:rFonts w:ascii="Garamond" w:hAnsi="Garamond"/>
                                <w:b/>
                                <w:color w:val="FFFFFF"/>
                                <w:w w:val="98"/>
                                <w:kern w:val="16"/>
                                <w:sz w:val="18"/>
                                <w:szCs w:val="17"/>
                              </w:rPr>
                              <w:t>Yanceyville</w:t>
                            </w:r>
                          </w:p>
                          <w:p w:rsidR="008B453F" w:rsidRDefault="008B453F" w:rsidP="00B32F52">
                            <w:pPr>
                              <w:pStyle w:val="msotitle3"/>
                              <w:widowControl w:val="0"/>
                              <w:jc w:val="center"/>
                              <w:rPr>
                                <w:rFonts w:ascii="Bookman Old Style" w:hAnsi="Bookman Old Style"/>
                                <w:sz w:val="16"/>
                                <w:szCs w:val="16"/>
                              </w:rPr>
                            </w:pPr>
                          </w:p>
                          <w:p w:rsidR="008B453F" w:rsidRDefault="008B453F" w:rsidP="00B32F52">
                            <w:pPr>
                              <w:pStyle w:val="msotitle3"/>
                              <w:widowControl w:val="0"/>
                              <w:jc w:val="center"/>
                              <w:rPr>
                                <w:rFonts w:ascii="Bookman Old Style" w:hAnsi="Bookman Old Style"/>
                                <w:sz w:val="16"/>
                                <w:szCs w:val="16"/>
                              </w:rPr>
                            </w:pPr>
                          </w:p>
                          <w:p w:rsidR="008B453F" w:rsidRDefault="008B453F" w:rsidP="00B32F52">
                            <w:pPr>
                              <w:pStyle w:val="msotitle3"/>
                              <w:widowControl w:val="0"/>
                              <w:jc w:val="center"/>
                              <w:rPr>
                                <w:rFonts w:ascii="Bookman Old Style" w:hAnsi="Bookman Old Style"/>
                                <w:sz w:val="16"/>
                                <w:szCs w:val="16"/>
                              </w:rPr>
                            </w:pPr>
                          </w:p>
                          <w:p w:rsidR="008B453F" w:rsidRPr="0004352A" w:rsidRDefault="008B453F" w:rsidP="00B32F52">
                            <w:pPr>
                              <w:pStyle w:val="msotitle3"/>
                              <w:widowControl w:val="0"/>
                              <w:jc w:val="center"/>
                              <w:rPr>
                                <w:rFonts w:ascii="Bookman Old Style" w:hAnsi="Bookman Old Style"/>
                                <w:sz w:val="16"/>
                                <w:szCs w:val="16"/>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799AA0" id="_x0000_t202" coordsize="21600,21600" o:spt="202" path="m,l,21600r21600,l21600,xe">
                <v:stroke joinstyle="miter"/>
                <v:path gradientshapeok="t" o:connecttype="rect"/>
              </v:shapetype>
              <v:shape id="Text Box 2" o:spid="_x0000_s1026" type="#_x0000_t202" style="position:absolute;margin-left:-479.25pt;margin-top:414pt;width:918.9pt;height:90.5pt;rotation:-90;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" fillcolor="#036" stroked="f" strokeweight="0" insetpen="t">
                <v:fill opacity="62194f"/>
                <v:shadow color="white"/>
                <o:lock v:ext="edit" shapetype="t"/>
                <v:textbox inset="2.85pt,2.85pt,2.85pt,2.85pt">
                  <w:txbxContent>
                    <w:p w:rsidR="008B453F" w:rsidRPr="000B5CDF" w:rsidRDefault="008B453F" w:rsidP="00B32F52">
                      <w:pPr>
                        <w:pStyle w:val="msotitle3"/>
                        <w:widowControl w:val="0"/>
                        <w:jc w:val="center"/>
                        <w:rPr>
                          <w:rFonts w:ascii="Bookman Old Style" w:hAnsi="Bookman Old Style"/>
                          <w:sz w:val="4"/>
                          <w:szCs w:val="20"/>
                        </w:rPr>
                      </w:pPr>
                      <w:r>
                        <w:rPr>
                          <w:rFonts w:ascii="Bookman Old Style" w:hAnsi="Bookman Old Style"/>
                          <w:sz w:val="4"/>
                          <w:szCs w:val="20"/>
                        </w:rPr>
                        <w:t xml:space="preserve">  </w:t>
                      </w:r>
                    </w:p>
                    <w:p w:rsidR="008B453F" w:rsidRDefault="008B453F" w:rsidP="00B32F52">
                      <w:pPr>
                        <w:pStyle w:val="msotitle3"/>
                        <w:widowControl w:val="0"/>
                        <w:jc w:val="center"/>
                        <w:rPr>
                          <w:rFonts w:ascii="Bookman Old Style" w:hAnsi="Bookman Old Style"/>
                          <w:b/>
                          <w:sz w:val="22"/>
                          <w:szCs w:val="22"/>
                        </w:rPr>
                      </w:pPr>
                      <w:r>
                        <w:rPr>
                          <w:rFonts w:ascii="Bookman Old Style" w:hAnsi="Bookman Old Style"/>
                          <w:b/>
                          <w:sz w:val="22"/>
                          <w:szCs w:val="22"/>
                        </w:rPr>
                        <w:t xml:space="preserve"> </w:t>
                      </w:r>
                    </w:p>
                    <w:p w:rsidR="008B453F" w:rsidRPr="00C5196B" w:rsidRDefault="008B453F" w:rsidP="00B32F52">
                      <w:pPr>
                        <w:pStyle w:val="msotitle3"/>
                        <w:widowControl w:val="0"/>
                        <w:jc w:val="center"/>
                        <w:rPr>
                          <w:rFonts w:ascii="Bookman Old Style" w:hAnsi="Bookman Old Style"/>
                          <w:b/>
                          <w:sz w:val="22"/>
                          <w:szCs w:val="22"/>
                        </w:rPr>
                      </w:pPr>
                      <w:r>
                        <w:rPr>
                          <w:rFonts w:ascii="Bookman Old Style" w:hAnsi="Bookman Old Style"/>
                          <w:b/>
                          <w:sz w:val="22"/>
                          <w:szCs w:val="22"/>
                        </w:rPr>
                        <w:t xml:space="preserve"> </w:t>
                      </w:r>
                      <w:r w:rsidRPr="00C5196B">
                        <w:rPr>
                          <w:rFonts w:ascii="Bookman Old Style" w:hAnsi="Bookman Old Style"/>
                          <w:b/>
                          <w:sz w:val="22"/>
                          <w:szCs w:val="22"/>
                        </w:rPr>
                        <w:t>Members</w:t>
                      </w:r>
                    </w:p>
                    <w:p w:rsidR="008B453F" w:rsidRPr="00DE7473" w:rsidRDefault="008B453F" w:rsidP="00B32F52">
                      <w:pPr>
                        <w:tabs>
                          <w:tab w:val="left" w:pos="0"/>
                          <w:tab w:val="right" w:leader="dot" w:pos="9360"/>
                        </w:tabs>
                        <w:jc w:val="right"/>
                        <w:rPr>
                          <w:rFonts w:ascii="Garamond" w:hAnsi="Garamond"/>
                          <w:b/>
                          <w:color w:val="FFFFFF"/>
                          <w:w w:val="98"/>
                          <w:kern w:val="16"/>
                          <w:sz w:val="6"/>
                          <w:szCs w:val="17"/>
                          <w:u w:val="single"/>
                        </w:rPr>
                      </w:pP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u w:val="single"/>
                        </w:rPr>
                      </w:pPr>
                      <w:r w:rsidRPr="00290074">
                        <w:rPr>
                          <w:rFonts w:ascii="Garamond" w:hAnsi="Garamond"/>
                          <w:b/>
                          <w:color w:val="FFFFFF"/>
                          <w:w w:val="98"/>
                          <w:kern w:val="16"/>
                          <w:sz w:val="17"/>
                          <w:szCs w:val="17"/>
                          <w:u w:val="single"/>
                        </w:rPr>
                        <w:t>Counties</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 xml:space="preserve">Alamance </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 xml:space="preserve">Caswell </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 xml:space="preserve">Davidson </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 xml:space="preserve">Davie </w:t>
                      </w:r>
                    </w:p>
                    <w:p w:rsidR="008B453F"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Forsyth</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Pr>
                          <w:rFonts w:ascii="Garamond" w:hAnsi="Garamond"/>
                          <w:b/>
                          <w:color w:val="FFFFFF"/>
                          <w:w w:val="98"/>
                          <w:kern w:val="16"/>
                          <w:sz w:val="17"/>
                          <w:szCs w:val="17"/>
                        </w:rPr>
                        <w:t>Guilford</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Montgomery</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Randolph</w:t>
                      </w:r>
                    </w:p>
                    <w:p w:rsidR="008B453F" w:rsidRPr="00290074" w:rsidRDefault="008B453F" w:rsidP="00B32F52">
                      <w:pPr>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Rockingham</w:t>
                      </w:r>
                    </w:p>
                    <w:p w:rsidR="008B453F" w:rsidRPr="00290074" w:rsidRDefault="008B453F" w:rsidP="00B32F52">
                      <w:pPr>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Stokes</w:t>
                      </w:r>
                    </w:p>
                    <w:p w:rsidR="008B453F" w:rsidRPr="00290074" w:rsidRDefault="008B453F" w:rsidP="00B32F52">
                      <w:pPr>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Surry</w:t>
                      </w:r>
                    </w:p>
                    <w:p w:rsidR="008B453F" w:rsidRPr="00290074" w:rsidRDefault="008B453F" w:rsidP="00B32F52">
                      <w:pPr>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Yadkin</w:t>
                      </w:r>
                    </w:p>
                    <w:p w:rsidR="008B453F" w:rsidRPr="00DE7473" w:rsidRDefault="008B453F" w:rsidP="00B32F52">
                      <w:pPr>
                        <w:spacing w:line="240" w:lineRule="auto"/>
                        <w:contextualSpacing/>
                        <w:jc w:val="right"/>
                        <w:rPr>
                          <w:rFonts w:ascii="Garamond" w:hAnsi="Garamond"/>
                          <w:b/>
                          <w:color w:val="FFFFFF"/>
                          <w:w w:val="98"/>
                          <w:kern w:val="16"/>
                          <w:sz w:val="6"/>
                          <w:szCs w:val="17"/>
                          <w:u w:val="single"/>
                        </w:rPr>
                      </w:pPr>
                    </w:p>
                    <w:p w:rsidR="008B453F" w:rsidRPr="00290074" w:rsidRDefault="008B453F" w:rsidP="00B32F52">
                      <w:pPr>
                        <w:spacing w:line="240" w:lineRule="auto"/>
                        <w:contextualSpacing/>
                        <w:jc w:val="right"/>
                        <w:rPr>
                          <w:rFonts w:ascii="Garamond" w:hAnsi="Garamond"/>
                          <w:b/>
                          <w:color w:val="FFFFFF"/>
                          <w:w w:val="98"/>
                          <w:kern w:val="16"/>
                          <w:sz w:val="17"/>
                          <w:szCs w:val="17"/>
                          <w:u w:val="single"/>
                        </w:rPr>
                      </w:pPr>
                      <w:r w:rsidRPr="00290074">
                        <w:rPr>
                          <w:rFonts w:ascii="Garamond" w:hAnsi="Garamond"/>
                          <w:b/>
                          <w:color w:val="FFFFFF"/>
                          <w:w w:val="98"/>
                          <w:kern w:val="16"/>
                          <w:sz w:val="17"/>
                          <w:szCs w:val="17"/>
                          <w:u w:val="single"/>
                        </w:rPr>
                        <w:t>Municipalities</w:t>
                      </w:r>
                    </w:p>
                    <w:p w:rsidR="008B453F" w:rsidRPr="00290074" w:rsidRDefault="008B453F" w:rsidP="00B32F52">
                      <w:pPr>
                        <w:spacing w:line="240" w:lineRule="auto"/>
                        <w:contextualSpacing/>
                        <w:jc w:val="right"/>
                        <w:rPr>
                          <w:rFonts w:ascii="Garamond" w:hAnsi="Garamond"/>
                          <w:b/>
                          <w:color w:val="FFFFFF"/>
                          <w:w w:val="98"/>
                          <w:kern w:val="16"/>
                          <w:sz w:val="2"/>
                          <w:szCs w:val="17"/>
                          <w:u w:val="single"/>
                        </w:rPr>
                      </w:pP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Archdale</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Asheboro</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Bermuda Run</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Bethania</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Biscoe</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Boonville</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Burlington</w:t>
                      </w:r>
                    </w:p>
                    <w:p w:rsidR="008B453F"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Pr>
                          <w:rFonts w:ascii="Garamond" w:hAnsi="Garamond"/>
                          <w:b/>
                          <w:color w:val="FFFFFF"/>
                          <w:w w:val="98"/>
                          <w:kern w:val="16"/>
                          <w:sz w:val="17"/>
                          <w:szCs w:val="17"/>
                        </w:rPr>
                        <w:t>Candor</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Clemmons</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proofErr w:type="spellStart"/>
                      <w:r w:rsidRPr="00290074">
                        <w:rPr>
                          <w:rFonts w:ascii="Garamond" w:hAnsi="Garamond"/>
                          <w:b/>
                          <w:color w:val="FFFFFF"/>
                          <w:w w:val="98"/>
                          <w:kern w:val="16"/>
                          <w:sz w:val="17"/>
                          <w:szCs w:val="17"/>
                        </w:rPr>
                        <w:t>Coole</w:t>
                      </w:r>
                      <w:r>
                        <w:rPr>
                          <w:rFonts w:ascii="Garamond" w:hAnsi="Garamond"/>
                          <w:b/>
                          <w:color w:val="FFFFFF"/>
                          <w:w w:val="98"/>
                          <w:kern w:val="16"/>
                          <w:sz w:val="17"/>
                          <w:szCs w:val="17"/>
                        </w:rPr>
                        <w:t>e</w:t>
                      </w:r>
                      <w:r w:rsidRPr="00290074">
                        <w:rPr>
                          <w:rFonts w:ascii="Garamond" w:hAnsi="Garamond"/>
                          <w:b/>
                          <w:color w:val="FFFFFF"/>
                          <w:w w:val="98"/>
                          <w:kern w:val="16"/>
                          <w:sz w:val="17"/>
                          <w:szCs w:val="17"/>
                        </w:rPr>
                        <w:t>mee</w:t>
                      </w:r>
                      <w:proofErr w:type="spellEnd"/>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Danbury</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Denton</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Dobson</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East Bend</w:t>
                      </w:r>
                    </w:p>
                    <w:p w:rsidR="008B453F"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Eden</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Pr>
                          <w:rFonts w:ascii="Garamond" w:hAnsi="Garamond"/>
                          <w:b/>
                          <w:color w:val="FFFFFF"/>
                          <w:w w:val="98"/>
                          <w:kern w:val="16"/>
                          <w:sz w:val="17"/>
                          <w:szCs w:val="17"/>
                        </w:rPr>
                        <w:t>Elkin</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Elon</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Franklinville</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Gibsonville</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Graham</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Green Level</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Greensboro</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Haw River</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High Point</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Jamestown</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Jonesville</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Kernersville</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King</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Lewisville</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Lexington</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Liberty</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Madison</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Mayodan</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Mebane</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Midway</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Mocksville</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Mount Airy</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Mt. Gilead</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Oak Ridge</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Pilot Mountain</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Pleasant Garden</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Ramseur</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Randleman</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Reidsville</w:t>
                      </w:r>
                    </w:p>
                    <w:p w:rsidR="008B453F" w:rsidRPr="00290074" w:rsidRDefault="008B453F" w:rsidP="00B32F52">
                      <w:pPr>
                        <w:tabs>
                          <w:tab w:val="left" w:pos="0"/>
                          <w:tab w:val="left" w:pos="432"/>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Rural Hall</w:t>
                      </w:r>
                    </w:p>
                    <w:p w:rsidR="008B453F" w:rsidRDefault="008B453F" w:rsidP="00B32F52">
                      <w:pPr>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Seagrove</w:t>
                      </w:r>
                    </w:p>
                    <w:p w:rsidR="008B453F" w:rsidRPr="00290074" w:rsidRDefault="008B453F" w:rsidP="00B32F52">
                      <w:pPr>
                        <w:spacing w:line="240" w:lineRule="auto"/>
                        <w:contextualSpacing/>
                        <w:jc w:val="right"/>
                        <w:rPr>
                          <w:rFonts w:ascii="Garamond" w:hAnsi="Garamond"/>
                          <w:b/>
                          <w:color w:val="FFFFFF"/>
                          <w:w w:val="98"/>
                          <w:kern w:val="16"/>
                          <w:sz w:val="17"/>
                          <w:szCs w:val="17"/>
                        </w:rPr>
                      </w:pPr>
                      <w:r>
                        <w:rPr>
                          <w:rFonts w:ascii="Garamond" w:hAnsi="Garamond"/>
                          <w:b/>
                          <w:color w:val="FFFFFF"/>
                          <w:w w:val="98"/>
                          <w:kern w:val="16"/>
                          <w:sz w:val="17"/>
                          <w:szCs w:val="17"/>
                        </w:rPr>
                        <w:t>Sedalia</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Stokesdale</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Stoneville</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Summerfield</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Thomasville</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proofErr w:type="spellStart"/>
                      <w:r w:rsidRPr="00290074">
                        <w:rPr>
                          <w:rFonts w:ascii="Garamond" w:hAnsi="Garamond"/>
                          <w:b/>
                          <w:color w:val="FFFFFF"/>
                          <w:w w:val="98"/>
                          <w:kern w:val="16"/>
                          <w:sz w:val="17"/>
                          <w:szCs w:val="17"/>
                        </w:rPr>
                        <w:t>Tobaccoville</w:t>
                      </w:r>
                      <w:proofErr w:type="spellEnd"/>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Trinity</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Troy</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Village of Alamance</w:t>
                      </w:r>
                    </w:p>
                    <w:p w:rsidR="008B453F"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Walkertown</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proofErr w:type="spellStart"/>
                      <w:r>
                        <w:rPr>
                          <w:rFonts w:ascii="Garamond" w:hAnsi="Garamond"/>
                          <w:b/>
                          <w:color w:val="FFFFFF"/>
                          <w:w w:val="98"/>
                          <w:kern w:val="16"/>
                          <w:sz w:val="17"/>
                          <w:szCs w:val="17"/>
                        </w:rPr>
                        <w:t>Wallburg</w:t>
                      </w:r>
                      <w:proofErr w:type="spellEnd"/>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Walnut Cove</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7"/>
                          <w:szCs w:val="17"/>
                        </w:rPr>
                      </w:pPr>
                      <w:r w:rsidRPr="00290074">
                        <w:rPr>
                          <w:rFonts w:ascii="Garamond" w:hAnsi="Garamond"/>
                          <w:b/>
                          <w:color w:val="FFFFFF"/>
                          <w:w w:val="98"/>
                          <w:kern w:val="16"/>
                          <w:sz w:val="17"/>
                          <w:szCs w:val="17"/>
                        </w:rPr>
                        <w:t>Wentworth</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8"/>
                          <w:szCs w:val="17"/>
                        </w:rPr>
                      </w:pPr>
                      <w:r w:rsidRPr="00290074">
                        <w:rPr>
                          <w:rFonts w:ascii="Garamond" w:hAnsi="Garamond"/>
                          <w:b/>
                          <w:color w:val="FFFFFF"/>
                          <w:w w:val="98"/>
                          <w:kern w:val="16"/>
                          <w:sz w:val="18"/>
                          <w:szCs w:val="17"/>
                        </w:rPr>
                        <w:t>Winston-Salem</w:t>
                      </w:r>
                    </w:p>
                    <w:p w:rsidR="008B453F" w:rsidRPr="00290074" w:rsidRDefault="008B453F" w:rsidP="00B32F52">
                      <w:pPr>
                        <w:tabs>
                          <w:tab w:val="left" w:pos="0"/>
                          <w:tab w:val="right" w:leader="dot" w:pos="9360"/>
                        </w:tabs>
                        <w:spacing w:line="240" w:lineRule="auto"/>
                        <w:contextualSpacing/>
                        <w:jc w:val="right"/>
                        <w:rPr>
                          <w:rFonts w:ascii="Garamond" w:hAnsi="Garamond"/>
                          <w:b/>
                          <w:color w:val="FFFFFF"/>
                          <w:w w:val="98"/>
                          <w:kern w:val="16"/>
                          <w:sz w:val="18"/>
                          <w:szCs w:val="17"/>
                        </w:rPr>
                      </w:pPr>
                      <w:r w:rsidRPr="00290074">
                        <w:rPr>
                          <w:rFonts w:ascii="Garamond" w:hAnsi="Garamond"/>
                          <w:b/>
                          <w:color w:val="FFFFFF"/>
                          <w:w w:val="98"/>
                          <w:kern w:val="16"/>
                          <w:sz w:val="18"/>
                          <w:szCs w:val="17"/>
                        </w:rPr>
                        <w:t>Yadkinville</w:t>
                      </w:r>
                    </w:p>
                    <w:p w:rsidR="008B453F" w:rsidRPr="00290074" w:rsidRDefault="008B453F" w:rsidP="00B32F52">
                      <w:pPr>
                        <w:jc w:val="right"/>
                        <w:rPr>
                          <w:rFonts w:ascii="Garamond" w:hAnsi="Garamond"/>
                          <w:b/>
                          <w:color w:val="FFFFFF"/>
                          <w:w w:val="98"/>
                          <w:kern w:val="16"/>
                        </w:rPr>
                      </w:pPr>
                      <w:r w:rsidRPr="00290074">
                        <w:rPr>
                          <w:rFonts w:ascii="Garamond" w:hAnsi="Garamond"/>
                          <w:b/>
                          <w:color w:val="FFFFFF"/>
                          <w:w w:val="98"/>
                          <w:kern w:val="16"/>
                          <w:sz w:val="18"/>
                          <w:szCs w:val="17"/>
                        </w:rPr>
                        <w:t>Yanceyville</w:t>
                      </w:r>
                    </w:p>
                    <w:p w:rsidR="008B453F" w:rsidRDefault="008B453F" w:rsidP="00B32F52">
                      <w:pPr>
                        <w:pStyle w:val="msotitle3"/>
                        <w:widowControl w:val="0"/>
                        <w:jc w:val="center"/>
                        <w:rPr>
                          <w:rFonts w:ascii="Bookman Old Style" w:hAnsi="Bookman Old Style"/>
                          <w:sz w:val="16"/>
                          <w:szCs w:val="16"/>
                        </w:rPr>
                      </w:pPr>
                    </w:p>
                    <w:p w:rsidR="008B453F" w:rsidRDefault="008B453F" w:rsidP="00B32F52">
                      <w:pPr>
                        <w:pStyle w:val="msotitle3"/>
                        <w:widowControl w:val="0"/>
                        <w:jc w:val="center"/>
                        <w:rPr>
                          <w:rFonts w:ascii="Bookman Old Style" w:hAnsi="Bookman Old Style"/>
                          <w:sz w:val="16"/>
                          <w:szCs w:val="16"/>
                        </w:rPr>
                      </w:pPr>
                    </w:p>
                    <w:p w:rsidR="008B453F" w:rsidRDefault="008B453F" w:rsidP="00B32F52">
                      <w:pPr>
                        <w:pStyle w:val="msotitle3"/>
                        <w:widowControl w:val="0"/>
                        <w:jc w:val="center"/>
                        <w:rPr>
                          <w:rFonts w:ascii="Bookman Old Style" w:hAnsi="Bookman Old Style"/>
                          <w:sz w:val="16"/>
                          <w:szCs w:val="16"/>
                        </w:rPr>
                      </w:pPr>
                    </w:p>
                    <w:p w:rsidR="008B453F" w:rsidRPr="0004352A" w:rsidRDefault="008B453F" w:rsidP="00B32F52">
                      <w:pPr>
                        <w:pStyle w:val="msotitle3"/>
                        <w:widowControl w:val="0"/>
                        <w:jc w:val="center"/>
                        <w:rPr>
                          <w:rFonts w:ascii="Bookman Old Style" w:hAnsi="Bookman Old Style"/>
                          <w:sz w:val="16"/>
                          <w:szCs w:val="16"/>
                        </w:rPr>
                      </w:pPr>
                    </w:p>
                  </w:txbxContent>
                </v:textbox>
                <w10:wrap anchory="page"/>
              </v:shape>
            </w:pict>
          </mc:Fallback>
        </mc:AlternateContent>
      </w:r>
    </w:p>
    <w:p w:rsidR="00B32F52" w:rsidRPr="00C10245" w:rsidRDefault="003F3400" w:rsidP="00B95F02">
      <w:pPr>
        <w:spacing w:line="240" w:lineRule="auto"/>
        <w:ind w:left="720" w:firstLine="720"/>
        <w:contextualSpacing/>
        <w:rPr>
          <w:rFonts w:asciiTheme="majorHAnsi" w:hAnsiTheme="majorHAnsi"/>
        </w:rPr>
      </w:pPr>
      <w:r w:rsidRPr="00C10245">
        <w:rPr>
          <w:rFonts w:asciiTheme="majorHAnsi" w:hAnsiTheme="majorHAnsi"/>
          <w:b/>
        </w:rPr>
        <w:t xml:space="preserve">A. Call </w:t>
      </w:r>
      <w:r w:rsidR="00B32F52" w:rsidRPr="00C10245">
        <w:rPr>
          <w:rFonts w:asciiTheme="majorHAnsi" w:hAnsiTheme="majorHAnsi"/>
          <w:b/>
        </w:rPr>
        <w:t>to Order, Welcome, Moment of</w:t>
      </w:r>
      <w:r w:rsidR="00B32F52" w:rsidRPr="00C10245">
        <w:rPr>
          <w:rFonts w:asciiTheme="majorHAnsi" w:hAnsiTheme="majorHAnsi"/>
          <w:b/>
        </w:rPr>
        <w:tab/>
      </w:r>
      <w:r w:rsidR="00B32F52" w:rsidRPr="00C10245">
        <w:rPr>
          <w:rFonts w:asciiTheme="majorHAnsi" w:hAnsiTheme="majorHAnsi"/>
          <w:b/>
        </w:rPr>
        <w:tab/>
      </w:r>
      <w:r w:rsidR="00C10245">
        <w:rPr>
          <w:rFonts w:asciiTheme="majorHAnsi" w:hAnsiTheme="majorHAnsi"/>
          <w:b/>
        </w:rPr>
        <w:tab/>
      </w:r>
      <w:r w:rsidR="0007326A">
        <w:rPr>
          <w:rFonts w:asciiTheme="majorHAnsi" w:hAnsiTheme="majorHAnsi"/>
          <w:b/>
        </w:rPr>
        <w:t>Kevin Austin</w:t>
      </w:r>
    </w:p>
    <w:p w:rsidR="00C64AD4" w:rsidRDefault="009265D8" w:rsidP="00920EE6">
      <w:pPr>
        <w:spacing w:line="240" w:lineRule="auto"/>
        <w:ind w:left="1440"/>
        <w:contextualSpacing/>
        <w:rPr>
          <w:rFonts w:asciiTheme="majorHAnsi" w:hAnsiTheme="majorHAnsi"/>
          <w:i/>
        </w:rPr>
      </w:pPr>
      <w:r>
        <w:rPr>
          <w:noProof/>
        </w:rPr>
        <mc:AlternateContent>
          <mc:Choice Requires="wps">
            <w:drawing>
              <wp:anchor distT="0" distB="0" distL="114300" distR="114300" simplePos="0" relativeHeight="252013568" behindDoc="0" locked="0" layoutInCell="1" allowOverlap="1" wp14:anchorId="2D693660" wp14:editId="3857D013">
                <wp:simplePos x="0" y="0"/>
                <wp:positionH relativeFrom="column">
                  <wp:posOffset>-5353050</wp:posOffset>
                </wp:positionH>
                <wp:positionV relativeFrom="paragraph">
                  <wp:posOffset>347980</wp:posOffset>
                </wp:positionV>
                <wp:extent cx="245110" cy="10620375"/>
                <wp:effectExtent l="0" t="0" r="2540" b="9525"/>
                <wp:wrapNone/>
                <wp:docPr id="17" name="Rectangle 17"/>
                <wp:cNvGraphicFramePr/>
                <a:graphic xmlns:a="http://schemas.openxmlformats.org/drawingml/2006/main">
                  <a:graphicData uri="http://schemas.microsoft.com/office/word/2010/wordprocessingShape">
                    <wps:wsp>
                      <wps:cNvSpPr/>
                      <wps:spPr>
                        <a:xfrm>
                          <a:off x="0" y="0"/>
                          <a:ext cx="245110" cy="10620375"/>
                        </a:xfrm>
                        <a:prstGeom prst="rect">
                          <a:avLst/>
                        </a:prstGeom>
                        <a:solidFill>
                          <a:srgbClr val="8BAC8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E677DA" id="Rectangle 17" o:spid="_x0000_s1026" style="position:absolute;margin-left:-421.5pt;margin-top:27.4pt;width:19.3pt;height:836.25pt;z-index:25201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" fillcolor="#8bac86" stroked="f" strokeweight="2pt"/>
            </w:pict>
          </mc:Fallback>
        </mc:AlternateContent>
      </w:r>
      <w:r w:rsidR="00C10245">
        <w:rPr>
          <w:rFonts w:asciiTheme="majorHAnsi" w:hAnsiTheme="majorHAnsi"/>
          <w:b/>
        </w:rPr>
        <w:t xml:space="preserve">     </w:t>
      </w:r>
      <w:r w:rsidR="003F3400" w:rsidRPr="00C10245">
        <w:rPr>
          <w:rFonts w:asciiTheme="majorHAnsi" w:hAnsiTheme="majorHAnsi"/>
          <w:b/>
        </w:rPr>
        <w:t>Silence</w:t>
      </w:r>
      <w:r w:rsidR="002F77C3">
        <w:rPr>
          <w:rFonts w:asciiTheme="majorHAnsi" w:hAnsiTheme="majorHAnsi"/>
          <w:b/>
        </w:rPr>
        <w:t>, and Pledge of Allegiance</w:t>
      </w:r>
      <w:r w:rsidR="003F3400" w:rsidRPr="00C10245">
        <w:rPr>
          <w:rFonts w:asciiTheme="majorHAnsi" w:hAnsiTheme="majorHAnsi"/>
        </w:rPr>
        <w:tab/>
      </w:r>
      <w:r w:rsidR="00920EE6">
        <w:rPr>
          <w:rFonts w:asciiTheme="majorHAnsi" w:hAnsiTheme="majorHAnsi"/>
        </w:rPr>
        <w:tab/>
      </w:r>
      <w:r w:rsidR="00920EE6">
        <w:rPr>
          <w:rFonts w:asciiTheme="majorHAnsi" w:hAnsiTheme="majorHAnsi"/>
        </w:rPr>
        <w:tab/>
      </w:r>
      <w:r w:rsidR="00920EE6">
        <w:rPr>
          <w:rFonts w:asciiTheme="majorHAnsi" w:hAnsiTheme="majorHAnsi"/>
        </w:rPr>
        <w:tab/>
      </w:r>
      <w:r w:rsidR="002F77C3">
        <w:rPr>
          <w:rFonts w:asciiTheme="majorHAnsi" w:hAnsiTheme="majorHAnsi"/>
          <w:i/>
        </w:rPr>
        <w:t>Chair</w:t>
      </w:r>
      <w:r w:rsidR="00B32F52" w:rsidRPr="00C10245">
        <w:rPr>
          <w:rFonts w:asciiTheme="majorHAnsi" w:hAnsiTheme="majorHAnsi"/>
          <w:i/>
        </w:rPr>
        <w:tab/>
      </w:r>
    </w:p>
    <w:p w:rsidR="00E336A0" w:rsidRDefault="00E336A0" w:rsidP="00920EE6">
      <w:pPr>
        <w:spacing w:line="240" w:lineRule="auto"/>
        <w:ind w:left="1440"/>
        <w:contextualSpacing/>
        <w:rPr>
          <w:rFonts w:asciiTheme="majorHAnsi" w:hAnsiTheme="majorHAnsi"/>
          <w:i/>
        </w:rPr>
      </w:pPr>
    </w:p>
    <w:p w:rsidR="00541B77" w:rsidRDefault="00E336A0" w:rsidP="00726526">
      <w:pPr>
        <w:spacing w:line="240" w:lineRule="auto"/>
        <w:contextualSpacing/>
        <w:rPr>
          <w:rFonts w:asciiTheme="majorHAnsi" w:hAnsiTheme="majorHAnsi"/>
          <w:b/>
        </w:rPr>
      </w:pPr>
      <w:r>
        <w:rPr>
          <w:rFonts w:asciiTheme="majorHAnsi" w:hAnsiTheme="majorHAnsi"/>
          <w:b/>
        </w:rPr>
        <w:tab/>
      </w:r>
      <w:r w:rsidR="0039216D">
        <w:rPr>
          <w:rFonts w:asciiTheme="majorHAnsi" w:hAnsiTheme="majorHAnsi"/>
          <w:b/>
        </w:rPr>
        <w:tab/>
      </w:r>
      <w:r w:rsidR="007F10E2">
        <w:rPr>
          <w:rFonts w:asciiTheme="majorHAnsi" w:hAnsiTheme="majorHAnsi"/>
          <w:b/>
        </w:rPr>
        <w:t>B</w:t>
      </w:r>
      <w:r w:rsidR="00627E29">
        <w:rPr>
          <w:rFonts w:asciiTheme="majorHAnsi" w:hAnsiTheme="majorHAnsi"/>
          <w:b/>
        </w:rPr>
        <w:t>.</w:t>
      </w:r>
      <w:r w:rsidR="0039216D">
        <w:rPr>
          <w:rFonts w:asciiTheme="majorHAnsi" w:hAnsiTheme="majorHAnsi"/>
          <w:b/>
        </w:rPr>
        <w:t xml:space="preserve"> </w:t>
      </w:r>
      <w:r w:rsidR="00541B77">
        <w:rPr>
          <w:rFonts w:asciiTheme="majorHAnsi" w:hAnsiTheme="majorHAnsi"/>
          <w:b/>
        </w:rPr>
        <w:t>Presentation: Healthy Opportunities Update</w:t>
      </w:r>
      <w:r w:rsidR="00541B77">
        <w:rPr>
          <w:rFonts w:asciiTheme="majorHAnsi" w:hAnsiTheme="majorHAnsi"/>
          <w:b/>
        </w:rPr>
        <w:tab/>
      </w:r>
      <w:r w:rsidR="00541B77">
        <w:rPr>
          <w:rFonts w:asciiTheme="majorHAnsi" w:hAnsiTheme="majorHAnsi"/>
          <w:b/>
        </w:rPr>
        <w:tab/>
        <w:t>Jen Nixon</w:t>
      </w:r>
    </w:p>
    <w:p w:rsidR="00541B77" w:rsidRPr="00E1360E" w:rsidRDefault="00E1360E" w:rsidP="00726526">
      <w:pPr>
        <w:spacing w:line="240" w:lineRule="auto"/>
        <w:contextualSpacing/>
        <w:rPr>
          <w:rFonts w:asciiTheme="majorHAnsi" w:hAnsiTheme="majorHAnsi"/>
          <w:i/>
        </w:rPr>
      </w:pP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sidRPr="00E1360E">
        <w:rPr>
          <w:rFonts w:asciiTheme="majorHAnsi" w:hAnsiTheme="majorHAnsi"/>
          <w:i/>
        </w:rPr>
        <w:t>HOOP</w:t>
      </w:r>
    </w:p>
    <w:p w:rsidR="00F13C7C" w:rsidRPr="00AC1D13" w:rsidRDefault="00541B77" w:rsidP="00541B77">
      <w:pPr>
        <w:spacing w:line="240" w:lineRule="auto"/>
        <w:ind w:left="720" w:firstLine="720"/>
        <w:contextualSpacing/>
        <w:rPr>
          <w:rFonts w:asciiTheme="majorHAnsi" w:hAnsiTheme="majorHAnsi"/>
          <w:b/>
        </w:rPr>
      </w:pPr>
      <w:r>
        <w:rPr>
          <w:rFonts w:asciiTheme="majorHAnsi" w:hAnsiTheme="majorHAnsi"/>
          <w:b/>
        </w:rPr>
        <w:t xml:space="preserve">C. </w:t>
      </w:r>
      <w:r w:rsidR="00AC1D13">
        <w:rPr>
          <w:rFonts w:asciiTheme="majorHAnsi" w:hAnsiTheme="majorHAnsi"/>
          <w:b/>
        </w:rPr>
        <w:t>Action Items</w:t>
      </w:r>
      <w:r w:rsidR="00AC1D13">
        <w:rPr>
          <w:rFonts w:asciiTheme="majorHAnsi" w:hAnsiTheme="majorHAnsi"/>
          <w:b/>
        </w:rPr>
        <w:tab/>
      </w:r>
      <w:r w:rsidR="008D468E" w:rsidRPr="00C10245">
        <w:rPr>
          <w:rFonts w:asciiTheme="majorHAnsi" w:hAnsiTheme="majorHAnsi"/>
          <w:b/>
        </w:rPr>
        <w:tab/>
      </w:r>
      <w:r w:rsidR="008D468E" w:rsidRPr="00C10245">
        <w:rPr>
          <w:rFonts w:asciiTheme="majorHAnsi" w:hAnsiTheme="majorHAnsi"/>
          <w:b/>
        </w:rPr>
        <w:tab/>
      </w:r>
      <w:r w:rsidR="008D468E" w:rsidRPr="00C10245">
        <w:rPr>
          <w:rFonts w:asciiTheme="majorHAnsi" w:hAnsiTheme="majorHAnsi"/>
          <w:b/>
        </w:rPr>
        <w:tab/>
      </w:r>
      <w:r w:rsidR="008D468E" w:rsidRPr="00C10245">
        <w:rPr>
          <w:rFonts w:asciiTheme="majorHAnsi" w:hAnsiTheme="majorHAnsi"/>
          <w:b/>
        </w:rPr>
        <w:tab/>
      </w:r>
      <w:r w:rsidR="008D468E" w:rsidRPr="00C10245">
        <w:rPr>
          <w:rFonts w:asciiTheme="majorHAnsi" w:hAnsiTheme="majorHAnsi"/>
          <w:b/>
        </w:rPr>
        <w:tab/>
      </w:r>
    </w:p>
    <w:p w:rsidR="00B120DA" w:rsidRDefault="003F3400" w:rsidP="00657FDA">
      <w:pPr>
        <w:pStyle w:val="ListParagraph"/>
        <w:numPr>
          <w:ilvl w:val="0"/>
          <w:numId w:val="2"/>
        </w:numPr>
        <w:spacing w:line="240" w:lineRule="auto"/>
        <w:rPr>
          <w:rFonts w:asciiTheme="majorHAnsi" w:hAnsiTheme="majorHAnsi"/>
          <w:b/>
        </w:rPr>
      </w:pPr>
      <w:r w:rsidRPr="00A844BF">
        <w:rPr>
          <w:rFonts w:asciiTheme="majorHAnsi" w:hAnsiTheme="majorHAnsi"/>
          <w:b/>
        </w:rPr>
        <w:t>Request</w:t>
      </w:r>
      <w:r w:rsidR="00424499">
        <w:rPr>
          <w:rFonts w:asciiTheme="majorHAnsi" w:hAnsiTheme="majorHAnsi"/>
          <w:b/>
        </w:rPr>
        <w:t xml:space="preserve"> </w:t>
      </w:r>
      <w:r w:rsidR="00EA3BE8">
        <w:rPr>
          <w:rFonts w:asciiTheme="majorHAnsi" w:hAnsiTheme="majorHAnsi"/>
          <w:b/>
        </w:rPr>
        <w:t>for approval of</w:t>
      </w:r>
      <w:r w:rsidR="00893707">
        <w:rPr>
          <w:rFonts w:asciiTheme="majorHAnsi" w:hAnsiTheme="majorHAnsi"/>
          <w:b/>
        </w:rPr>
        <w:t xml:space="preserve"> </w:t>
      </w:r>
      <w:r w:rsidR="005217D8">
        <w:rPr>
          <w:rFonts w:asciiTheme="majorHAnsi" w:hAnsiTheme="majorHAnsi"/>
          <w:b/>
        </w:rPr>
        <w:t>February 5, 2020</w:t>
      </w:r>
      <w:r w:rsidR="00A517A9">
        <w:rPr>
          <w:rFonts w:asciiTheme="majorHAnsi" w:hAnsiTheme="majorHAnsi"/>
          <w:b/>
        </w:rPr>
        <w:tab/>
      </w:r>
      <w:r w:rsidR="007F10E2">
        <w:rPr>
          <w:rFonts w:asciiTheme="majorHAnsi" w:hAnsiTheme="majorHAnsi"/>
          <w:b/>
        </w:rPr>
        <w:tab/>
      </w:r>
      <w:r w:rsidR="00CA53A5">
        <w:rPr>
          <w:rFonts w:asciiTheme="majorHAnsi" w:hAnsiTheme="majorHAnsi"/>
          <w:b/>
        </w:rPr>
        <w:t>Kevin Austin</w:t>
      </w:r>
    </w:p>
    <w:p w:rsidR="00B9507D" w:rsidRDefault="001A2A04" w:rsidP="00B120DA">
      <w:pPr>
        <w:pStyle w:val="ListParagraph"/>
        <w:spacing w:line="240" w:lineRule="auto"/>
        <w:ind w:left="2070"/>
        <w:rPr>
          <w:rFonts w:asciiTheme="majorHAnsi" w:hAnsiTheme="majorHAnsi"/>
          <w:i/>
        </w:rPr>
      </w:pPr>
      <w:r w:rsidRPr="00B120DA">
        <w:rPr>
          <w:rFonts w:asciiTheme="majorHAnsi" w:hAnsiTheme="majorHAnsi"/>
          <w:b/>
        </w:rPr>
        <w:t xml:space="preserve">PTRC </w:t>
      </w:r>
      <w:r w:rsidR="00B22567" w:rsidRPr="00B120DA">
        <w:rPr>
          <w:rFonts w:asciiTheme="majorHAnsi" w:hAnsiTheme="majorHAnsi"/>
          <w:b/>
        </w:rPr>
        <w:t xml:space="preserve">Executive </w:t>
      </w:r>
      <w:r w:rsidR="00893707" w:rsidRPr="00B120DA">
        <w:rPr>
          <w:rFonts w:asciiTheme="majorHAnsi" w:hAnsiTheme="majorHAnsi"/>
          <w:b/>
        </w:rPr>
        <w:t>Committee Minutes</w:t>
      </w:r>
      <w:r w:rsidR="00642F10" w:rsidRPr="00B120DA">
        <w:rPr>
          <w:rFonts w:asciiTheme="majorHAnsi" w:hAnsiTheme="majorHAnsi"/>
          <w:b/>
        </w:rPr>
        <w:t xml:space="preserve"> </w:t>
      </w:r>
      <w:r w:rsidR="00642F10" w:rsidRPr="00B120DA">
        <w:rPr>
          <w:rFonts w:asciiTheme="majorHAnsi" w:hAnsiTheme="majorHAnsi"/>
          <w:i/>
        </w:rPr>
        <w:t>(</w:t>
      </w:r>
      <w:r w:rsidR="00885967" w:rsidRPr="00B120DA">
        <w:rPr>
          <w:rFonts w:asciiTheme="majorHAnsi" w:hAnsiTheme="majorHAnsi"/>
          <w:i/>
        </w:rPr>
        <w:t>attachment</w:t>
      </w:r>
      <w:r w:rsidR="00642F10" w:rsidRPr="00B120DA">
        <w:rPr>
          <w:rFonts w:asciiTheme="majorHAnsi" w:hAnsiTheme="majorHAnsi"/>
          <w:i/>
        </w:rPr>
        <w:t>)</w:t>
      </w:r>
      <w:r w:rsidR="00893707" w:rsidRPr="00B120DA">
        <w:rPr>
          <w:rFonts w:asciiTheme="majorHAnsi" w:hAnsiTheme="majorHAnsi"/>
          <w:b/>
        </w:rPr>
        <w:tab/>
      </w:r>
      <w:r w:rsidRPr="00A517A9">
        <w:rPr>
          <w:rFonts w:asciiTheme="majorHAnsi" w:hAnsiTheme="majorHAnsi"/>
          <w:i/>
        </w:rPr>
        <w:t>C</w:t>
      </w:r>
      <w:r w:rsidR="00893707" w:rsidRPr="00A517A9">
        <w:rPr>
          <w:rFonts w:asciiTheme="majorHAnsi" w:hAnsiTheme="majorHAnsi"/>
          <w:i/>
        </w:rPr>
        <w:t>hair</w:t>
      </w:r>
    </w:p>
    <w:p w:rsidR="00F2632A" w:rsidRDefault="00F2632A" w:rsidP="00B120DA">
      <w:pPr>
        <w:pStyle w:val="ListParagraph"/>
        <w:spacing w:line="240" w:lineRule="auto"/>
        <w:ind w:left="2070"/>
        <w:rPr>
          <w:rFonts w:asciiTheme="majorHAnsi" w:hAnsiTheme="majorHAnsi"/>
          <w:i/>
        </w:rPr>
      </w:pPr>
    </w:p>
    <w:p w:rsidR="00F2632A" w:rsidRDefault="00F2632A" w:rsidP="00F2632A">
      <w:pPr>
        <w:pStyle w:val="ListParagraph"/>
        <w:numPr>
          <w:ilvl w:val="0"/>
          <w:numId w:val="2"/>
        </w:numPr>
        <w:spacing w:line="240" w:lineRule="auto"/>
        <w:rPr>
          <w:rFonts w:asciiTheme="majorHAnsi" w:hAnsiTheme="majorHAnsi"/>
          <w:b/>
        </w:rPr>
      </w:pPr>
      <w:r w:rsidRPr="00F2632A">
        <w:rPr>
          <w:rFonts w:asciiTheme="majorHAnsi" w:hAnsiTheme="majorHAnsi"/>
          <w:b/>
        </w:rPr>
        <w:t xml:space="preserve">Request for </w:t>
      </w:r>
      <w:r>
        <w:rPr>
          <w:rFonts w:asciiTheme="majorHAnsi" w:hAnsiTheme="majorHAnsi"/>
          <w:b/>
        </w:rPr>
        <w:t>approval to apply for up to $500,000</w:t>
      </w:r>
      <w:r>
        <w:rPr>
          <w:rFonts w:asciiTheme="majorHAnsi" w:hAnsiTheme="majorHAnsi"/>
          <w:b/>
        </w:rPr>
        <w:tab/>
        <w:t>Wendy Walker-Fox</w:t>
      </w:r>
    </w:p>
    <w:p w:rsidR="00F2632A" w:rsidRDefault="00F2632A" w:rsidP="00F2632A">
      <w:pPr>
        <w:pStyle w:val="ListParagraph"/>
        <w:spacing w:line="240" w:lineRule="auto"/>
        <w:ind w:left="2070"/>
        <w:rPr>
          <w:rFonts w:asciiTheme="majorHAnsi" w:hAnsiTheme="majorHAnsi"/>
          <w:i/>
        </w:rPr>
      </w:pPr>
      <w:proofErr w:type="gramStart"/>
      <w:r>
        <w:rPr>
          <w:rFonts w:asciiTheme="majorHAnsi" w:hAnsiTheme="majorHAnsi"/>
          <w:b/>
        </w:rPr>
        <w:t>in</w:t>
      </w:r>
      <w:proofErr w:type="gramEnd"/>
      <w:r>
        <w:rPr>
          <w:rFonts w:asciiTheme="majorHAnsi" w:hAnsiTheme="majorHAnsi"/>
          <w:b/>
        </w:rPr>
        <w:t xml:space="preserve"> GLOW funding</w:t>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sidRPr="00F2632A">
        <w:rPr>
          <w:rFonts w:asciiTheme="majorHAnsi" w:hAnsiTheme="majorHAnsi"/>
          <w:i/>
        </w:rPr>
        <w:t>WFD Director</w:t>
      </w:r>
    </w:p>
    <w:p w:rsidR="00440168" w:rsidRDefault="00440168" w:rsidP="00F2632A">
      <w:pPr>
        <w:pStyle w:val="ListParagraph"/>
        <w:spacing w:line="240" w:lineRule="auto"/>
        <w:ind w:left="2070"/>
        <w:rPr>
          <w:rFonts w:asciiTheme="majorHAnsi" w:hAnsiTheme="majorHAnsi"/>
          <w:i/>
        </w:rPr>
      </w:pPr>
    </w:p>
    <w:p w:rsidR="00440168" w:rsidRDefault="00440168" w:rsidP="00440168">
      <w:pPr>
        <w:pStyle w:val="ListParagraph"/>
        <w:numPr>
          <w:ilvl w:val="0"/>
          <w:numId w:val="2"/>
        </w:numPr>
        <w:spacing w:line="240" w:lineRule="auto"/>
        <w:rPr>
          <w:rFonts w:asciiTheme="majorHAnsi" w:hAnsiTheme="majorHAnsi"/>
          <w:b/>
        </w:rPr>
      </w:pPr>
      <w:r>
        <w:rPr>
          <w:rFonts w:asciiTheme="majorHAnsi" w:hAnsiTheme="majorHAnsi"/>
          <w:b/>
        </w:rPr>
        <w:t>Request for approval to enter into contract with</w:t>
      </w:r>
      <w:r>
        <w:rPr>
          <w:rFonts w:asciiTheme="majorHAnsi" w:hAnsiTheme="majorHAnsi"/>
          <w:b/>
        </w:rPr>
        <w:tab/>
        <w:t>Jesse Day</w:t>
      </w:r>
    </w:p>
    <w:p w:rsidR="00440168" w:rsidRPr="00440168" w:rsidRDefault="00440168" w:rsidP="00440168">
      <w:pPr>
        <w:pStyle w:val="ListParagraph"/>
        <w:spacing w:line="240" w:lineRule="auto"/>
        <w:ind w:left="2070"/>
        <w:rPr>
          <w:rFonts w:asciiTheme="majorHAnsi" w:hAnsiTheme="majorHAnsi"/>
          <w:i/>
        </w:rPr>
      </w:pPr>
      <w:proofErr w:type="gramStart"/>
      <w:r>
        <w:rPr>
          <w:rFonts w:asciiTheme="majorHAnsi" w:hAnsiTheme="majorHAnsi"/>
          <w:b/>
        </w:rPr>
        <w:t>various</w:t>
      </w:r>
      <w:proofErr w:type="gramEnd"/>
      <w:r>
        <w:rPr>
          <w:rFonts w:asciiTheme="majorHAnsi" w:hAnsiTheme="majorHAnsi"/>
          <w:b/>
        </w:rPr>
        <w:t xml:space="preserve"> member jurisdictions up to $3,000 to </w:t>
      </w:r>
      <w:r>
        <w:rPr>
          <w:rFonts w:asciiTheme="majorHAnsi" w:hAnsiTheme="majorHAnsi"/>
          <w:b/>
        </w:rPr>
        <w:tab/>
      </w:r>
      <w:r>
        <w:rPr>
          <w:rFonts w:asciiTheme="majorHAnsi" w:hAnsiTheme="majorHAnsi"/>
          <w:i/>
        </w:rPr>
        <w:t>Planning Director</w:t>
      </w:r>
    </w:p>
    <w:p w:rsidR="00440168" w:rsidRPr="00440168" w:rsidRDefault="00440168" w:rsidP="00440168">
      <w:pPr>
        <w:pStyle w:val="ListParagraph"/>
        <w:spacing w:line="240" w:lineRule="auto"/>
        <w:ind w:left="2070"/>
        <w:rPr>
          <w:rFonts w:asciiTheme="majorHAnsi" w:hAnsiTheme="majorHAnsi"/>
          <w:b/>
        </w:rPr>
      </w:pPr>
      <w:proofErr w:type="gramStart"/>
      <w:r>
        <w:rPr>
          <w:rFonts w:asciiTheme="majorHAnsi" w:hAnsiTheme="majorHAnsi"/>
          <w:b/>
        </w:rPr>
        <w:t>provide</w:t>
      </w:r>
      <w:proofErr w:type="gramEnd"/>
      <w:r>
        <w:rPr>
          <w:rFonts w:asciiTheme="majorHAnsi" w:hAnsiTheme="majorHAnsi"/>
          <w:b/>
        </w:rPr>
        <w:t xml:space="preserve"> ordinance update services</w:t>
      </w:r>
    </w:p>
    <w:p w:rsidR="00A94D1C" w:rsidRDefault="00A94D1C" w:rsidP="00A94D1C">
      <w:pPr>
        <w:spacing w:after="0" w:line="240" w:lineRule="auto"/>
        <w:rPr>
          <w:rFonts w:asciiTheme="majorHAnsi" w:hAnsiTheme="majorHAnsi"/>
          <w:b/>
        </w:rPr>
      </w:pPr>
      <w:r>
        <w:rPr>
          <w:rFonts w:asciiTheme="majorHAnsi" w:hAnsiTheme="majorHAnsi"/>
          <w:i/>
        </w:rPr>
        <w:tab/>
      </w:r>
      <w:r>
        <w:rPr>
          <w:rFonts w:asciiTheme="majorHAnsi" w:hAnsiTheme="majorHAnsi"/>
          <w:i/>
        </w:rPr>
        <w:tab/>
        <w:t xml:space="preserve">   </w:t>
      </w:r>
      <w:r>
        <w:rPr>
          <w:rFonts w:asciiTheme="majorHAnsi" w:hAnsiTheme="majorHAnsi"/>
          <w:b/>
        </w:rPr>
        <w:t xml:space="preserve">   4) Request for approval to accept the awarded </w:t>
      </w:r>
      <w:r>
        <w:rPr>
          <w:rFonts w:asciiTheme="majorHAnsi" w:hAnsiTheme="majorHAnsi"/>
          <w:b/>
        </w:rPr>
        <w:tab/>
      </w:r>
      <w:r>
        <w:rPr>
          <w:rFonts w:asciiTheme="majorHAnsi" w:hAnsiTheme="majorHAnsi"/>
          <w:b/>
        </w:rPr>
        <w:tab/>
        <w:t>Michael Blair</w:t>
      </w:r>
    </w:p>
    <w:p w:rsidR="00A94D1C" w:rsidRDefault="00A94D1C" w:rsidP="00A94D1C">
      <w:pPr>
        <w:spacing w:after="0" w:line="240" w:lineRule="auto"/>
        <w:rPr>
          <w:rFonts w:asciiTheme="majorHAnsi" w:hAnsiTheme="majorHAnsi"/>
          <w:i/>
        </w:rPr>
      </w:pPr>
      <w:r>
        <w:rPr>
          <w:rFonts w:asciiTheme="majorHAnsi" w:hAnsiTheme="majorHAnsi"/>
          <w:b/>
        </w:rPr>
        <w:tab/>
      </w:r>
      <w:r>
        <w:rPr>
          <w:rFonts w:asciiTheme="majorHAnsi" w:hAnsiTheme="majorHAnsi"/>
          <w:b/>
        </w:rPr>
        <w:tab/>
        <w:t xml:space="preserve">            NCHFA ESFRLP20 grants</w:t>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sidRPr="00A94D1C">
        <w:rPr>
          <w:rFonts w:asciiTheme="majorHAnsi" w:hAnsiTheme="majorHAnsi"/>
          <w:i/>
        </w:rPr>
        <w:t>CD Director</w:t>
      </w:r>
    </w:p>
    <w:p w:rsidR="00A94D1C" w:rsidRPr="00A94D1C" w:rsidRDefault="00A94D1C" w:rsidP="00A94D1C">
      <w:pPr>
        <w:spacing w:after="0" w:line="240" w:lineRule="auto"/>
        <w:rPr>
          <w:rFonts w:asciiTheme="majorHAnsi" w:hAnsiTheme="majorHAnsi"/>
          <w:b/>
        </w:rPr>
      </w:pPr>
    </w:p>
    <w:p w:rsidR="00450CC1" w:rsidRDefault="00797D5E" w:rsidP="00323F0E">
      <w:pPr>
        <w:spacing w:after="0" w:line="240" w:lineRule="auto"/>
        <w:rPr>
          <w:rFonts w:asciiTheme="majorHAnsi" w:hAnsiTheme="majorHAnsi"/>
          <w:i/>
        </w:rPr>
      </w:pPr>
      <w:r w:rsidRPr="00673F57">
        <w:rPr>
          <w:rFonts w:asciiTheme="majorHAnsi" w:hAnsiTheme="majorHAnsi"/>
          <w:b/>
        </w:rPr>
        <w:tab/>
      </w:r>
      <w:r w:rsidRPr="00673F57">
        <w:rPr>
          <w:rFonts w:asciiTheme="majorHAnsi" w:hAnsiTheme="majorHAnsi"/>
          <w:b/>
        </w:rPr>
        <w:tab/>
      </w:r>
      <w:r w:rsidR="00541B77">
        <w:rPr>
          <w:rFonts w:asciiTheme="majorHAnsi" w:hAnsiTheme="majorHAnsi"/>
          <w:b/>
        </w:rPr>
        <w:t>D</w:t>
      </w:r>
      <w:r w:rsidR="007A334F">
        <w:rPr>
          <w:rFonts w:asciiTheme="majorHAnsi" w:hAnsiTheme="majorHAnsi"/>
          <w:b/>
        </w:rPr>
        <w:t xml:space="preserve">. </w:t>
      </w:r>
      <w:r w:rsidR="003F3400" w:rsidRPr="000E6DBA">
        <w:rPr>
          <w:rFonts w:asciiTheme="majorHAnsi" w:hAnsiTheme="majorHAnsi"/>
          <w:b/>
        </w:rPr>
        <w:t>Executive Director’s Report</w:t>
      </w:r>
      <w:r w:rsidR="00673F57">
        <w:rPr>
          <w:rFonts w:asciiTheme="majorHAnsi" w:hAnsiTheme="majorHAnsi"/>
          <w:b/>
        </w:rPr>
        <w:tab/>
      </w:r>
      <w:r w:rsidR="00673F57">
        <w:rPr>
          <w:rFonts w:asciiTheme="majorHAnsi" w:hAnsiTheme="majorHAnsi"/>
          <w:b/>
        </w:rPr>
        <w:tab/>
      </w:r>
      <w:r w:rsidR="00673F57">
        <w:rPr>
          <w:rFonts w:asciiTheme="majorHAnsi" w:hAnsiTheme="majorHAnsi"/>
          <w:b/>
        </w:rPr>
        <w:tab/>
      </w:r>
      <w:r w:rsidR="00673F57">
        <w:rPr>
          <w:rFonts w:asciiTheme="majorHAnsi" w:hAnsiTheme="majorHAnsi"/>
          <w:b/>
        </w:rPr>
        <w:tab/>
      </w:r>
      <w:r w:rsidR="004F597C">
        <w:rPr>
          <w:rFonts w:asciiTheme="majorHAnsi" w:hAnsiTheme="majorHAnsi"/>
          <w:b/>
        </w:rPr>
        <w:t>Matthew Dolge</w:t>
      </w:r>
      <w:r w:rsidR="003D3D82" w:rsidRPr="000E6DBA">
        <w:rPr>
          <w:rFonts w:asciiTheme="majorHAnsi" w:hAnsiTheme="majorHAnsi"/>
          <w:b/>
        </w:rPr>
        <w:tab/>
      </w:r>
      <w:r w:rsidR="003D3D82" w:rsidRPr="000E6DBA">
        <w:rPr>
          <w:rFonts w:asciiTheme="majorHAnsi" w:hAnsiTheme="majorHAnsi"/>
          <w:b/>
        </w:rPr>
        <w:tab/>
      </w:r>
      <w:r w:rsidR="003D3D82" w:rsidRPr="000E6DBA">
        <w:rPr>
          <w:rFonts w:asciiTheme="majorHAnsi" w:hAnsiTheme="majorHAnsi"/>
          <w:b/>
        </w:rPr>
        <w:tab/>
      </w:r>
      <w:r w:rsidR="003D3D82" w:rsidRPr="000E6DBA">
        <w:rPr>
          <w:rFonts w:asciiTheme="majorHAnsi" w:hAnsiTheme="majorHAnsi"/>
          <w:b/>
        </w:rPr>
        <w:tab/>
      </w:r>
      <w:r w:rsidR="00B818E0">
        <w:rPr>
          <w:rFonts w:asciiTheme="majorHAnsi" w:hAnsiTheme="majorHAnsi"/>
          <w:b/>
        </w:rPr>
        <w:tab/>
      </w:r>
      <w:r w:rsidR="003D3D82" w:rsidRPr="000E6DBA">
        <w:rPr>
          <w:rFonts w:asciiTheme="majorHAnsi" w:hAnsiTheme="majorHAnsi"/>
          <w:b/>
        </w:rPr>
        <w:tab/>
      </w:r>
      <w:r w:rsidR="00F55E41" w:rsidRPr="000E6DBA">
        <w:rPr>
          <w:rFonts w:asciiTheme="majorHAnsi" w:hAnsiTheme="majorHAnsi"/>
          <w:b/>
        </w:rPr>
        <w:tab/>
      </w:r>
      <w:r w:rsidR="00F55E41" w:rsidRPr="000E6DBA">
        <w:rPr>
          <w:rFonts w:asciiTheme="majorHAnsi" w:hAnsiTheme="majorHAnsi"/>
          <w:b/>
        </w:rPr>
        <w:tab/>
      </w:r>
      <w:r w:rsidR="002C62CE">
        <w:rPr>
          <w:rFonts w:asciiTheme="majorHAnsi" w:hAnsiTheme="majorHAnsi"/>
          <w:b/>
        </w:rPr>
        <w:tab/>
      </w:r>
      <w:r w:rsidR="00673F57">
        <w:rPr>
          <w:rFonts w:asciiTheme="majorHAnsi" w:hAnsiTheme="majorHAnsi"/>
          <w:b/>
        </w:rPr>
        <w:tab/>
      </w:r>
      <w:r w:rsidR="00673F57">
        <w:rPr>
          <w:rFonts w:asciiTheme="majorHAnsi" w:hAnsiTheme="majorHAnsi"/>
          <w:b/>
        </w:rPr>
        <w:tab/>
      </w:r>
      <w:r w:rsidR="004F597C">
        <w:rPr>
          <w:rFonts w:asciiTheme="majorHAnsi" w:hAnsiTheme="majorHAnsi"/>
          <w:i/>
        </w:rPr>
        <w:t xml:space="preserve">Executive </w:t>
      </w:r>
      <w:r w:rsidR="003D3D82" w:rsidRPr="000E6DBA">
        <w:rPr>
          <w:rFonts w:asciiTheme="majorHAnsi" w:hAnsiTheme="majorHAnsi"/>
          <w:i/>
        </w:rPr>
        <w:t>Director</w:t>
      </w:r>
    </w:p>
    <w:p w:rsidR="00E412E0" w:rsidRDefault="00E412E0" w:rsidP="00323F0E">
      <w:pPr>
        <w:spacing w:after="0" w:line="240" w:lineRule="auto"/>
        <w:rPr>
          <w:rFonts w:asciiTheme="majorHAnsi" w:hAnsiTheme="majorHAnsi"/>
          <w:i/>
        </w:rPr>
      </w:pPr>
    </w:p>
    <w:p w:rsidR="003F3400" w:rsidRPr="00C10245" w:rsidRDefault="00541B77" w:rsidP="0070735F">
      <w:pPr>
        <w:spacing w:line="240" w:lineRule="auto"/>
        <w:ind w:left="1440"/>
        <w:contextualSpacing/>
        <w:rPr>
          <w:rFonts w:asciiTheme="majorHAnsi" w:hAnsiTheme="majorHAnsi"/>
          <w:b/>
        </w:rPr>
      </w:pPr>
      <w:r>
        <w:rPr>
          <w:rFonts w:asciiTheme="majorHAnsi" w:hAnsiTheme="majorHAnsi"/>
          <w:b/>
        </w:rPr>
        <w:t>E</w:t>
      </w:r>
      <w:r w:rsidR="00A6225A">
        <w:rPr>
          <w:rFonts w:asciiTheme="majorHAnsi" w:hAnsiTheme="majorHAnsi"/>
          <w:b/>
        </w:rPr>
        <w:t xml:space="preserve">. </w:t>
      </w:r>
      <w:r w:rsidR="003F3400" w:rsidRPr="00C10245">
        <w:rPr>
          <w:rFonts w:asciiTheme="majorHAnsi" w:hAnsiTheme="majorHAnsi"/>
          <w:b/>
        </w:rPr>
        <w:t>Old Business</w:t>
      </w:r>
      <w:r w:rsidR="00197651" w:rsidRPr="00C10245">
        <w:rPr>
          <w:rFonts w:asciiTheme="majorHAnsi" w:hAnsiTheme="majorHAnsi"/>
          <w:b/>
        </w:rPr>
        <w:tab/>
      </w:r>
      <w:r w:rsidR="00197651" w:rsidRPr="00C10245">
        <w:rPr>
          <w:rFonts w:asciiTheme="majorHAnsi" w:hAnsiTheme="majorHAnsi"/>
          <w:b/>
        </w:rPr>
        <w:tab/>
      </w:r>
      <w:r w:rsidR="00197651" w:rsidRPr="00C10245">
        <w:rPr>
          <w:rFonts w:asciiTheme="majorHAnsi" w:hAnsiTheme="majorHAnsi"/>
          <w:b/>
        </w:rPr>
        <w:tab/>
      </w:r>
      <w:r w:rsidR="00197651" w:rsidRPr="00C10245">
        <w:rPr>
          <w:rFonts w:asciiTheme="majorHAnsi" w:hAnsiTheme="majorHAnsi"/>
          <w:b/>
        </w:rPr>
        <w:tab/>
      </w:r>
      <w:r w:rsidR="00197651" w:rsidRPr="00C10245">
        <w:rPr>
          <w:rFonts w:asciiTheme="majorHAnsi" w:hAnsiTheme="majorHAnsi"/>
          <w:b/>
        </w:rPr>
        <w:tab/>
      </w:r>
      <w:r w:rsidR="00197651" w:rsidRPr="00C10245">
        <w:rPr>
          <w:rFonts w:asciiTheme="majorHAnsi" w:hAnsiTheme="majorHAnsi"/>
          <w:b/>
        </w:rPr>
        <w:tab/>
      </w:r>
      <w:r w:rsidR="00CA53A5">
        <w:rPr>
          <w:rFonts w:asciiTheme="majorHAnsi" w:hAnsiTheme="majorHAnsi"/>
          <w:b/>
        </w:rPr>
        <w:t>Kevin Austin</w:t>
      </w:r>
    </w:p>
    <w:p w:rsidR="00344D2B" w:rsidRDefault="00197651" w:rsidP="00B95F02">
      <w:pPr>
        <w:spacing w:line="240" w:lineRule="auto"/>
        <w:contextualSpacing/>
        <w:rPr>
          <w:rFonts w:asciiTheme="majorHAnsi" w:hAnsiTheme="majorHAnsi"/>
          <w:i/>
        </w:rPr>
      </w:pPr>
      <w:r w:rsidRPr="00C10245">
        <w:rPr>
          <w:rFonts w:asciiTheme="majorHAnsi" w:hAnsiTheme="majorHAnsi"/>
          <w:b/>
        </w:rPr>
        <w:tab/>
      </w:r>
      <w:r w:rsidRPr="00C10245">
        <w:rPr>
          <w:rFonts w:asciiTheme="majorHAnsi" w:hAnsiTheme="majorHAnsi"/>
          <w:b/>
        </w:rPr>
        <w:tab/>
      </w:r>
      <w:r w:rsidRPr="00C10245">
        <w:rPr>
          <w:rFonts w:asciiTheme="majorHAnsi" w:hAnsiTheme="majorHAnsi"/>
          <w:b/>
        </w:rPr>
        <w:tab/>
      </w:r>
      <w:r w:rsidRPr="00C10245">
        <w:rPr>
          <w:rFonts w:asciiTheme="majorHAnsi" w:hAnsiTheme="majorHAnsi"/>
          <w:b/>
        </w:rPr>
        <w:tab/>
      </w:r>
      <w:r w:rsidRPr="00C10245">
        <w:rPr>
          <w:rFonts w:asciiTheme="majorHAnsi" w:hAnsiTheme="majorHAnsi"/>
          <w:b/>
        </w:rPr>
        <w:tab/>
      </w:r>
      <w:r w:rsidRPr="00C10245">
        <w:rPr>
          <w:rFonts w:asciiTheme="majorHAnsi" w:hAnsiTheme="majorHAnsi"/>
          <w:b/>
        </w:rPr>
        <w:tab/>
      </w:r>
      <w:r w:rsidRPr="00C10245">
        <w:rPr>
          <w:rFonts w:asciiTheme="majorHAnsi" w:hAnsiTheme="majorHAnsi"/>
          <w:b/>
        </w:rPr>
        <w:tab/>
      </w:r>
      <w:r w:rsidRPr="00C10245">
        <w:rPr>
          <w:rFonts w:asciiTheme="majorHAnsi" w:hAnsiTheme="majorHAnsi"/>
          <w:b/>
        </w:rPr>
        <w:tab/>
      </w:r>
      <w:r w:rsidRPr="00C10245">
        <w:rPr>
          <w:rFonts w:asciiTheme="majorHAnsi" w:hAnsiTheme="majorHAnsi"/>
          <w:b/>
        </w:rPr>
        <w:tab/>
      </w:r>
      <w:r w:rsidRPr="00C10245">
        <w:rPr>
          <w:rFonts w:asciiTheme="majorHAnsi" w:hAnsiTheme="majorHAnsi"/>
          <w:b/>
        </w:rPr>
        <w:tab/>
      </w:r>
      <w:r w:rsidR="00C350E2">
        <w:rPr>
          <w:rFonts w:asciiTheme="majorHAnsi" w:hAnsiTheme="majorHAnsi"/>
          <w:i/>
        </w:rPr>
        <w:t>Chair</w:t>
      </w:r>
    </w:p>
    <w:p w:rsidR="004D7054" w:rsidRDefault="004D7054" w:rsidP="00B95F02">
      <w:pPr>
        <w:spacing w:line="240" w:lineRule="auto"/>
        <w:contextualSpacing/>
        <w:rPr>
          <w:rFonts w:asciiTheme="majorHAnsi" w:hAnsiTheme="majorHAnsi"/>
          <w:i/>
        </w:rPr>
      </w:pPr>
    </w:p>
    <w:p w:rsidR="000E6DBA" w:rsidRPr="00B56421" w:rsidRDefault="00A94D1C" w:rsidP="004D7054">
      <w:pPr>
        <w:spacing w:line="240" w:lineRule="auto"/>
        <w:contextualSpacing/>
        <w:rPr>
          <w:rFonts w:asciiTheme="majorHAnsi" w:hAnsiTheme="majorHAnsi"/>
          <w:i/>
        </w:rPr>
      </w:pPr>
      <w:r w:rsidRPr="00E9200F">
        <w:rPr>
          <w:noProof/>
          <w:sz w:val="40"/>
        </w:rPr>
        <w:lastRenderedPageBreak/>
        <mc:AlternateContent>
          <mc:Choice Requires="wps">
            <w:drawing>
              <wp:anchor distT="0" distB="0" distL="114300" distR="114300" simplePos="0" relativeHeight="252137472" behindDoc="0" locked="0" layoutInCell="1" allowOverlap="1" wp14:anchorId="7E1214E0" wp14:editId="16B7CD0A">
                <wp:simplePos x="0" y="0"/>
                <wp:positionH relativeFrom="page">
                  <wp:posOffset>-106045</wp:posOffset>
                </wp:positionH>
                <wp:positionV relativeFrom="paragraph">
                  <wp:posOffset>-979805</wp:posOffset>
                </wp:positionV>
                <wp:extent cx="342900" cy="10945495"/>
                <wp:effectExtent l="0" t="0" r="0" b="8255"/>
                <wp:wrapNone/>
                <wp:docPr id="11" name="Rectangle 11"/>
                <wp:cNvGraphicFramePr/>
                <a:graphic xmlns:a="http://schemas.openxmlformats.org/drawingml/2006/main">
                  <a:graphicData uri="http://schemas.microsoft.com/office/word/2010/wordprocessingShape">
                    <wps:wsp>
                      <wps:cNvSpPr/>
                      <wps:spPr>
                        <a:xfrm>
                          <a:off x="0" y="0"/>
                          <a:ext cx="342900" cy="10945495"/>
                        </a:xfrm>
                        <a:prstGeom prst="rect">
                          <a:avLst/>
                        </a:prstGeom>
                        <a:solidFill>
                          <a:srgbClr val="8BAC8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486CD" id="Rectangle 11" o:spid="_x0000_s1026" style="position:absolute;margin-left:-8.35pt;margin-top:-77.15pt;width:27pt;height:861.85pt;z-index:25213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" fillcolor="#8bac86" stroked="f" strokeweight="2pt">
                <w10:wrap anchorx="page"/>
              </v:rect>
            </w:pict>
          </mc:Fallback>
        </mc:AlternateContent>
      </w:r>
      <w:r w:rsidR="001F182D">
        <w:rPr>
          <w:rFonts w:asciiTheme="majorHAnsi" w:hAnsiTheme="majorHAnsi"/>
          <w:i/>
        </w:rPr>
        <w:t>]</w:t>
      </w:r>
      <w:r w:rsidR="00156132">
        <w:rPr>
          <w:rFonts w:asciiTheme="majorHAnsi" w:hAnsiTheme="majorHAnsi"/>
          <w:b/>
        </w:rPr>
        <w:tab/>
      </w:r>
      <w:r w:rsidR="00156132">
        <w:rPr>
          <w:rFonts w:asciiTheme="majorHAnsi" w:hAnsiTheme="majorHAnsi"/>
          <w:b/>
        </w:rPr>
        <w:tab/>
      </w:r>
      <w:r w:rsidR="00541B77">
        <w:rPr>
          <w:rFonts w:asciiTheme="majorHAnsi" w:hAnsiTheme="majorHAnsi"/>
          <w:b/>
        </w:rPr>
        <w:t>F</w:t>
      </w:r>
      <w:r w:rsidR="003F3400" w:rsidRPr="00981B94">
        <w:rPr>
          <w:rFonts w:asciiTheme="majorHAnsi" w:hAnsiTheme="majorHAnsi"/>
          <w:b/>
        </w:rPr>
        <w:t>. New Business</w:t>
      </w:r>
      <w:r w:rsidR="00197651" w:rsidRPr="00981B94">
        <w:rPr>
          <w:rFonts w:asciiTheme="majorHAnsi" w:hAnsiTheme="majorHAnsi"/>
          <w:b/>
        </w:rPr>
        <w:tab/>
      </w:r>
      <w:r w:rsidR="00197651" w:rsidRPr="00981B94">
        <w:rPr>
          <w:rFonts w:asciiTheme="majorHAnsi" w:hAnsiTheme="majorHAnsi"/>
          <w:b/>
        </w:rPr>
        <w:tab/>
      </w:r>
      <w:r w:rsidR="00197651" w:rsidRPr="00981B94">
        <w:rPr>
          <w:rFonts w:asciiTheme="majorHAnsi" w:hAnsiTheme="majorHAnsi"/>
          <w:b/>
        </w:rPr>
        <w:tab/>
      </w:r>
      <w:r w:rsidR="00197651" w:rsidRPr="00981B94">
        <w:rPr>
          <w:rFonts w:asciiTheme="majorHAnsi" w:hAnsiTheme="majorHAnsi"/>
          <w:b/>
        </w:rPr>
        <w:tab/>
      </w:r>
      <w:r w:rsidR="00197651" w:rsidRPr="00981B94">
        <w:rPr>
          <w:rFonts w:asciiTheme="majorHAnsi" w:hAnsiTheme="majorHAnsi"/>
          <w:b/>
        </w:rPr>
        <w:tab/>
      </w:r>
      <w:r w:rsidR="00197651" w:rsidRPr="00981B94">
        <w:rPr>
          <w:rFonts w:asciiTheme="majorHAnsi" w:hAnsiTheme="majorHAnsi"/>
          <w:b/>
        </w:rPr>
        <w:tab/>
      </w:r>
      <w:r w:rsidR="00CA53A5">
        <w:rPr>
          <w:rFonts w:asciiTheme="majorHAnsi" w:hAnsiTheme="majorHAnsi"/>
          <w:b/>
        </w:rPr>
        <w:t>Kevin Austin</w:t>
      </w:r>
      <w:r w:rsidR="004D7054">
        <w:rPr>
          <w:rFonts w:asciiTheme="majorHAnsi" w:hAnsiTheme="majorHAnsi"/>
          <w:b/>
        </w:rPr>
        <w:tab/>
      </w:r>
      <w:r w:rsidR="004D7054">
        <w:rPr>
          <w:rFonts w:asciiTheme="majorHAnsi" w:hAnsiTheme="majorHAnsi"/>
          <w:b/>
        </w:rPr>
        <w:tab/>
      </w:r>
      <w:r w:rsidR="00C350E2" w:rsidRPr="00B56421">
        <w:rPr>
          <w:rFonts w:asciiTheme="majorHAnsi" w:hAnsiTheme="majorHAnsi"/>
          <w:b/>
        </w:rPr>
        <w:tab/>
      </w:r>
      <w:r w:rsidR="00C350E2" w:rsidRPr="00B56421">
        <w:rPr>
          <w:rFonts w:asciiTheme="majorHAnsi" w:hAnsiTheme="majorHAnsi"/>
          <w:b/>
        </w:rPr>
        <w:tab/>
      </w:r>
      <w:r w:rsidR="00C350E2" w:rsidRPr="00B56421">
        <w:rPr>
          <w:rFonts w:asciiTheme="majorHAnsi" w:hAnsiTheme="majorHAnsi"/>
          <w:b/>
        </w:rPr>
        <w:tab/>
      </w:r>
      <w:r w:rsidR="00C350E2" w:rsidRPr="00B56421">
        <w:rPr>
          <w:rFonts w:asciiTheme="majorHAnsi" w:hAnsiTheme="majorHAnsi"/>
          <w:b/>
        </w:rPr>
        <w:tab/>
      </w:r>
      <w:r w:rsidR="004D7054">
        <w:rPr>
          <w:rFonts w:asciiTheme="majorHAnsi" w:hAnsiTheme="majorHAnsi"/>
          <w:b/>
        </w:rPr>
        <w:tab/>
      </w:r>
      <w:r w:rsidR="004D7054">
        <w:rPr>
          <w:rFonts w:asciiTheme="majorHAnsi" w:hAnsiTheme="majorHAnsi"/>
          <w:b/>
        </w:rPr>
        <w:tab/>
      </w:r>
      <w:r w:rsidR="004D7054">
        <w:rPr>
          <w:rFonts w:asciiTheme="majorHAnsi" w:hAnsiTheme="majorHAnsi"/>
          <w:b/>
        </w:rPr>
        <w:tab/>
      </w:r>
      <w:r w:rsidR="004D7054">
        <w:rPr>
          <w:rFonts w:asciiTheme="majorHAnsi" w:hAnsiTheme="majorHAnsi"/>
          <w:b/>
        </w:rPr>
        <w:tab/>
      </w:r>
      <w:r w:rsidR="004D7054">
        <w:rPr>
          <w:rFonts w:asciiTheme="majorHAnsi" w:hAnsiTheme="majorHAnsi"/>
          <w:b/>
        </w:rPr>
        <w:tab/>
      </w:r>
      <w:r w:rsidR="00CA53A5">
        <w:rPr>
          <w:rFonts w:asciiTheme="majorHAnsi" w:hAnsiTheme="majorHAnsi"/>
          <w:b/>
        </w:rPr>
        <w:tab/>
      </w:r>
      <w:r w:rsidR="00985547" w:rsidRPr="00B56421">
        <w:rPr>
          <w:rFonts w:asciiTheme="majorHAnsi" w:hAnsiTheme="majorHAnsi"/>
          <w:i/>
        </w:rPr>
        <w:t>Chair</w:t>
      </w:r>
    </w:p>
    <w:p w:rsidR="00673F57" w:rsidRDefault="00A85EC9" w:rsidP="00F61112">
      <w:pPr>
        <w:spacing w:after="0" w:line="240" w:lineRule="auto"/>
        <w:contextualSpacing/>
        <w:rPr>
          <w:rFonts w:asciiTheme="majorHAnsi" w:hAnsiTheme="majorHAnsi"/>
          <w:b/>
        </w:rPr>
      </w:pPr>
      <w:r>
        <w:rPr>
          <w:rFonts w:asciiTheme="majorHAnsi" w:hAnsiTheme="majorHAnsi"/>
          <w:b/>
        </w:rPr>
        <w:tab/>
      </w:r>
      <w:r>
        <w:rPr>
          <w:rFonts w:asciiTheme="majorHAnsi" w:hAnsiTheme="majorHAnsi"/>
          <w:b/>
        </w:rPr>
        <w:tab/>
      </w:r>
      <w:r w:rsidR="00541B77">
        <w:rPr>
          <w:rFonts w:asciiTheme="majorHAnsi" w:hAnsiTheme="majorHAnsi"/>
          <w:b/>
        </w:rPr>
        <w:t>G</w:t>
      </w:r>
      <w:r w:rsidR="003F3400" w:rsidRPr="00981B94">
        <w:rPr>
          <w:rFonts w:asciiTheme="majorHAnsi" w:hAnsiTheme="majorHAnsi"/>
          <w:b/>
        </w:rPr>
        <w:t xml:space="preserve">. </w:t>
      </w:r>
      <w:r w:rsidR="0069681C" w:rsidRPr="00981B94">
        <w:rPr>
          <w:rFonts w:asciiTheme="majorHAnsi" w:hAnsiTheme="majorHAnsi"/>
          <w:b/>
        </w:rPr>
        <w:t>Around the Region</w:t>
      </w:r>
      <w:r w:rsidR="00EC6066" w:rsidRPr="00981B94">
        <w:rPr>
          <w:rFonts w:asciiTheme="majorHAnsi" w:hAnsiTheme="majorHAnsi"/>
          <w:b/>
        </w:rPr>
        <w:tab/>
      </w:r>
      <w:r w:rsidR="00EC6066" w:rsidRPr="00981B94">
        <w:rPr>
          <w:rFonts w:asciiTheme="majorHAnsi" w:hAnsiTheme="majorHAnsi"/>
          <w:b/>
        </w:rPr>
        <w:tab/>
      </w:r>
      <w:r w:rsidR="00EC6066" w:rsidRPr="00981B94">
        <w:rPr>
          <w:rFonts w:asciiTheme="majorHAnsi" w:hAnsiTheme="majorHAnsi"/>
          <w:b/>
        </w:rPr>
        <w:tab/>
      </w:r>
      <w:r w:rsidR="00EC6066" w:rsidRPr="00981B94">
        <w:rPr>
          <w:rFonts w:asciiTheme="majorHAnsi" w:hAnsiTheme="majorHAnsi"/>
          <w:b/>
        </w:rPr>
        <w:tab/>
      </w:r>
      <w:r w:rsidR="00EC6066" w:rsidRPr="00981B94">
        <w:rPr>
          <w:rFonts w:asciiTheme="majorHAnsi" w:hAnsiTheme="majorHAnsi"/>
          <w:b/>
        </w:rPr>
        <w:tab/>
      </w:r>
      <w:r w:rsidR="00981B94">
        <w:rPr>
          <w:rFonts w:asciiTheme="majorHAnsi" w:hAnsiTheme="majorHAnsi"/>
          <w:b/>
        </w:rPr>
        <w:tab/>
      </w:r>
      <w:r w:rsidR="00CA53A5">
        <w:rPr>
          <w:rFonts w:asciiTheme="majorHAnsi" w:hAnsiTheme="majorHAnsi"/>
          <w:b/>
        </w:rPr>
        <w:t>Kevin Austin</w:t>
      </w:r>
    </w:p>
    <w:p w:rsidR="00EC6066" w:rsidRPr="00981B94" w:rsidRDefault="00D722FD" w:rsidP="00B95F02">
      <w:pPr>
        <w:spacing w:line="240" w:lineRule="auto"/>
        <w:contextualSpacing/>
        <w:rPr>
          <w:rFonts w:asciiTheme="majorHAnsi" w:hAnsiTheme="majorHAnsi"/>
          <w:i/>
        </w:rPr>
      </w:pPr>
      <w:r>
        <w:rPr>
          <w:rFonts w:asciiTheme="majorHAnsi" w:hAnsiTheme="majorHAnsi"/>
          <w:b/>
        </w:rPr>
        <w:tab/>
      </w:r>
      <w:r w:rsidR="002C62CE">
        <w:rPr>
          <w:rFonts w:asciiTheme="majorHAnsi" w:hAnsiTheme="majorHAnsi"/>
          <w:b/>
        </w:rPr>
        <w:tab/>
      </w:r>
      <w:r w:rsidR="00197651" w:rsidRPr="00981B94">
        <w:rPr>
          <w:rFonts w:asciiTheme="majorHAnsi" w:hAnsiTheme="majorHAnsi"/>
          <w:i/>
        </w:rPr>
        <w:t xml:space="preserve">At this time, </w:t>
      </w:r>
      <w:r w:rsidR="00EC6066" w:rsidRPr="00981B94">
        <w:rPr>
          <w:rFonts w:asciiTheme="majorHAnsi" w:hAnsiTheme="majorHAnsi"/>
          <w:i/>
        </w:rPr>
        <w:t>Board members are asked to discuss any</w:t>
      </w:r>
      <w:r w:rsidR="00EC6066" w:rsidRPr="00981B94">
        <w:rPr>
          <w:rFonts w:asciiTheme="majorHAnsi" w:hAnsiTheme="majorHAnsi"/>
          <w:i/>
        </w:rPr>
        <w:tab/>
      </w:r>
      <w:r w:rsidR="002C62CE">
        <w:rPr>
          <w:rFonts w:asciiTheme="majorHAnsi" w:hAnsiTheme="majorHAnsi"/>
          <w:i/>
        </w:rPr>
        <w:tab/>
      </w:r>
      <w:r w:rsidR="00985547" w:rsidRPr="00985547">
        <w:rPr>
          <w:rFonts w:asciiTheme="majorHAnsi" w:hAnsiTheme="majorHAnsi"/>
          <w:i/>
        </w:rPr>
        <w:t>Chair</w:t>
      </w:r>
      <w:r w:rsidR="00985547" w:rsidRPr="00981B94">
        <w:rPr>
          <w:rFonts w:asciiTheme="majorHAnsi" w:hAnsiTheme="majorHAnsi"/>
          <w:i/>
        </w:rPr>
        <w:t xml:space="preserve"> </w:t>
      </w:r>
    </w:p>
    <w:p w:rsidR="00EC6066" w:rsidRPr="00981B94" w:rsidRDefault="00EC6066" w:rsidP="00B95F02">
      <w:pPr>
        <w:spacing w:line="240" w:lineRule="auto"/>
        <w:ind w:left="720" w:firstLine="720"/>
        <w:contextualSpacing/>
        <w:rPr>
          <w:rFonts w:asciiTheme="majorHAnsi" w:hAnsiTheme="majorHAnsi"/>
          <w:i/>
        </w:rPr>
      </w:pPr>
      <w:proofErr w:type="gramStart"/>
      <w:r w:rsidRPr="00981B94">
        <w:rPr>
          <w:rFonts w:asciiTheme="majorHAnsi" w:hAnsiTheme="majorHAnsi"/>
          <w:i/>
        </w:rPr>
        <w:t>upcoming</w:t>
      </w:r>
      <w:proofErr w:type="gramEnd"/>
      <w:r w:rsidRPr="00981B94">
        <w:rPr>
          <w:rFonts w:asciiTheme="majorHAnsi" w:hAnsiTheme="majorHAnsi"/>
          <w:i/>
        </w:rPr>
        <w:t xml:space="preserve"> events or informational items that pertain to</w:t>
      </w:r>
    </w:p>
    <w:p w:rsidR="00EA131F" w:rsidRDefault="00EC6066" w:rsidP="00496786">
      <w:pPr>
        <w:spacing w:line="240" w:lineRule="auto"/>
        <w:ind w:left="720" w:firstLine="720"/>
        <w:contextualSpacing/>
        <w:rPr>
          <w:rFonts w:asciiTheme="majorHAnsi" w:hAnsiTheme="majorHAnsi"/>
          <w:i/>
        </w:rPr>
      </w:pPr>
      <w:proofErr w:type="gramStart"/>
      <w:r w:rsidRPr="00981B94">
        <w:rPr>
          <w:rFonts w:asciiTheme="majorHAnsi" w:hAnsiTheme="majorHAnsi"/>
          <w:i/>
        </w:rPr>
        <w:t>their</w:t>
      </w:r>
      <w:proofErr w:type="gramEnd"/>
      <w:r w:rsidRPr="00981B94">
        <w:rPr>
          <w:rFonts w:asciiTheme="majorHAnsi" w:hAnsiTheme="majorHAnsi"/>
          <w:i/>
        </w:rPr>
        <w:t xml:space="preserve"> local government or region.</w:t>
      </w:r>
    </w:p>
    <w:p w:rsidR="00717DD7" w:rsidRDefault="00717DD7" w:rsidP="00B95F02">
      <w:pPr>
        <w:spacing w:line="240" w:lineRule="auto"/>
        <w:ind w:left="720" w:firstLine="720"/>
        <w:contextualSpacing/>
        <w:rPr>
          <w:rFonts w:asciiTheme="majorHAnsi" w:hAnsiTheme="majorHAnsi"/>
          <w:i/>
        </w:rPr>
      </w:pPr>
    </w:p>
    <w:p w:rsidR="00717DD7" w:rsidRPr="00717DD7" w:rsidRDefault="00541B77" w:rsidP="00717DD7">
      <w:pPr>
        <w:spacing w:line="240" w:lineRule="auto"/>
        <w:ind w:left="720" w:firstLine="720"/>
        <w:contextualSpacing/>
        <w:rPr>
          <w:rFonts w:asciiTheme="majorHAnsi" w:hAnsiTheme="majorHAnsi"/>
          <w:b/>
        </w:rPr>
      </w:pPr>
      <w:r>
        <w:rPr>
          <w:rFonts w:asciiTheme="majorHAnsi" w:hAnsiTheme="majorHAnsi"/>
          <w:b/>
        </w:rPr>
        <w:t>H</w:t>
      </w:r>
      <w:r w:rsidR="003F3400" w:rsidRPr="00981B94">
        <w:rPr>
          <w:rFonts w:asciiTheme="majorHAnsi" w:hAnsiTheme="majorHAnsi"/>
          <w:b/>
        </w:rPr>
        <w:t>. Chairman’s Remarks and Announcements</w:t>
      </w:r>
      <w:r w:rsidR="00197651" w:rsidRPr="00981B94">
        <w:rPr>
          <w:rFonts w:asciiTheme="majorHAnsi" w:hAnsiTheme="majorHAnsi"/>
          <w:b/>
        </w:rPr>
        <w:tab/>
      </w:r>
      <w:r w:rsidR="00981B94">
        <w:rPr>
          <w:rFonts w:asciiTheme="majorHAnsi" w:hAnsiTheme="majorHAnsi"/>
          <w:b/>
        </w:rPr>
        <w:tab/>
      </w:r>
      <w:r w:rsidR="00CA53A5" w:rsidRPr="00CA53A5">
        <w:rPr>
          <w:rFonts w:asciiTheme="majorHAnsi" w:hAnsiTheme="majorHAnsi"/>
          <w:b/>
        </w:rPr>
        <w:t>Kevin Austin</w:t>
      </w:r>
      <w:r w:rsidR="00E6008B" w:rsidRPr="00981B94">
        <w:rPr>
          <w:rFonts w:asciiTheme="majorHAnsi" w:hAnsiTheme="majorHAnsi"/>
          <w:b/>
        </w:rPr>
        <w:tab/>
      </w:r>
      <w:r w:rsidR="00191C02">
        <w:rPr>
          <w:rFonts w:asciiTheme="majorHAnsi" w:hAnsiTheme="majorHAnsi"/>
          <w:b/>
        </w:rPr>
        <w:tab/>
      </w:r>
      <w:r w:rsidR="00191C02">
        <w:rPr>
          <w:rFonts w:asciiTheme="majorHAnsi" w:hAnsiTheme="majorHAnsi"/>
          <w:b/>
        </w:rPr>
        <w:tab/>
      </w:r>
      <w:r w:rsidR="00EC6066" w:rsidRPr="00981B94">
        <w:rPr>
          <w:rFonts w:asciiTheme="majorHAnsi" w:hAnsiTheme="majorHAnsi"/>
          <w:b/>
        </w:rPr>
        <w:tab/>
      </w:r>
      <w:r w:rsidR="00EC6066" w:rsidRPr="00981B94">
        <w:rPr>
          <w:rFonts w:asciiTheme="majorHAnsi" w:hAnsiTheme="majorHAnsi"/>
          <w:b/>
        </w:rPr>
        <w:tab/>
      </w:r>
      <w:r w:rsidR="00EC6066" w:rsidRPr="00981B94">
        <w:rPr>
          <w:rFonts w:asciiTheme="majorHAnsi" w:hAnsiTheme="majorHAnsi"/>
          <w:b/>
        </w:rPr>
        <w:tab/>
      </w:r>
      <w:r w:rsidR="00EC6066" w:rsidRPr="00981B94">
        <w:rPr>
          <w:rFonts w:asciiTheme="majorHAnsi" w:hAnsiTheme="majorHAnsi"/>
          <w:b/>
        </w:rPr>
        <w:tab/>
      </w:r>
      <w:r w:rsidR="00985547">
        <w:rPr>
          <w:rFonts w:asciiTheme="majorHAnsi" w:hAnsiTheme="majorHAnsi"/>
          <w:b/>
        </w:rPr>
        <w:tab/>
      </w:r>
      <w:r w:rsidR="002C62CE">
        <w:rPr>
          <w:rFonts w:asciiTheme="majorHAnsi" w:hAnsiTheme="majorHAnsi"/>
          <w:i/>
        </w:rPr>
        <w:tab/>
      </w:r>
      <w:r w:rsidR="00C350E2">
        <w:rPr>
          <w:rFonts w:asciiTheme="majorHAnsi" w:hAnsiTheme="majorHAnsi"/>
          <w:i/>
        </w:rPr>
        <w:tab/>
      </w:r>
      <w:r w:rsidR="00CA53A5">
        <w:rPr>
          <w:rFonts w:asciiTheme="majorHAnsi" w:hAnsiTheme="majorHAnsi"/>
          <w:i/>
        </w:rPr>
        <w:tab/>
      </w:r>
      <w:r w:rsidR="00E6008B" w:rsidRPr="00985547">
        <w:rPr>
          <w:rFonts w:asciiTheme="majorHAnsi" w:hAnsiTheme="majorHAnsi"/>
          <w:i/>
        </w:rPr>
        <w:t>Chair</w:t>
      </w:r>
    </w:p>
    <w:p w:rsidR="0056610A" w:rsidRPr="004042E3" w:rsidRDefault="00E151FF" w:rsidP="0056610A">
      <w:pPr>
        <w:pStyle w:val="ListParagraph"/>
        <w:numPr>
          <w:ilvl w:val="0"/>
          <w:numId w:val="1"/>
        </w:numPr>
        <w:spacing w:line="240" w:lineRule="auto"/>
        <w:rPr>
          <w:rFonts w:asciiTheme="majorHAnsi" w:hAnsiTheme="majorHAnsi"/>
        </w:rPr>
      </w:pPr>
      <w:r w:rsidRPr="00E9200F">
        <w:rPr>
          <w:noProof/>
          <w:sz w:val="40"/>
        </w:rPr>
        <mc:AlternateContent>
          <mc:Choice Requires="wps">
            <w:drawing>
              <wp:anchor distT="0" distB="0" distL="114300" distR="114300" simplePos="0" relativeHeight="252135424" behindDoc="0" locked="0" layoutInCell="1" allowOverlap="1" wp14:anchorId="4F1EB237" wp14:editId="67A7B5C1">
                <wp:simplePos x="0" y="0"/>
                <wp:positionH relativeFrom="page">
                  <wp:posOffset>1238250</wp:posOffset>
                </wp:positionH>
                <wp:positionV relativeFrom="page">
                  <wp:posOffset>-790575</wp:posOffset>
                </wp:positionV>
                <wp:extent cx="238125" cy="10945495"/>
                <wp:effectExtent l="0" t="0" r="9525" b="8255"/>
                <wp:wrapNone/>
                <wp:docPr id="10" name="Rectangle 10"/>
                <wp:cNvGraphicFramePr/>
                <a:graphic xmlns:a="http://schemas.openxmlformats.org/drawingml/2006/main">
                  <a:graphicData uri="http://schemas.microsoft.com/office/word/2010/wordprocessingShape">
                    <wps:wsp>
                      <wps:cNvSpPr/>
                      <wps:spPr>
                        <a:xfrm>
                          <a:off x="0" y="0"/>
                          <a:ext cx="238125" cy="10945495"/>
                        </a:xfrm>
                        <a:prstGeom prst="rect">
                          <a:avLst/>
                        </a:prstGeom>
                        <a:solidFill>
                          <a:srgbClr val="8BAC8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431FF" id="Rectangle 10" o:spid="_x0000_s1026" style="position:absolute;margin-left:97.5pt;margin-top:-62.25pt;width:18.75pt;height:861.85pt;z-index:25213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" fillcolor="#8bac86" stroked="f" strokeweight="2pt">
                <w10:wrap anchorx="page" anchory="page"/>
              </v:rect>
            </w:pict>
          </mc:Fallback>
        </mc:AlternateContent>
      </w:r>
      <w:r w:rsidR="00197651" w:rsidRPr="004042E3">
        <w:rPr>
          <w:rFonts w:asciiTheme="majorHAnsi" w:hAnsiTheme="majorHAnsi"/>
          <w:b/>
        </w:rPr>
        <w:t xml:space="preserve">PTRC </w:t>
      </w:r>
      <w:r w:rsidR="00AD2422" w:rsidRPr="004042E3">
        <w:rPr>
          <w:rFonts w:asciiTheme="majorHAnsi" w:hAnsiTheme="majorHAnsi"/>
          <w:b/>
        </w:rPr>
        <w:t>Executive Committee Meeting</w:t>
      </w:r>
      <w:r w:rsidR="00AF4A82" w:rsidRPr="004042E3">
        <w:rPr>
          <w:rFonts w:asciiTheme="majorHAnsi" w:hAnsiTheme="majorHAnsi"/>
          <w:b/>
        </w:rPr>
        <w:tab/>
      </w:r>
      <w:r w:rsidR="00AF4A82" w:rsidRPr="004042E3">
        <w:rPr>
          <w:rFonts w:asciiTheme="majorHAnsi" w:hAnsiTheme="majorHAnsi"/>
          <w:b/>
        </w:rPr>
        <w:tab/>
        <w:t xml:space="preserve"> </w:t>
      </w:r>
    </w:p>
    <w:p w:rsidR="00854000" w:rsidRPr="004042E3" w:rsidRDefault="00197651" w:rsidP="00D203CC">
      <w:pPr>
        <w:pStyle w:val="ListParagraph"/>
        <w:spacing w:line="240" w:lineRule="auto"/>
        <w:ind w:left="2145"/>
        <w:rPr>
          <w:rFonts w:asciiTheme="majorHAnsi" w:hAnsiTheme="majorHAnsi"/>
        </w:rPr>
      </w:pPr>
      <w:r w:rsidRPr="004042E3">
        <w:rPr>
          <w:rFonts w:asciiTheme="majorHAnsi" w:hAnsiTheme="majorHAnsi"/>
        </w:rPr>
        <w:t>Wednesday</w:t>
      </w:r>
      <w:r w:rsidR="007F10E2">
        <w:rPr>
          <w:rFonts w:asciiTheme="majorHAnsi" w:hAnsiTheme="majorHAnsi"/>
        </w:rPr>
        <w:t xml:space="preserve">, </w:t>
      </w:r>
      <w:r w:rsidR="00E151FF">
        <w:rPr>
          <w:rFonts w:asciiTheme="majorHAnsi" w:hAnsiTheme="majorHAnsi"/>
        </w:rPr>
        <w:t>May 6,</w:t>
      </w:r>
      <w:r w:rsidR="00CA53A5">
        <w:rPr>
          <w:rFonts w:asciiTheme="majorHAnsi" w:hAnsiTheme="majorHAnsi"/>
        </w:rPr>
        <w:t xml:space="preserve"> 2020</w:t>
      </w:r>
      <w:r w:rsidRPr="004042E3">
        <w:rPr>
          <w:rFonts w:asciiTheme="majorHAnsi" w:hAnsiTheme="majorHAnsi"/>
        </w:rPr>
        <w:t xml:space="preserve"> 11:45 a.m.</w:t>
      </w:r>
      <w:r w:rsidR="00AF4A82" w:rsidRPr="004042E3">
        <w:rPr>
          <w:rFonts w:asciiTheme="majorHAnsi" w:hAnsiTheme="majorHAnsi"/>
        </w:rPr>
        <w:tab/>
      </w:r>
    </w:p>
    <w:p w:rsidR="00981B94" w:rsidRPr="004042E3" w:rsidRDefault="00BF0E1B" w:rsidP="00597E58">
      <w:pPr>
        <w:pStyle w:val="ListParagraph"/>
        <w:spacing w:line="240" w:lineRule="auto"/>
        <w:ind w:left="2145"/>
        <w:rPr>
          <w:rFonts w:asciiTheme="majorHAnsi" w:hAnsiTheme="majorHAnsi"/>
          <w:b/>
        </w:rPr>
      </w:pPr>
      <w:r w:rsidRPr="004042E3">
        <w:rPr>
          <w:rFonts w:asciiTheme="majorHAnsi" w:hAnsiTheme="majorHAnsi"/>
          <w:b/>
        </w:rPr>
        <w:t>Piedmont Triad Regional Council</w:t>
      </w:r>
    </w:p>
    <w:p w:rsidR="00BF0E1B" w:rsidRPr="004042E3" w:rsidRDefault="00BF0E1B" w:rsidP="00597E58">
      <w:pPr>
        <w:pStyle w:val="ListParagraph"/>
        <w:spacing w:line="240" w:lineRule="auto"/>
        <w:ind w:left="2145"/>
        <w:rPr>
          <w:rFonts w:asciiTheme="majorHAnsi" w:hAnsiTheme="majorHAnsi"/>
          <w:b/>
        </w:rPr>
      </w:pPr>
      <w:r w:rsidRPr="004042E3">
        <w:rPr>
          <w:rFonts w:asciiTheme="majorHAnsi" w:hAnsiTheme="majorHAnsi"/>
          <w:b/>
        </w:rPr>
        <w:t>1398 Carrollton Crossing Drive</w:t>
      </w:r>
    </w:p>
    <w:p w:rsidR="00BF0E1B" w:rsidRPr="004042E3" w:rsidRDefault="00BF0E1B" w:rsidP="00597E58">
      <w:pPr>
        <w:pStyle w:val="ListParagraph"/>
        <w:spacing w:line="240" w:lineRule="auto"/>
        <w:ind w:left="2145"/>
        <w:rPr>
          <w:rFonts w:asciiTheme="majorHAnsi" w:hAnsiTheme="majorHAnsi"/>
          <w:b/>
        </w:rPr>
      </w:pPr>
      <w:r w:rsidRPr="004042E3">
        <w:rPr>
          <w:rFonts w:asciiTheme="majorHAnsi" w:hAnsiTheme="majorHAnsi"/>
          <w:b/>
        </w:rPr>
        <w:t>Kernersville, NC 27284</w:t>
      </w:r>
    </w:p>
    <w:p w:rsidR="00651075" w:rsidRDefault="00651075" w:rsidP="00597E58">
      <w:pPr>
        <w:pStyle w:val="ListParagraph"/>
        <w:spacing w:line="240" w:lineRule="auto"/>
        <w:ind w:left="2145"/>
        <w:rPr>
          <w:rFonts w:asciiTheme="majorHAnsi" w:hAnsiTheme="majorHAnsi"/>
          <w:b/>
        </w:rPr>
      </w:pPr>
    </w:p>
    <w:p w:rsidR="00076458" w:rsidRPr="008F4EE2" w:rsidRDefault="00C624F6" w:rsidP="00076458">
      <w:pPr>
        <w:pStyle w:val="ListParagraph"/>
        <w:numPr>
          <w:ilvl w:val="0"/>
          <w:numId w:val="1"/>
        </w:numPr>
        <w:spacing w:line="240" w:lineRule="auto"/>
        <w:rPr>
          <w:rFonts w:asciiTheme="majorHAnsi" w:hAnsiTheme="majorHAnsi"/>
          <w:b/>
        </w:rPr>
      </w:pPr>
      <w:r w:rsidRPr="008F4EE2">
        <w:rPr>
          <w:noProof/>
          <w:sz w:val="40"/>
        </w:rPr>
        <mc:AlternateContent>
          <mc:Choice Requires="wps">
            <w:drawing>
              <wp:anchor distT="0" distB="0" distL="114300" distR="114300" simplePos="0" relativeHeight="251874304" behindDoc="0" locked="0" layoutInCell="1" allowOverlap="1" wp14:anchorId="43AC8519" wp14:editId="4C7AEA72">
                <wp:simplePos x="0" y="0"/>
                <wp:positionH relativeFrom="column">
                  <wp:posOffset>-8372475</wp:posOffset>
                </wp:positionH>
                <wp:positionV relativeFrom="paragraph">
                  <wp:posOffset>150495</wp:posOffset>
                </wp:positionV>
                <wp:extent cx="245110" cy="10315575"/>
                <wp:effectExtent l="0" t="0" r="2540" b="9525"/>
                <wp:wrapNone/>
                <wp:docPr id="23" name="Rectangle 23"/>
                <wp:cNvGraphicFramePr/>
                <a:graphic xmlns:a="http://schemas.openxmlformats.org/drawingml/2006/main">
                  <a:graphicData uri="http://schemas.microsoft.com/office/word/2010/wordprocessingShape">
                    <wps:wsp>
                      <wps:cNvSpPr/>
                      <wps:spPr>
                        <a:xfrm>
                          <a:off x="0" y="0"/>
                          <a:ext cx="245110" cy="10315575"/>
                        </a:xfrm>
                        <a:prstGeom prst="rect">
                          <a:avLst/>
                        </a:prstGeom>
                        <a:solidFill>
                          <a:srgbClr val="8BAC8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9DAC68" id="Rectangle 23" o:spid="_x0000_s1026" style="position:absolute;margin-left:-659.25pt;margin-top:11.85pt;width:19.3pt;height:812.25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" fillcolor="#8bac86" stroked="f" strokeweight="2pt"/>
            </w:pict>
          </mc:Fallback>
        </mc:AlternateContent>
      </w:r>
      <w:r w:rsidR="00597E58" w:rsidRPr="008F4EE2">
        <w:rPr>
          <w:rFonts w:ascii="Copperplate Gothic Bold" w:hAnsi="Copperplate Gothic Bold"/>
          <w:noProof/>
        </w:rPr>
        <mc:AlternateContent>
          <mc:Choice Requires="wps">
            <w:drawing>
              <wp:anchor distT="36576" distB="36576" distL="36576" distR="36576" simplePos="0" relativeHeight="251671552" behindDoc="0" locked="0" layoutInCell="1" allowOverlap="1" wp14:anchorId="2280F381" wp14:editId="480A5868">
                <wp:simplePos x="0" y="0"/>
                <wp:positionH relativeFrom="column">
                  <wp:posOffset>-8367395</wp:posOffset>
                </wp:positionH>
                <wp:positionV relativeFrom="paragraph">
                  <wp:posOffset>150495</wp:posOffset>
                </wp:positionV>
                <wp:extent cx="16280130" cy="1118870"/>
                <wp:effectExtent l="0" t="1270" r="6350" b="635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16200000">
                          <a:off x="0" y="0"/>
                          <a:ext cx="16280130" cy="1118870"/>
                        </a:xfrm>
                        <a:prstGeom prst="rect">
                          <a:avLst/>
                        </a:prstGeom>
                        <a:solidFill>
                          <a:srgbClr val="003366">
                            <a:alpha val="95000"/>
                          </a:srgb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8B453F" w:rsidRDefault="008B453F" w:rsidP="002E60E3">
                            <w:pPr>
                              <w:pStyle w:val="msotitle3"/>
                              <w:widowControl w:val="0"/>
                              <w:jc w:val="center"/>
                              <w:rPr>
                                <w:rFonts w:ascii="Bookman Old Style" w:hAnsi="Bookman Old Style"/>
                                <w:sz w:val="16"/>
                                <w:szCs w:val="16"/>
                              </w:rPr>
                            </w:pPr>
                          </w:p>
                          <w:p w:rsidR="008B453F" w:rsidRDefault="008B453F" w:rsidP="002E60E3">
                            <w:pPr>
                              <w:pStyle w:val="msotitle3"/>
                              <w:widowControl w:val="0"/>
                              <w:jc w:val="center"/>
                              <w:rPr>
                                <w:rFonts w:ascii="Bookman Old Style" w:hAnsi="Bookman Old Style"/>
                                <w:sz w:val="16"/>
                                <w:szCs w:val="16"/>
                              </w:rPr>
                            </w:pPr>
                          </w:p>
                          <w:p w:rsidR="008B453F" w:rsidRDefault="008B453F" w:rsidP="002E60E3">
                            <w:pPr>
                              <w:pStyle w:val="msotitle3"/>
                              <w:widowControl w:val="0"/>
                              <w:jc w:val="center"/>
                              <w:rPr>
                                <w:rFonts w:ascii="Bookman Old Style" w:hAnsi="Bookman Old Style"/>
                                <w:sz w:val="16"/>
                                <w:szCs w:val="16"/>
                              </w:rPr>
                            </w:pPr>
                          </w:p>
                          <w:p w:rsidR="008B453F" w:rsidRPr="0004352A" w:rsidRDefault="008B453F" w:rsidP="009265D8">
                            <w:pPr>
                              <w:pStyle w:val="msotitle3"/>
                              <w:widowControl w:val="0"/>
                              <w:jc w:val="center"/>
                              <w:rPr>
                                <w:rFonts w:ascii="Bookman Old Style" w:hAnsi="Bookman Old Style"/>
                                <w:sz w:val="16"/>
                                <w:szCs w:val="16"/>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0F381" id="_x0000_s1027" type="#_x0000_t202" style="position:absolute;left:0;text-align:left;margin-left:-658.85pt;margin-top:11.85pt;width:1281.9pt;height:88.1pt;rotation:-90;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" fillcolor="#036" stroked="f" strokeweight="0" insetpen="t">
                <v:fill opacity="62194f"/>
                <v:shadow color="white"/>
                <o:lock v:ext="edit" shapetype="t"/>
                <v:textbox inset="2.85pt,2.85pt,2.85pt,2.85pt">
                  <w:txbxContent>
                    <w:p w:rsidR="008B453F" w:rsidRDefault="008B453F" w:rsidP="002E60E3">
                      <w:pPr>
                        <w:pStyle w:val="msotitle3"/>
                        <w:widowControl w:val="0"/>
                        <w:jc w:val="center"/>
                        <w:rPr>
                          <w:rFonts w:ascii="Bookman Old Style" w:hAnsi="Bookman Old Style"/>
                          <w:sz w:val="16"/>
                          <w:szCs w:val="16"/>
                        </w:rPr>
                      </w:pPr>
                    </w:p>
                    <w:p w:rsidR="008B453F" w:rsidRDefault="008B453F" w:rsidP="002E60E3">
                      <w:pPr>
                        <w:pStyle w:val="msotitle3"/>
                        <w:widowControl w:val="0"/>
                        <w:jc w:val="center"/>
                        <w:rPr>
                          <w:rFonts w:ascii="Bookman Old Style" w:hAnsi="Bookman Old Style"/>
                          <w:sz w:val="16"/>
                          <w:szCs w:val="16"/>
                        </w:rPr>
                      </w:pPr>
                    </w:p>
                    <w:p w:rsidR="008B453F" w:rsidRDefault="008B453F" w:rsidP="002E60E3">
                      <w:pPr>
                        <w:pStyle w:val="msotitle3"/>
                        <w:widowControl w:val="0"/>
                        <w:jc w:val="center"/>
                        <w:rPr>
                          <w:rFonts w:ascii="Bookman Old Style" w:hAnsi="Bookman Old Style"/>
                          <w:sz w:val="16"/>
                          <w:szCs w:val="16"/>
                        </w:rPr>
                      </w:pPr>
                    </w:p>
                    <w:p w:rsidR="008B453F" w:rsidRPr="0004352A" w:rsidRDefault="008B453F" w:rsidP="009265D8">
                      <w:pPr>
                        <w:pStyle w:val="msotitle3"/>
                        <w:widowControl w:val="0"/>
                        <w:jc w:val="center"/>
                        <w:rPr>
                          <w:rFonts w:ascii="Bookman Old Style" w:hAnsi="Bookman Old Style"/>
                          <w:sz w:val="16"/>
                          <w:szCs w:val="16"/>
                        </w:rPr>
                      </w:pPr>
                    </w:p>
                  </w:txbxContent>
                </v:textbox>
              </v:shape>
            </w:pict>
          </mc:Fallback>
        </mc:AlternateContent>
      </w:r>
      <w:r w:rsidR="00E6008B" w:rsidRPr="008F4EE2">
        <w:rPr>
          <w:rFonts w:asciiTheme="majorHAnsi" w:hAnsiTheme="majorHAnsi"/>
          <w:b/>
        </w:rPr>
        <w:t xml:space="preserve">PTRC </w:t>
      </w:r>
      <w:r w:rsidR="002614EB" w:rsidRPr="008F4EE2">
        <w:rPr>
          <w:rFonts w:asciiTheme="majorHAnsi" w:hAnsiTheme="majorHAnsi"/>
          <w:b/>
        </w:rPr>
        <w:t>Board of Delegates</w:t>
      </w:r>
      <w:r w:rsidR="00686B3E" w:rsidRPr="008F4EE2">
        <w:rPr>
          <w:rFonts w:asciiTheme="majorHAnsi" w:hAnsiTheme="majorHAnsi"/>
          <w:b/>
        </w:rPr>
        <w:t xml:space="preserve"> Meeting</w:t>
      </w:r>
      <w:r w:rsidR="00CC06D5">
        <w:rPr>
          <w:rFonts w:asciiTheme="majorHAnsi" w:hAnsiTheme="majorHAnsi"/>
          <w:b/>
        </w:rPr>
        <w:t xml:space="preserve"> </w:t>
      </w:r>
    </w:p>
    <w:p w:rsidR="00651075" w:rsidRPr="008F4EE2" w:rsidRDefault="00651075" w:rsidP="00651075">
      <w:pPr>
        <w:pStyle w:val="ListParagraph"/>
        <w:spacing w:line="240" w:lineRule="auto"/>
        <w:ind w:left="2145"/>
        <w:rPr>
          <w:rFonts w:asciiTheme="majorHAnsi" w:hAnsiTheme="majorHAnsi"/>
        </w:rPr>
      </w:pPr>
      <w:r w:rsidRPr="008F4EE2">
        <w:rPr>
          <w:rFonts w:asciiTheme="majorHAnsi" w:hAnsiTheme="majorHAnsi"/>
        </w:rPr>
        <w:t xml:space="preserve">Wednesday, </w:t>
      </w:r>
      <w:r w:rsidR="00E151FF">
        <w:rPr>
          <w:rFonts w:asciiTheme="majorHAnsi" w:hAnsiTheme="majorHAnsi"/>
        </w:rPr>
        <w:t xml:space="preserve">April </w:t>
      </w:r>
      <w:r w:rsidR="00CA53A5">
        <w:rPr>
          <w:rFonts w:asciiTheme="majorHAnsi" w:hAnsiTheme="majorHAnsi"/>
        </w:rPr>
        <w:t>1</w:t>
      </w:r>
      <w:r w:rsidR="00E151FF">
        <w:rPr>
          <w:rFonts w:asciiTheme="majorHAnsi" w:hAnsiTheme="majorHAnsi"/>
        </w:rPr>
        <w:t>5</w:t>
      </w:r>
      <w:r w:rsidR="00CA53A5">
        <w:rPr>
          <w:rFonts w:asciiTheme="majorHAnsi" w:hAnsiTheme="majorHAnsi"/>
        </w:rPr>
        <w:t>, 2020</w:t>
      </w:r>
      <w:r w:rsidRPr="008F4EE2">
        <w:rPr>
          <w:rFonts w:asciiTheme="majorHAnsi" w:hAnsiTheme="majorHAnsi"/>
        </w:rPr>
        <w:t xml:space="preserve"> </w:t>
      </w:r>
      <w:r w:rsidR="008B453F">
        <w:rPr>
          <w:rFonts w:asciiTheme="majorHAnsi" w:hAnsiTheme="majorHAnsi"/>
        </w:rPr>
        <w:t>11:45 a.m.</w:t>
      </w:r>
      <w:r w:rsidRPr="008F4EE2">
        <w:rPr>
          <w:rFonts w:asciiTheme="majorHAnsi" w:hAnsiTheme="majorHAnsi"/>
        </w:rPr>
        <w:t xml:space="preserve"> </w:t>
      </w:r>
    </w:p>
    <w:p w:rsidR="008B453F" w:rsidRPr="004042E3" w:rsidRDefault="008B453F" w:rsidP="008B453F">
      <w:pPr>
        <w:pStyle w:val="ListParagraph"/>
        <w:spacing w:line="240" w:lineRule="auto"/>
        <w:ind w:left="2145"/>
        <w:rPr>
          <w:rFonts w:asciiTheme="majorHAnsi" w:hAnsiTheme="majorHAnsi"/>
          <w:b/>
        </w:rPr>
      </w:pPr>
      <w:r w:rsidRPr="004042E3">
        <w:rPr>
          <w:rFonts w:asciiTheme="majorHAnsi" w:hAnsiTheme="majorHAnsi"/>
          <w:b/>
        </w:rPr>
        <w:t>Piedmont Triad Regional Council</w:t>
      </w:r>
    </w:p>
    <w:p w:rsidR="008B453F" w:rsidRPr="004042E3" w:rsidRDefault="008B453F" w:rsidP="008B453F">
      <w:pPr>
        <w:pStyle w:val="ListParagraph"/>
        <w:spacing w:line="240" w:lineRule="auto"/>
        <w:ind w:left="2145"/>
        <w:rPr>
          <w:rFonts w:asciiTheme="majorHAnsi" w:hAnsiTheme="majorHAnsi"/>
          <w:b/>
        </w:rPr>
      </w:pPr>
      <w:r w:rsidRPr="004042E3">
        <w:rPr>
          <w:rFonts w:asciiTheme="majorHAnsi" w:hAnsiTheme="majorHAnsi"/>
          <w:b/>
        </w:rPr>
        <w:t>1398 Carrollton Crossing Drive</w:t>
      </w:r>
    </w:p>
    <w:p w:rsidR="008B453F" w:rsidRPr="004042E3" w:rsidRDefault="008B453F" w:rsidP="008B453F">
      <w:pPr>
        <w:pStyle w:val="ListParagraph"/>
        <w:spacing w:line="240" w:lineRule="auto"/>
        <w:ind w:left="2145"/>
        <w:rPr>
          <w:rFonts w:asciiTheme="majorHAnsi" w:hAnsiTheme="majorHAnsi"/>
          <w:b/>
        </w:rPr>
      </w:pPr>
      <w:r w:rsidRPr="004042E3">
        <w:rPr>
          <w:rFonts w:asciiTheme="majorHAnsi" w:hAnsiTheme="majorHAnsi"/>
          <w:b/>
        </w:rPr>
        <w:t>Kernersville, NC 27284</w:t>
      </w:r>
    </w:p>
    <w:p w:rsidR="00CC06D5" w:rsidRDefault="00CC06D5" w:rsidP="00CC06D5">
      <w:pPr>
        <w:pStyle w:val="ListParagraph"/>
        <w:spacing w:line="240" w:lineRule="auto"/>
        <w:ind w:left="2145"/>
        <w:rPr>
          <w:rFonts w:asciiTheme="majorHAnsi" w:hAnsiTheme="majorHAnsi"/>
        </w:rPr>
      </w:pPr>
    </w:p>
    <w:p w:rsidR="001E6F9C" w:rsidRPr="000F3AA2" w:rsidRDefault="00CA53A5" w:rsidP="00651075">
      <w:pPr>
        <w:pStyle w:val="ListParagraph"/>
        <w:numPr>
          <w:ilvl w:val="0"/>
          <w:numId w:val="1"/>
        </w:numPr>
        <w:spacing w:line="240" w:lineRule="auto"/>
        <w:rPr>
          <w:rFonts w:asciiTheme="majorHAnsi" w:hAnsiTheme="majorHAnsi"/>
        </w:rPr>
      </w:pPr>
      <w:r>
        <w:rPr>
          <w:rFonts w:asciiTheme="majorHAnsi" w:hAnsiTheme="majorHAnsi"/>
          <w:b/>
        </w:rPr>
        <w:t>2020</w:t>
      </w:r>
      <w:r w:rsidR="002C18FD">
        <w:rPr>
          <w:rFonts w:asciiTheme="majorHAnsi" w:hAnsiTheme="majorHAnsi"/>
          <w:b/>
        </w:rPr>
        <w:t xml:space="preserve"> </w:t>
      </w:r>
      <w:r w:rsidR="00353DA0">
        <w:rPr>
          <w:rFonts w:asciiTheme="majorHAnsi" w:hAnsiTheme="majorHAnsi"/>
          <w:b/>
        </w:rPr>
        <w:t xml:space="preserve">PTRC Meeting Dates </w:t>
      </w:r>
    </w:p>
    <w:p w:rsidR="000F3AA2" w:rsidRDefault="00541B77" w:rsidP="000F3AA2">
      <w:pPr>
        <w:spacing w:line="240" w:lineRule="auto"/>
        <w:ind w:left="1440"/>
        <w:rPr>
          <w:rFonts w:asciiTheme="majorHAnsi" w:hAnsiTheme="majorHAnsi"/>
          <w:b/>
        </w:rPr>
      </w:pPr>
      <w:r>
        <w:rPr>
          <w:rFonts w:asciiTheme="majorHAnsi" w:hAnsiTheme="majorHAnsi"/>
          <w:b/>
        </w:rPr>
        <w:t>I</w:t>
      </w:r>
      <w:r w:rsidR="000F3AA2" w:rsidRPr="000F3AA2">
        <w:rPr>
          <w:rFonts w:asciiTheme="majorHAnsi" w:hAnsiTheme="majorHAnsi"/>
          <w:b/>
        </w:rPr>
        <w:t>. Informational Items</w:t>
      </w:r>
      <w:r w:rsidR="00323F0E">
        <w:rPr>
          <w:rFonts w:asciiTheme="majorHAnsi" w:hAnsiTheme="majorHAnsi"/>
          <w:b/>
        </w:rPr>
        <w:tab/>
      </w:r>
    </w:p>
    <w:p w:rsidR="00323F0E" w:rsidRDefault="00323F0E" w:rsidP="00323F0E">
      <w:pPr>
        <w:spacing w:before="240" w:line="240" w:lineRule="auto"/>
        <w:ind w:left="1440"/>
        <w:rPr>
          <w:rFonts w:asciiTheme="majorHAnsi" w:hAnsiTheme="majorHAnsi"/>
          <w:b/>
        </w:rPr>
      </w:pPr>
      <w:r>
        <w:rPr>
          <w:rFonts w:asciiTheme="majorHAnsi" w:hAnsiTheme="majorHAnsi"/>
          <w:b/>
        </w:rPr>
        <w:t xml:space="preserve">        1) </w:t>
      </w:r>
      <w:r w:rsidR="00E151FF">
        <w:rPr>
          <w:rFonts w:asciiTheme="majorHAnsi" w:hAnsiTheme="majorHAnsi"/>
          <w:b/>
        </w:rPr>
        <w:t>Triad Tomorrow Summit</w:t>
      </w:r>
    </w:p>
    <w:p w:rsidR="00D21DA5" w:rsidRDefault="00D21DA5" w:rsidP="00323F0E">
      <w:pPr>
        <w:spacing w:before="240" w:line="240" w:lineRule="auto"/>
        <w:ind w:left="1440"/>
        <w:rPr>
          <w:rFonts w:asciiTheme="majorHAnsi" w:hAnsiTheme="majorHAnsi"/>
          <w:b/>
        </w:rPr>
      </w:pPr>
      <w:r>
        <w:rPr>
          <w:rFonts w:asciiTheme="majorHAnsi" w:hAnsiTheme="majorHAnsi"/>
          <w:b/>
        </w:rPr>
        <w:t xml:space="preserve">        </w:t>
      </w:r>
    </w:p>
    <w:p w:rsidR="009768B3" w:rsidRDefault="009768B3" w:rsidP="009768B3">
      <w:pPr>
        <w:pStyle w:val="ListParagraph"/>
        <w:spacing w:line="240" w:lineRule="auto"/>
        <w:ind w:left="2145"/>
        <w:rPr>
          <w:rFonts w:asciiTheme="majorHAnsi" w:hAnsiTheme="majorHAnsi"/>
        </w:rPr>
      </w:pPr>
    </w:p>
    <w:p w:rsidR="00A97456" w:rsidRDefault="00A97456" w:rsidP="009768B3">
      <w:pPr>
        <w:pStyle w:val="ListParagraph"/>
        <w:spacing w:line="240" w:lineRule="auto"/>
        <w:ind w:left="2145"/>
        <w:rPr>
          <w:rFonts w:asciiTheme="majorHAnsi" w:hAnsiTheme="majorHAnsi"/>
        </w:rPr>
      </w:pPr>
    </w:p>
    <w:p w:rsidR="007F10E2" w:rsidRDefault="007F10E2" w:rsidP="009768B3">
      <w:pPr>
        <w:pStyle w:val="ListParagraph"/>
        <w:spacing w:line="240" w:lineRule="auto"/>
        <w:ind w:left="2145"/>
        <w:rPr>
          <w:rFonts w:asciiTheme="majorHAnsi" w:hAnsiTheme="majorHAnsi"/>
        </w:rPr>
      </w:pPr>
    </w:p>
    <w:p w:rsidR="007F10E2" w:rsidRDefault="007F10E2" w:rsidP="009768B3">
      <w:pPr>
        <w:pStyle w:val="ListParagraph"/>
        <w:spacing w:line="240" w:lineRule="auto"/>
        <w:ind w:left="2145"/>
        <w:rPr>
          <w:rFonts w:asciiTheme="majorHAnsi" w:hAnsiTheme="majorHAnsi"/>
        </w:rPr>
      </w:pPr>
    </w:p>
    <w:p w:rsidR="007F10E2" w:rsidRDefault="007F10E2" w:rsidP="009768B3">
      <w:pPr>
        <w:pStyle w:val="ListParagraph"/>
        <w:spacing w:line="240" w:lineRule="auto"/>
        <w:ind w:left="2145"/>
        <w:rPr>
          <w:rFonts w:asciiTheme="majorHAnsi" w:hAnsiTheme="majorHAnsi"/>
        </w:rPr>
      </w:pPr>
    </w:p>
    <w:p w:rsidR="00CC06D5" w:rsidRDefault="00CC06D5" w:rsidP="009768B3">
      <w:pPr>
        <w:pStyle w:val="ListParagraph"/>
        <w:spacing w:line="240" w:lineRule="auto"/>
        <w:ind w:left="2145"/>
        <w:rPr>
          <w:rFonts w:asciiTheme="majorHAnsi" w:hAnsiTheme="majorHAnsi"/>
        </w:rPr>
      </w:pPr>
    </w:p>
    <w:p w:rsidR="00CC06D5" w:rsidRDefault="00CC06D5" w:rsidP="009768B3">
      <w:pPr>
        <w:pStyle w:val="ListParagraph"/>
        <w:spacing w:line="240" w:lineRule="auto"/>
        <w:ind w:left="2145"/>
        <w:rPr>
          <w:rFonts w:asciiTheme="majorHAnsi" w:hAnsiTheme="majorHAnsi"/>
        </w:rPr>
      </w:pPr>
    </w:p>
    <w:p w:rsidR="00E151FF" w:rsidRDefault="00E151FF" w:rsidP="009768B3">
      <w:pPr>
        <w:pStyle w:val="ListParagraph"/>
        <w:spacing w:line="240" w:lineRule="auto"/>
        <w:ind w:left="2145"/>
        <w:rPr>
          <w:rFonts w:asciiTheme="majorHAnsi" w:hAnsiTheme="majorHAnsi"/>
        </w:rPr>
      </w:pPr>
    </w:p>
    <w:p w:rsidR="00E151FF" w:rsidRDefault="00E151FF" w:rsidP="009768B3">
      <w:pPr>
        <w:pStyle w:val="ListParagraph"/>
        <w:spacing w:line="240" w:lineRule="auto"/>
        <w:ind w:left="2145"/>
        <w:rPr>
          <w:rFonts w:asciiTheme="majorHAnsi" w:hAnsiTheme="majorHAnsi"/>
        </w:rPr>
      </w:pPr>
    </w:p>
    <w:p w:rsidR="00E151FF" w:rsidRDefault="00E151FF" w:rsidP="009768B3">
      <w:pPr>
        <w:pStyle w:val="ListParagraph"/>
        <w:spacing w:line="240" w:lineRule="auto"/>
        <w:ind w:left="2145"/>
        <w:rPr>
          <w:rFonts w:asciiTheme="majorHAnsi" w:hAnsiTheme="majorHAnsi"/>
        </w:rPr>
      </w:pPr>
    </w:p>
    <w:p w:rsidR="00E151FF" w:rsidRDefault="00E151FF" w:rsidP="009768B3">
      <w:pPr>
        <w:pStyle w:val="ListParagraph"/>
        <w:spacing w:line="240" w:lineRule="auto"/>
        <w:ind w:left="2145"/>
        <w:rPr>
          <w:rFonts w:asciiTheme="majorHAnsi" w:hAnsiTheme="majorHAnsi"/>
        </w:rPr>
      </w:pPr>
    </w:p>
    <w:p w:rsidR="00E151FF" w:rsidRDefault="00E151FF" w:rsidP="009768B3">
      <w:pPr>
        <w:pStyle w:val="ListParagraph"/>
        <w:spacing w:line="240" w:lineRule="auto"/>
        <w:ind w:left="2145"/>
        <w:rPr>
          <w:rFonts w:asciiTheme="majorHAnsi" w:hAnsiTheme="majorHAnsi"/>
        </w:rPr>
      </w:pPr>
    </w:p>
    <w:p w:rsidR="00E151FF" w:rsidRDefault="00E151FF" w:rsidP="009768B3">
      <w:pPr>
        <w:pStyle w:val="ListParagraph"/>
        <w:spacing w:line="240" w:lineRule="auto"/>
        <w:ind w:left="2145"/>
        <w:rPr>
          <w:rFonts w:asciiTheme="majorHAnsi" w:hAnsiTheme="majorHAnsi"/>
        </w:rPr>
      </w:pPr>
    </w:p>
    <w:p w:rsidR="00E151FF" w:rsidRDefault="00E151FF" w:rsidP="009768B3">
      <w:pPr>
        <w:pStyle w:val="ListParagraph"/>
        <w:spacing w:line="240" w:lineRule="auto"/>
        <w:ind w:left="2145"/>
        <w:rPr>
          <w:rFonts w:asciiTheme="majorHAnsi" w:hAnsiTheme="majorHAnsi"/>
        </w:rPr>
      </w:pPr>
    </w:p>
    <w:p w:rsidR="00E151FF" w:rsidRDefault="00E151FF" w:rsidP="009768B3">
      <w:pPr>
        <w:pStyle w:val="ListParagraph"/>
        <w:spacing w:line="240" w:lineRule="auto"/>
        <w:ind w:left="2145"/>
        <w:rPr>
          <w:rFonts w:asciiTheme="majorHAnsi" w:hAnsiTheme="majorHAnsi"/>
        </w:rPr>
      </w:pPr>
    </w:p>
    <w:p w:rsidR="00E151FF" w:rsidRDefault="00E151FF" w:rsidP="009768B3">
      <w:pPr>
        <w:pStyle w:val="ListParagraph"/>
        <w:spacing w:line="240" w:lineRule="auto"/>
        <w:ind w:left="2145"/>
        <w:rPr>
          <w:rFonts w:asciiTheme="majorHAnsi" w:hAnsiTheme="majorHAnsi"/>
        </w:rPr>
      </w:pPr>
    </w:p>
    <w:p w:rsidR="00E151FF" w:rsidRDefault="00E151FF" w:rsidP="009768B3">
      <w:pPr>
        <w:pStyle w:val="ListParagraph"/>
        <w:spacing w:line="240" w:lineRule="auto"/>
        <w:ind w:left="2145"/>
        <w:rPr>
          <w:rFonts w:asciiTheme="majorHAnsi" w:hAnsiTheme="majorHAnsi"/>
        </w:rPr>
      </w:pPr>
    </w:p>
    <w:p w:rsidR="00E151FF" w:rsidRDefault="00E151FF" w:rsidP="009768B3">
      <w:pPr>
        <w:pStyle w:val="ListParagraph"/>
        <w:spacing w:line="240" w:lineRule="auto"/>
        <w:ind w:left="2145"/>
        <w:rPr>
          <w:rFonts w:asciiTheme="majorHAnsi" w:hAnsiTheme="majorHAnsi"/>
        </w:rPr>
      </w:pPr>
    </w:p>
    <w:p w:rsidR="00E151FF" w:rsidRDefault="00E151FF" w:rsidP="009768B3">
      <w:pPr>
        <w:pStyle w:val="ListParagraph"/>
        <w:spacing w:line="240" w:lineRule="auto"/>
        <w:ind w:left="2145"/>
        <w:rPr>
          <w:rFonts w:asciiTheme="majorHAnsi" w:hAnsiTheme="majorHAnsi"/>
        </w:rPr>
      </w:pPr>
    </w:p>
    <w:p w:rsidR="00E151FF" w:rsidRDefault="00E151FF" w:rsidP="009768B3">
      <w:pPr>
        <w:pStyle w:val="ListParagraph"/>
        <w:spacing w:line="240" w:lineRule="auto"/>
        <w:ind w:left="2145"/>
        <w:rPr>
          <w:rFonts w:asciiTheme="majorHAnsi" w:hAnsiTheme="majorHAnsi"/>
        </w:rPr>
      </w:pPr>
    </w:p>
    <w:p w:rsidR="00CC06D5" w:rsidRDefault="00CC06D5" w:rsidP="009768B3">
      <w:pPr>
        <w:pStyle w:val="ListParagraph"/>
        <w:spacing w:line="240" w:lineRule="auto"/>
        <w:ind w:left="2145"/>
        <w:rPr>
          <w:rFonts w:asciiTheme="majorHAnsi" w:hAnsiTheme="majorHAnsi"/>
        </w:rPr>
      </w:pPr>
    </w:p>
    <w:p w:rsidR="007C165A" w:rsidRDefault="00C86364" w:rsidP="009768B3">
      <w:pPr>
        <w:pStyle w:val="ListParagraph"/>
        <w:spacing w:line="240" w:lineRule="auto"/>
        <w:ind w:left="2145"/>
        <w:rPr>
          <w:rFonts w:asciiTheme="majorHAnsi" w:hAnsiTheme="majorHAnsi"/>
        </w:rPr>
      </w:pPr>
      <w:r>
        <w:rPr>
          <w:rFonts w:asciiTheme="majorHAnsi" w:hAnsiTheme="majorHAnsi"/>
          <w:noProof/>
        </w:rPr>
        <w:lastRenderedPageBreak/>
        <w:drawing>
          <wp:anchor distT="0" distB="0" distL="114300" distR="114300" simplePos="0" relativeHeight="252168192" behindDoc="0" locked="0" layoutInCell="1" allowOverlap="1">
            <wp:simplePos x="0" y="0"/>
            <wp:positionH relativeFrom="column">
              <wp:posOffset>-276225</wp:posOffset>
            </wp:positionH>
            <wp:positionV relativeFrom="paragraph">
              <wp:posOffset>0</wp:posOffset>
            </wp:positionV>
            <wp:extent cx="6200775" cy="802449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lthy-Opportunities-LPE-RFP_FACT-SHEET_20191106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0775" cy="8024495"/>
                    </a:xfrm>
                    <a:prstGeom prst="rect">
                      <a:avLst/>
                    </a:prstGeom>
                  </pic:spPr>
                </pic:pic>
              </a:graphicData>
            </a:graphic>
            <wp14:sizeRelH relativeFrom="margin">
              <wp14:pctWidth>0</wp14:pctWidth>
            </wp14:sizeRelH>
            <wp14:sizeRelV relativeFrom="margin">
              <wp14:pctHeight>0</wp14:pctHeight>
            </wp14:sizeRelV>
          </wp:anchor>
        </w:drawing>
      </w:r>
      <w:r w:rsidR="007C165A" w:rsidRPr="000D1B85">
        <w:rPr>
          <w:rFonts w:ascii="Tahoma" w:eastAsia="Calibri" w:hAnsi="Tahoma" w:cs="Tahoma"/>
          <w:noProof/>
          <w:color w:val="000000"/>
          <w:kern w:val="28"/>
          <w:sz w:val="20"/>
          <w:szCs w:val="20"/>
        </w:rPr>
        <mc:AlternateContent>
          <mc:Choice Requires="wps">
            <w:drawing>
              <wp:anchor distT="0" distB="0" distL="114300" distR="114300" simplePos="0" relativeHeight="252171264" behindDoc="0" locked="0" layoutInCell="1" allowOverlap="1" wp14:anchorId="328B500B" wp14:editId="258A941C">
                <wp:simplePos x="0" y="0"/>
                <wp:positionH relativeFrom="column">
                  <wp:posOffset>-390525</wp:posOffset>
                </wp:positionH>
                <wp:positionV relativeFrom="paragraph">
                  <wp:posOffset>-474345</wp:posOffset>
                </wp:positionV>
                <wp:extent cx="2314575" cy="1403985"/>
                <wp:effectExtent l="0" t="0" r="9525" b="88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403985"/>
                        </a:xfrm>
                        <a:prstGeom prst="rect">
                          <a:avLst/>
                        </a:prstGeom>
                        <a:solidFill>
                          <a:srgbClr val="FFFFFF"/>
                        </a:solidFill>
                        <a:ln w="9525">
                          <a:noFill/>
                          <a:miter lim="800000"/>
                          <a:headEnd/>
                          <a:tailEnd/>
                        </a:ln>
                      </wps:spPr>
                      <wps:txbx>
                        <w:txbxContent>
                          <w:p w:rsidR="007C165A" w:rsidRPr="000623ED" w:rsidRDefault="007C165A" w:rsidP="007C165A">
                            <w:pPr>
                              <w:rPr>
                                <w:rFonts w:ascii="Tahoma" w:hAnsi="Tahoma" w:cs="Tahoma"/>
                                <w:b/>
                                <w:sz w:val="28"/>
                              </w:rPr>
                            </w:pPr>
                            <w:r>
                              <w:rPr>
                                <w:rFonts w:ascii="Tahoma" w:hAnsi="Tahoma" w:cs="Tahoma"/>
                                <w:b/>
                                <w:sz w:val="28"/>
                              </w:rPr>
                              <w:t>PRESENTATION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8B500B" id="_x0000_t202" coordsize="21600,21600" o:spt="202" path="m,l,21600r21600,l21600,xe">
                <v:stroke joinstyle="miter"/>
                <v:path gradientshapeok="t" o:connecttype="rect"/>
              </v:shapetype>
              <v:shape id="_x0000_s1028" type="#_x0000_t202" style="position:absolute;left:0;text-align:left;margin-left:-30.75pt;margin-top:-37.35pt;width:182.25pt;height:110.55pt;z-index:252171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" stroked="f">
                <v:textbox style="mso-fit-shape-to-text:t">
                  <w:txbxContent>
                    <w:p w:rsidR="007C165A" w:rsidRPr="000623ED" w:rsidRDefault="007C165A" w:rsidP="007C165A">
                      <w:pPr>
                        <w:rPr>
                          <w:rFonts w:ascii="Tahoma" w:hAnsi="Tahoma" w:cs="Tahoma"/>
                          <w:b/>
                          <w:sz w:val="28"/>
                        </w:rPr>
                      </w:pPr>
                      <w:r>
                        <w:rPr>
                          <w:rFonts w:ascii="Tahoma" w:hAnsi="Tahoma" w:cs="Tahoma"/>
                          <w:b/>
                          <w:sz w:val="28"/>
                        </w:rPr>
                        <w:t>PRESENTATION</w:t>
                      </w:r>
                    </w:p>
                  </w:txbxContent>
                </v:textbox>
              </v:shape>
            </w:pict>
          </mc:Fallback>
        </mc:AlternateContent>
      </w:r>
    </w:p>
    <w:p w:rsidR="007C165A" w:rsidRDefault="00E64E04" w:rsidP="009768B3">
      <w:pPr>
        <w:pStyle w:val="ListParagraph"/>
        <w:spacing w:line="240" w:lineRule="auto"/>
        <w:ind w:left="2145"/>
        <w:rPr>
          <w:rFonts w:asciiTheme="majorHAnsi" w:hAnsiTheme="majorHAnsi"/>
        </w:rPr>
      </w:pPr>
      <w:r>
        <w:rPr>
          <w:rFonts w:asciiTheme="majorHAnsi" w:hAnsiTheme="majorHAnsi"/>
          <w:noProof/>
        </w:rPr>
        <w:lastRenderedPageBreak/>
        <w:drawing>
          <wp:anchor distT="0" distB="0" distL="114300" distR="114300" simplePos="0" relativeHeight="252169216" behindDoc="0" locked="0" layoutInCell="1" allowOverlap="1">
            <wp:simplePos x="0" y="0"/>
            <wp:positionH relativeFrom="column">
              <wp:posOffset>-342900</wp:posOffset>
            </wp:positionH>
            <wp:positionV relativeFrom="paragraph">
              <wp:posOffset>0</wp:posOffset>
            </wp:positionV>
            <wp:extent cx="6200775" cy="8024571"/>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lthy-Opportunities-LPE-RFP_FACT-SHEET_20191106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0775" cy="8024571"/>
                    </a:xfrm>
                    <a:prstGeom prst="rect">
                      <a:avLst/>
                    </a:prstGeom>
                  </pic:spPr>
                </pic:pic>
              </a:graphicData>
            </a:graphic>
            <wp14:sizeRelH relativeFrom="margin">
              <wp14:pctWidth>0</wp14:pctWidth>
            </wp14:sizeRelH>
            <wp14:sizeRelV relativeFrom="margin">
              <wp14:pctHeight>0</wp14:pctHeight>
            </wp14:sizeRelV>
          </wp:anchor>
        </w:drawing>
      </w:r>
      <w:r w:rsidR="00C86364" w:rsidRPr="000D1B85">
        <w:rPr>
          <w:rFonts w:ascii="Tahoma" w:eastAsia="Calibri" w:hAnsi="Tahoma" w:cs="Tahoma"/>
          <w:noProof/>
          <w:color w:val="000000"/>
          <w:kern w:val="28"/>
          <w:sz w:val="20"/>
          <w:szCs w:val="20"/>
        </w:rPr>
        <mc:AlternateContent>
          <mc:Choice Requires="wps">
            <w:drawing>
              <wp:anchor distT="0" distB="0" distL="114300" distR="114300" simplePos="0" relativeHeight="252173312" behindDoc="0" locked="0" layoutInCell="1" allowOverlap="1" wp14:anchorId="1505BD07" wp14:editId="18316473">
                <wp:simplePos x="0" y="0"/>
                <wp:positionH relativeFrom="column">
                  <wp:posOffset>-581025</wp:posOffset>
                </wp:positionH>
                <wp:positionV relativeFrom="paragraph">
                  <wp:posOffset>-560070</wp:posOffset>
                </wp:positionV>
                <wp:extent cx="2924175" cy="398145"/>
                <wp:effectExtent l="0" t="0" r="9525" b="19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398145"/>
                        </a:xfrm>
                        <a:prstGeom prst="rect">
                          <a:avLst/>
                        </a:prstGeom>
                        <a:solidFill>
                          <a:srgbClr val="FFFFFF"/>
                        </a:solidFill>
                        <a:ln w="9525">
                          <a:noFill/>
                          <a:miter lim="800000"/>
                          <a:headEnd/>
                          <a:tailEnd/>
                        </a:ln>
                      </wps:spPr>
                      <wps:txbx>
                        <w:txbxContent>
                          <w:p w:rsidR="007C165A" w:rsidRPr="000623ED" w:rsidRDefault="007C165A" w:rsidP="007C165A">
                            <w:pPr>
                              <w:rPr>
                                <w:rFonts w:ascii="Tahoma" w:hAnsi="Tahoma" w:cs="Tahoma"/>
                                <w:b/>
                                <w:sz w:val="28"/>
                              </w:rPr>
                            </w:pPr>
                            <w:r>
                              <w:rPr>
                                <w:rFonts w:ascii="Tahoma" w:hAnsi="Tahoma" w:cs="Tahoma"/>
                                <w:b/>
                                <w:sz w:val="28"/>
                              </w:rPr>
                              <w:t>PRESENTATION CONTINUED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5BD07" id="_x0000_s1029" type="#_x0000_t202" style="position:absolute;left:0;text-align:left;margin-left:-45.75pt;margin-top:-44.1pt;width:230.25pt;height:31.3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" stroked="f">
                <v:textbox>
                  <w:txbxContent>
                    <w:p w:rsidR="007C165A" w:rsidRPr="000623ED" w:rsidRDefault="007C165A" w:rsidP="007C165A">
                      <w:pPr>
                        <w:rPr>
                          <w:rFonts w:ascii="Tahoma" w:hAnsi="Tahoma" w:cs="Tahoma"/>
                          <w:b/>
                          <w:sz w:val="28"/>
                        </w:rPr>
                      </w:pPr>
                      <w:r>
                        <w:rPr>
                          <w:rFonts w:ascii="Tahoma" w:hAnsi="Tahoma" w:cs="Tahoma"/>
                          <w:b/>
                          <w:sz w:val="28"/>
                        </w:rPr>
                        <w:t>PRESENTATION</w:t>
                      </w:r>
                      <w:r>
                        <w:rPr>
                          <w:rFonts w:ascii="Tahoma" w:hAnsi="Tahoma" w:cs="Tahoma"/>
                          <w:b/>
                          <w:sz w:val="28"/>
                        </w:rPr>
                        <w:t xml:space="preserve"> CONTINUED</w:t>
                      </w:r>
                    </w:p>
                  </w:txbxContent>
                </v:textbox>
              </v:shape>
            </w:pict>
          </mc:Fallback>
        </mc:AlternateContent>
      </w:r>
    </w:p>
    <w:p w:rsidR="000D1B85" w:rsidRDefault="000D1B85" w:rsidP="000D1B85">
      <w:pPr>
        <w:spacing w:after="0" w:line="240" w:lineRule="auto"/>
        <w:jc w:val="center"/>
        <w:textAlignment w:val="baseline"/>
        <w:rPr>
          <w:rFonts w:ascii="Tahoma" w:eastAsia="Calibri" w:hAnsi="Tahoma" w:cs="Tahoma"/>
          <w:color w:val="000000"/>
          <w:kern w:val="28"/>
          <w:sz w:val="32"/>
          <w:szCs w:val="32"/>
          <w:lang w:val="en-GB" w:eastAsia="en-GB"/>
        </w:rPr>
      </w:pPr>
      <w:r w:rsidRPr="000D1B85">
        <w:rPr>
          <w:rFonts w:ascii="Tahoma" w:eastAsia="Calibri" w:hAnsi="Tahoma" w:cs="Tahoma"/>
          <w:noProof/>
          <w:color w:val="000000"/>
          <w:kern w:val="28"/>
          <w:sz w:val="20"/>
          <w:szCs w:val="20"/>
        </w:rPr>
        <w:lastRenderedPageBreak/>
        <mc:AlternateContent>
          <mc:Choice Requires="wps">
            <w:drawing>
              <wp:anchor distT="0" distB="0" distL="114300" distR="114300" simplePos="0" relativeHeight="252167168" behindDoc="0" locked="0" layoutInCell="1" allowOverlap="1" wp14:anchorId="6CA69BE5" wp14:editId="4EB78F76">
                <wp:simplePos x="0" y="0"/>
                <wp:positionH relativeFrom="column">
                  <wp:posOffset>-419100</wp:posOffset>
                </wp:positionH>
                <wp:positionV relativeFrom="paragraph">
                  <wp:posOffset>-542925</wp:posOffset>
                </wp:positionV>
                <wp:extent cx="2314575" cy="1403985"/>
                <wp:effectExtent l="0" t="0" r="9525" b="889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403985"/>
                        </a:xfrm>
                        <a:prstGeom prst="rect">
                          <a:avLst/>
                        </a:prstGeom>
                        <a:solidFill>
                          <a:srgbClr val="FFFFFF"/>
                        </a:solidFill>
                        <a:ln w="9525">
                          <a:noFill/>
                          <a:miter lim="800000"/>
                          <a:headEnd/>
                          <a:tailEnd/>
                        </a:ln>
                      </wps:spPr>
                      <wps:txbx>
                        <w:txbxContent>
                          <w:p w:rsidR="000D1B85" w:rsidRPr="000623ED" w:rsidRDefault="000D1B85" w:rsidP="000D1B85">
                            <w:pPr>
                              <w:rPr>
                                <w:rFonts w:ascii="Tahoma" w:hAnsi="Tahoma" w:cs="Tahoma"/>
                                <w:b/>
                                <w:sz w:val="28"/>
                              </w:rPr>
                            </w:pPr>
                            <w:r>
                              <w:rPr>
                                <w:rFonts w:ascii="Tahoma" w:hAnsi="Tahoma" w:cs="Tahoma"/>
                                <w:b/>
                                <w:sz w:val="28"/>
                              </w:rPr>
                              <w:t>ACTION ITEM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A69BE5" id="_x0000_s1028" type="#_x0000_t202" style="position:absolute;left:0;text-align:left;margin-left:-33pt;margin-top:-42.75pt;width:182.25pt;height:110.55pt;z-index:252167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" stroked="f">
                <v:textbox style="mso-fit-shape-to-text:t">
                  <w:txbxContent>
                    <w:p w:rsidR="000D1B85" w:rsidRPr="000623ED" w:rsidRDefault="000D1B85" w:rsidP="000D1B85">
                      <w:pPr>
                        <w:rPr>
                          <w:rFonts w:ascii="Tahoma" w:hAnsi="Tahoma" w:cs="Tahoma"/>
                          <w:b/>
                          <w:sz w:val="28"/>
                        </w:rPr>
                      </w:pPr>
                      <w:r>
                        <w:rPr>
                          <w:rFonts w:ascii="Tahoma" w:hAnsi="Tahoma" w:cs="Tahoma"/>
                          <w:b/>
                          <w:sz w:val="28"/>
                        </w:rPr>
                        <w:t>ACTION ITEM #2</w:t>
                      </w:r>
                    </w:p>
                  </w:txbxContent>
                </v:textbox>
              </v:shape>
            </w:pict>
          </mc:Fallback>
        </mc:AlternateContent>
      </w:r>
      <w:r w:rsidRPr="000D1B85">
        <w:rPr>
          <w:rFonts w:ascii="Tahoma" w:eastAsia="Calibri" w:hAnsi="Tahoma" w:cs="Tahoma"/>
          <w:b/>
          <w:bCs/>
          <w:color w:val="000000"/>
          <w:kern w:val="28"/>
          <w:sz w:val="32"/>
          <w:szCs w:val="32"/>
          <w:lang w:val="en-GB" w:eastAsia="en-GB"/>
        </w:rPr>
        <w:t>M-E-M-O-R-A-N-D-U-M</w:t>
      </w:r>
      <w:r w:rsidRPr="000D1B85">
        <w:rPr>
          <w:rFonts w:ascii="Tahoma" w:eastAsia="Calibri" w:hAnsi="Tahoma" w:cs="Tahoma"/>
          <w:color w:val="000000"/>
          <w:kern w:val="28"/>
          <w:sz w:val="32"/>
          <w:szCs w:val="32"/>
          <w:lang w:val="en-GB" w:eastAsia="en-GB"/>
        </w:rPr>
        <w:t> </w:t>
      </w:r>
    </w:p>
    <w:p w:rsidR="00F2632A" w:rsidRPr="000D1B85" w:rsidRDefault="00F2632A" w:rsidP="000D1B85">
      <w:pPr>
        <w:spacing w:after="0" w:line="240" w:lineRule="auto"/>
        <w:jc w:val="center"/>
        <w:textAlignment w:val="baseline"/>
        <w:rPr>
          <w:rFonts w:ascii="Segoe UI" w:eastAsia="Calibri" w:hAnsi="Segoe UI" w:cs="Segoe UI"/>
          <w:color w:val="000000"/>
          <w:kern w:val="28"/>
          <w:sz w:val="12"/>
          <w:szCs w:val="12"/>
          <w:lang w:val="en-GB" w:eastAsia="en-GB"/>
        </w:rPr>
      </w:pPr>
    </w:p>
    <w:p w:rsidR="00F2632A" w:rsidRPr="00F2632A" w:rsidRDefault="00F2632A" w:rsidP="00F2632A">
      <w:pPr>
        <w:spacing w:after="0" w:line="240" w:lineRule="auto"/>
        <w:rPr>
          <w:rFonts w:cstheme="minorHAnsi"/>
          <w:sz w:val="24"/>
        </w:rPr>
      </w:pPr>
      <w:r w:rsidRPr="00F2632A">
        <w:rPr>
          <w:rFonts w:cstheme="minorHAnsi"/>
          <w:sz w:val="24"/>
        </w:rPr>
        <w:t>TO:</w:t>
      </w:r>
      <w:r w:rsidRPr="00F2632A">
        <w:rPr>
          <w:rFonts w:cstheme="minorHAnsi"/>
          <w:sz w:val="24"/>
        </w:rPr>
        <w:tab/>
      </w:r>
      <w:r w:rsidRPr="00F2632A">
        <w:rPr>
          <w:rFonts w:cstheme="minorHAnsi"/>
          <w:sz w:val="24"/>
        </w:rPr>
        <w:tab/>
        <w:t>Executive Committee, Piedmont Triad Regional Council</w:t>
      </w:r>
    </w:p>
    <w:p w:rsidR="00F2632A" w:rsidRPr="00F2632A" w:rsidRDefault="00F2632A" w:rsidP="00F2632A">
      <w:pPr>
        <w:spacing w:after="0" w:line="240" w:lineRule="auto"/>
        <w:rPr>
          <w:rFonts w:cstheme="minorHAnsi"/>
          <w:sz w:val="24"/>
        </w:rPr>
      </w:pPr>
      <w:r w:rsidRPr="00F2632A">
        <w:rPr>
          <w:rFonts w:cstheme="minorHAnsi"/>
          <w:sz w:val="24"/>
        </w:rPr>
        <w:t>FROM:</w:t>
      </w:r>
      <w:r w:rsidRPr="00F2632A">
        <w:rPr>
          <w:rFonts w:cstheme="minorHAnsi"/>
          <w:sz w:val="24"/>
        </w:rPr>
        <w:tab/>
      </w:r>
      <w:r w:rsidRPr="00F2632A">
        <w:rPr>
          <w:rFonts w:cstheme="minorHAnsi"/>
          <w:sz w:val="24"/>
        </w:rPr>
        <w:tab/>
        <w:t>Wendy Walker-Fox, Workforce Director</w:t>
      </w:r>
    </w:p>
    <w:p w:rsidR="00F2632A" w:rsidRPr="00F2632A" w:rsidRDefault="00F2632A" w:rsidP="00F2632A">
      <w:pPr>
        <w:spacing w:after="0" w:line="240" w:lineRule="auto"/>
        <w:rPr>
          <w:rFonts w:cstheme="minorHAnsi"/>
          <w:sz w:val="24"/>
        </w:rPr>
      </w:pPr>
      <w:r w:rsidRPr="00F2632A">
        <w:rPr>
          <w:rFonts w:cstheme="minorHAnsi"/>
          <w:sz w:val="24"/>
        </w:rPr>
        <w:t>DATE:</w:t>
      </w:r>
      <w:r w:rsidRPr="00F2632A">
        <w:rPr>
          <w:rFonts w:cstheme="minorHAnsi"/>
          <w:sz w:val="24"/>
        </w:rPr>
        <w:tab/>
      </w:r>
      <w:r w:rsidRPr="00F2632A">
        <w:rPr>
          <w:rFonts w:cstheme="minorHAnsi"/>
          <w:sz w:val="24"/>
        </w:rPr>
        <w:tab/>
        <w:t>March 4, 2020</w:t>
      </w:r>
    </w:p>
    <w:p w:rsidR="00F2632A" w:rsidRPr="00F2632A" w:rsidRDefault="00F2632A" w:rsidP="00F2632A">
      <w:pPr>
        <w:spacing w:after="0" w:line="240" w:lineRule="auto"/>
        <w:ind w:left="1440" w:hanging="1440"/>
        <w:rPr>
          <w:rFonts w:cstheme="minorHAnsi"/>
          <w:sz w:val="24"/>
        </w:rPr>
      </w:pPr>
      <w:r w:rsidRPr="00F2632A">
        <w:rPr>
          <w:rFonts w:cstheme="minorHAnsi"/>
          <w:sz w:val="24"/>
        </w:rPr>
        <w:t>RE:</w:t>
      </w:r>
      <w:r w:rsidRPr="00F2632A">
        <w:rPr>
          <w:rFonts w:cstheme="minorHAnsi"/>
          <w:sz w:val="24"/>
        </w:rPr>
        <w:tab/>
        <w:t>Golden LEAF Opportunities for Work (GLOW)</w:t>
      </w:r>
    </w:p>
    <w:p w:rsidR="00F2632A" w:rsidRPr="00F2632A" w:rsidRDefault="00F2632A" w:rsidP="00F2632A">
      <w:pPr>
        <w:spacing w:after="40" w:line="280" w:lineRule="exact"/>
        <w:ind w:left="1440" w:hanging="1440"/>
        <w:rPr>
          <w:rFonts w:cstheme="minorHAnsi"/>
          <w:sz w:val="24"/>
        </w:rPr>
      </w:pPr>
    </w:p>
    <w:p w:rsidR="00F2632A" w:rsidRPr="00F2632A" w:rsidRDefault="00F2632A" w:rsidP="004E2D80">
      <w:pPr>
        <w:spacing w:after="0" w:line="240" w:lineRule="auto"/>
        <w:rPr>
          <w:rFonts w:cstheme="minorHAnsi"/>
          <w:sz w:val="24"/>
        </w:rPr>
      </w:pPr>
      <w:r w:rsidRPr="00F2632A">
        <w:rPr>
          <w:rFonts w:cstheme="minorHAnsi"/>
          <w:sz w:val="24"/>
        </w:rPr>
        <w:t>The Golden LEAF Opportunities for Work (GLOW) initiative is intended to provide funding</w:t>
      </w:r>
      <w:r w:rsidR="004E2D80">
        <w:rPr>
          <w:rFonts w:cstheme="minorHAnsi"/>
          <w:sz w:val="24"/>
        </w:rPr>
        <w:t xml:space="preserve"> </w:t>
      </w:r>
      <w:r w:rsidRPr="00F2632A">
        <w:rPr>
          <w:rFonts w:cstheme="minorHAnsi"/>
          <w:sz w:val="24"/>
        </w:rPr>
        <w:t>address the urgent workforce issues facing North Carolina. Because North Carolina is</w:t>
      </w:r>
      <w:r w:rsidR="004E2D80">
        <w:rPr>
          <w:rFonts w:cstheme="minorHAnsi"/>
          <w:sz w:val="24"/>
        </w:rPr>
        <w:t xml:space="preserve"> </w:t>
      </w:r>
      <w:r w:rsidRPr="00F2632A">
        <w:rPr>
          <w:rFonts w:cstheme="minorHAnsi"/>
          <w:sz w:val="24"/>
        </w:rPr>
        <w:t>experiencing full employment and employers are having difficulty filling positions through</w:t>
      </w:r>
      <w:r w:rsidR="004E2D80">
        <w:rPr>
          <w:rFonts w:cstheme="minorHAnsi"/>
          <w:sz w:val="24"/>
        </w:rPr>
        <w:t xml:space="preserve"> </w:t>
      </w:r>
      <w:r w:rsidRPr="00F2632A">
        <w:rPr>
          <w:rFonts w:cstheme="minorHAnsi"/>
          <w:sz w:val="24"/>
        </w:rPr>
        <w:t>traditional workforce development strategies, it is necessary to develop creative strategies to expand the pool of workers available for employment.</w:t>
      </w:r>
    </w:p>
    <w:p w:rsidR="00F2632A" w:rsidRPr="00F2632A" w:rsidRDefault="00F2632A" w:rsidP="00F2632A">
      <w:pPr>
        <w:spacing w:after="0" w:line="240" w:lineRule="auto"/>
        <w:ind w:left="1440" w:hanging="1440"/>
        <w:rPr>
          <w:rFonts w:cstheme="minorHAnsi"/>
          <w:sz w:val="24"/>
        </w:rPr>
      </w:pPr>
    </w:p>
    <w:p w:rsidR="00F2632A" w:rsidRPr="00F2632A" w:rsidRDefault="00F2632A" w:rsidP="00F2632A">
      <w:pPr>
        <w:spacing w:after="0" w:line="240" w:lineRule="auto"/>
        <w:rPr>
          <w:rFonts w:cstheme="minorHAnsi"/>
          <w:sz w:val="24"/>
        </w:rPr>
      </w:pPr>
      <w:r w:rsidRPr="00F2632A">
        <w:rPr>
          <w:rFonts w:cstheme="minorHAnsi"/>
          <w:sz w:val="24"/>
        </w:rPr>
        <w:t xml:space="preserve">To help address these challenges, Golden LEAF has implemented this special workforce development initiative to address the following priorities:  </w:t>
      </w:r>
    </w:p>
    <w:p w:rsidR="00F2632A" w:rsidRPr="00F2632A" w:rsidRDefault="00F2632A" w:rsidP="00F2632A">
      <w:pPr>
        <w:numPr>
          <w:ilvl w:val="0"/>
          <w:numId w:val="34"/>
        </w:numPr>
        <w:spacing w:after="0" w:line="240" w:lineRule="auto"/>
        <w:rPr>
          <w:rFonts w:cstheme="minorHAnsi"/>
          <w:sz w:val="24"/>
          <w:lang w:val="en-GB" w:eastAsia="en-GB"/>
        </w:rPr>
      </w:pPr>
      <w:r w:rsidRPr="00F2632A">
        <w:rPr>
          <w:rFonts w:cstheme="minorHAnsi"/>
          <w:sz w:val="24"/>
          <w:lang w:val="en-GB" w:eastAsia="en-GB"/>
        </w:rPr>
        <w:t>Close the skills gap by targeting working-age adults who are pursuing work but who face significant barriers to employment, are underemployed, or are experiencing long-term unemployment.</w:t>
      </w:r>
    </w:p>
    <w:p w:rsidR="00F2632A" w:rsidRPr="00F2632A" w:rsidRDefault="00F2632A" w:rsidP="00F2632A">
      <w:pPr>
        <w:numPr>
          <w:ilvl w:val="0"/>
          <w:numId w:val="34"/>
        </w:numPr>
        <w:spacing w:after="0" w:line="240" w:lineRule="auto"/>
        <w:rPr>
          <w:rFonts w:cstheme="minorHAnsi"/>
          <w:sz w:val="24"/>
          <w:lang w:val="en-GB" w:eastAsia="en-GB"/>
        </w:rPr>
      </w:pPr>
      <w:r w:rsidRPr="00F2632A">
        <w:rPr>
          <w:rFonts w:cstheme="minorHAnsi"/>
          <w:sz w:val="24"/>
          <w:lang w:val="en-GB" w:eastAsia="en-GB"/>
        </w:rPr>
        <w:t>Provide opportunity for working-age adults to obtain post-secondary credentials.</w:t>
      </w:r>
    </w:p>
    <w:p w:rsidR="00F2632A" w:rsidRPr="00F2632A" w:rsidRDefault="00F2632A" w:rsidP="00F2632A">
      <w:pPr>
        <w:numPr>
          <w:ilvl w:val="0"/>
          <w:numId w:val="34"/>
        </w:numPr>
        <w:spacing w:after="0" w:line="240" w:lineRule="auto"/>
        <w:rPr>
          <w:rFonts w:cstheme="minorHAnsi"/>
          <w:sz w:val="24"/>
          <w:lang w:val="en-GB" w:eastAsia="en-GB"/>
        </w:rPr>
      </w:pPr>
      <w:r w:rsidRPr="00F2632A">
        <w:rPr>
          <w:rFonts w:cstheme="minorHAnsi"/>
          <w:sz w:val="24"/>
          <w:lang w:val="en-GB" w:eastAsia="en-GB"/>
        </w:rPr>
        <w:t>Increase the skilled workforce.</w:t>
      </w:r>
    </w:p>
    <w:p w:rsidR="00F2632A" w:rsidRPr="00F2632A" w:rsidRDefault="00F2632A" w:rsidP="00F2632A">
      <w:pPr>
        <w:numPr>
          <w:ilvl w:val="0"/>
          <w:numId w:val="34"/>
        </w:numPr>
        <w:spacing w:after="0" w:line="240" w:lineRule="auto"/>
        <w:rPr>
          <w:rFonts w:cstheme="minorHAnsi"/>
          <w:sz w:val="24"/>
          <w:lang w:val="en-GB" w:eastAsia="en-GB"/>
        </w:rPr>
      </w:pPr>
      <w:r w:rsidRPr="00F2632A">
        <w:rPr>
          <w:rFonts w:cstheme="minorHAnsi"/>
          <w:sz w:val="24"/>
          <w:lang w:val="en-GB" w:eastAsia="en-GB"/>
        </w:rPr>
        <w:t xml:space="preserve">Increase the </w:t>
      </w:r>
      <w:proofErr w:type="spellStart"/>
      <w:r w:rsidRPr="00F2632A">
        <w:rPr>
          <w:rFonts w:cstheme="minorHAnsi"/>
          <w:sz w:val="24"/>
          <w:lang w:val="en-GB" w:eastAsia="en-GB"/>
        </w:rPr>
        <w:t>labor</w:t>
      </w:r>
      <w:proofErr w:type="spellEnd"/>
      <w:r w:rsidRPr="00F2632A">
        <w:rPr>
          <w:rFonts w:cstheme="minorHAnsi"/>
          <w:sz w:val="24"/>
          <w:lang w:val="en-GB" w:eastAsia="en-GB"/>
        </w:rPr>
        <w:t xml:space="preserve"> participation rate.</w:t>
      </w:r>
    </w:p>
    <w:p w:rsidR="00F2632A" w:rsidRPr="00F2632A" w:rsidRDefault="00F2632A" w:rsidP="00F2632A">
      <w:pPr>
        <w:numPr>
          <w:ilvl w:val="0"/>
          <w:numId w:val="34"/>
        </w:numPr>
        <w:spacing w:after="0" w:line="240" w:lineRule="auto"/>
        <w:rPr>
          <w:rFonts w:cstheme="minorHAnsi"/>
          <w:sz w:val="24"/>
          <w:lang w:val="en-GB" w:eastAsia="en-GB"/>
        </w:rPr>
      </w:pPr>
      <w:r w:rsidRPr="00F2632A">
        <w:rPr>
          <w:rFonts w:cstheme="minorHAnsi"/>
          <w:sz w:val="24"/>
          <w:lang w:val="en-GB" w:eastAsia="en-GB"/>
        </w:rPr>
        <w:t>Prepare working-age adults for employment in high demand fields in their community or region.</w:t>
      </w:r>
    </w:p>
    <w:p w:rsidR="00F2632A" w:rsidRPr="00F2632A" w:rsidRDefault="00F2632A" w:rsidP="00F2632A">
      <w:pPr>
        <w:spacing w:after="0" w:line="240" w:lineRule="auto"/>
        <w:ind w:left="720"/>
        <w:rPr>
          <w:rFonts w:cstheme="minorHAnsi"/>
          <w:sz w:val="24"/>
          <w:lang w:val="en-GB" w:eastAsia="en-GB"/>
        </w:rPr>
      </w:pPr>
    </w:p>
    <w:p w:rsidR="00F2632A" w:rsidRPr="00F2632A" w:rsidRDefault="00F2632A" w:rsidP="00F2632A">
      <w:pPr>
        <w:spacing w:after="0" w:line="240" w:lineRule="auto"/>
        <w:rPr>
          <w:rFonts w:cstheme="minorHAnsi"/>
          <w:sz w:val="24"/>
        </w:rPr>
      </w:pPr>
      <w:r w:rsidRPr="00F2632A">
        <w:rPr>
          <w:rFonts w:cstheme="minorHAnsi"/>
          <w:sz w:val="24"/>
        </w:rPr>
        <w:t>PTRC Workforce Development Department is planning a proposal to address the need for supportive services, specifically in our rural counties, by way of a transportation network. This includes existing transportation providers who could expand their service area or number of drivers in order to better serve the needs of all jobseekers, in particular those in rural areas.</w:t>
      </w:r>
    </w:p>
    <w:p w:rsidR="00F2632A" w:rsidRPr="00F2632A" w:rsidRDefault="00F2632A" w:rsidP="00F2632A">
      <w:pPr>
        <w:spacing w:after="0" w:line="240" w:lineRule="auto"/>
        <w:rPr>
          <w:rFonts w:cstheme="minorHAnsi"/>
          <w:sz w:val="24"/>
        </w:rPr>
      </w:pPr>
    </w:p>
    <w:p w:rsidR="00F2632A" w:rsidRPr="00F2632A" w:rsidRDefault="00F2632A" w:rsidP="00F2632A">
      <w:pPr>
        <w:spacing w:after="0" w:line="240" w:lineRule="auto"/>
        <w:rPr>
          <w:rFonts w:cstheme="minorHAnsi"/>
          <w:sz w:val="24"/>
        </w:rPr>
      </w:pPr>
      <w:r w:rsidRPr="00F2632A">
        <w:rPr>
          <w:rFonts w:cstheme="minorHAnsi"/>
          <w:sz w:val="24"/>
        </w:rPr>
        <w:t xml:space="preserve">This funding provides an excellent opportunity for capacity building, training and service provision.    </w:t>
      </w:r>
    </w:p>
    <w:p w:rsidR="00F2632A" w:rsidRPr="00F2632A" w:rsidRDefault="00F2632A" w:rsidP="00F2632A">
      <w:pPr>
        <w:spacing w:after="40" w:line="280" w:lineRule="exact"/>
        <w:rPr>
          <w:rFonts w:cstheme="minorHAnsi"/>
          <w:sz w:val="24"/>
        </w:rPr>
      </w:pPr>
    </w:p>
    <w:p w:rsidR="00F2632A" w:rsidRPr="00F2632A" w:rsidRDefault="00F2632A" w:rsidP="00F2632A">
      <w:pPr>
        <w:spacing w:after="40" w:line="280" w:lineRule="exact"/>
        <w:rPr>
          <w:rFonts w:cstheme="minorHAnsi"/>
          <w:b/>
          <w:sz w:val="24"/>
        </w:rPr>
      </w:pPr>
      <w:r w:rsidRPr="00F2632A">
        <w:rPr>
          <w:rFonts w:cstheme="minorHAnsi"/>
          <w:b/>
          <w:sz w:val="24"/>
        </w:rPr>
        <w:t>ACTION REQUESTED:</w:t>
      </w:r>
    </w:p>
    <w:p w:rsidR="00F2632A" w:rsidRPr="00F2632A" w:rsidRDefault="00F2632A" w:rsidP="00F2632A">
      <w:pPr>
        <w:spacing w:after="40" w:line="280" w:lineRule="exact"/>
        <w:rPr>
          <w:rFonts w:cstheme="minorHAnsi"/>
          <w:sz w:val="24"/>
        </w:rPr>
      </w:pPr>
      <w:r w:rsidRPr="00F2632A">
        <w:rPr>
          <w:rFonts w:cstheme="minorHAnsi"/>
          <w:sz w:val="24"/>
        </w:rPr>
        <w:t xml:space="preserve">Request for approval to apply for up to $500,000 in Golden LEAF Opportunities for Work (GLOW) funding in support of capacity building, training and service delivery with a focus on transportation.  </w:t>
      </w:r>
    </w:p>
    <w:p w:rsidR="00F0281A" w:rsidRDefault="00F0281A" w:rsidP="00F0281A">
      <w:pPr>
        <w:spacing w:after="0" w:line="216" w:lineRule="auto"/>
        <w:rPr>
          <w:rFonts w:ascii="Calibri" w:eastAsia="Times New Roman" w:hAnsi="Calibri" w:cs="Times New Roman"/>
          <w:sz w:val="24"/>
          <w:szCs w:val="24"/>
        </w:rPr>
      </w:pPr>
    </w:p>
    <w:p w:rsidR="0011167C" w:rsidRDefault="0011167C" w:rsidP="00F0281A">
      <w:pPr>
        <w:spacing w:after="0" w:line="216" w:lineRule="auto"/>
        <w:rPr>
          <w:rFonts w:ascii="Calibri" w:eastAsia="Times New Roman" w:hAnsi="Calibri" w:cs="Times New Roman"/>
          <w:sz w:val="24"/>
          <w:szCs w:val="24"/>
        </w:rPr>
      </w:pPr>
    </w:p>
    <w:p w:rsidR="008B453F" w:rsidRDefault="008B453F" w:rsidP="00F0281A">
      <w:pPr>
        <w:spacing w:after="0" w:line="216" w:lineRule="auto"/>
        <w:rPr>
          <w:rFonts w:ascii="Calibri" w:eastAsia="Times New Roman" w:hAnsi="Calibri" w:cs="Times New Roman"/>
          <w:sz w:val="24"/>
          <w:szCs w:val="24"/>
        </w:rPr>
      </w:pPr>
    </w:p>
    <w:p w:rsidR="00440168" w:rsidRDefault="00440168" w:rsidP="00F0281A">
      <w:pPr>
        <w:spacing w:after="0" w:line="216" w:lineRule="auto"/>
        <w:rPr>
          <w:rFonts w:ascii="Calibri" w:eastAsia="Times New Roman" w:hAnsi="Calibri" w:cs="Times New Roman"/>
          <w:sz w:val="24"/>
          <w:szCs w:val="24"/>
        </w:rPr>
      </w:pPr>
    </w:p>
    <w:p w:rsidR="008B453F" w:rsidRDefault="008B453F" w:rsidP="00F0281A">
      <w:pPr>
        <w:spacing w:after="0" w:line="216" w:lineRule="auto"/>
        <w:rPr>
          <w:rFonts w:ascii="Calibri" w:eastAsia="Times New Roman" w:hAnsi="Calibri" w:cs="Times New Roman"/>
          <w:sz w:val="24"/>
          <w:szCs w:val="24"/>
        </w:rPr>
      </w:pPr>
    </w:p>
    <w:p w:rsidR="008B453F" w:rsidRDefault="008B453F" w:rsidP="00F0281A">
      <w:pPr>
        <w:spacing w:after="0" w:line="216" w:lineRule="auto"/>
        <w:rPr>
          <w:rFonts w:ascii="Calibri" w:eastAsia="Times New Roman" w:hAnsi="Calibri" w:cs="Times New Roman"/>
          <w:sz w:val="24"/>
          <w:szCs w:val="24"/>
        </w:rPr>
      </w:pPr>
    </w:p>
    <w:p w:rsidR="008B453F" w:rsidRDefault="008B453F" w:rsidP="00F0281A">
      <w:pPr>
        <w:spacing w:after="0" w:line="216" w:lineRule="auto"/>
        <w:rPr>
          <w:rFonts w:ascii="Calibri" w:eastAsia="Times New Roman" w:hAnsi="Calibri" w:cs="Times New Roman"/>
          <w:sz w:val="24"/>
          <w:szCs w:val="24"/>
        </w:rPr>
      </w:pPr>
    </w:p>
    <w:p w:rsidR="00E1360E" w:rsidRDefault="00E1360E" w:rsidP="00F0281A">
      <w:pPr>
        <w:spacing w:after="0" w:line="216" w:lineRule="auto"/>
        <w:rPr>
          <w:rFonts w:ascii="Calibri" w:eastAsia="Times New Roman" w:hAnsi="Calibri" w:cs="Times New Roman"/>
          <w:sz w:val="24"/>
          <w:szCs w:val="24"/>
        </w:rPr>
      </w:pPr>
    </w:p>
    <w:p w:rsidR="00440168" w:rsidRPr="00B26A85" w:rsidRDefault="00440168" w:rsidP="00440168">
      <w:pPr>
        <w:jc w:val="center"/>
        <w:rPr>
          <w:rFonts w:ascii="Tahoma" w:hAnsi="Tahoma" w:cs="Tahoma"/>
          <w:sz w:val="32"/>
          <w:szCs w:val="32"/>
        </w:rPr>
      </w:pPr>
      <w:r w:rsidRPr="000D1B85">
        <w:rPr>
          <w:rFonts w:ascii="Tahoma" w:eastAsia="Calibri" w:hAnsi="Tahoma" w:cs="Tahoma"/>
          <w:noProof/>
          <w:color w:val="000000"/>
          <w:kern w:val="28"/>
          <w:sz w:val="20"/>
          <w:szCs w:val="20"/>
        </w:rPr>
        <w:lastRenderedPageBreak/>
        <mc:AlternateContent>
          <mc:Choice Requires="wps">
            <w:drawing>
              <wp:anchor distT="0" distB="0" distL="114300" distR="114300" simplePos="0" relativeHeight="252177408" behindDoc="0" locked="0" layoutInCell="1" allowOverlap="1" wp14:anchorId="324F04E3" wp14:editId="1C7B469E">
                <wp:simplePos x="0" y="0"/>
                <wp:positionH relativeFrom="column">
                  <wp:posOffset>-257175</wp:posOffset>
                </wp:positionH>
                <wp:positionV relativeFrom="paragraph">
                  <wp:posOffset>-723900</wp:posOffset>
                </wp:positionV>
                <wp:extent cx="2314575" cy="1403985"/>
                <wp:effectExtent l="0" t="0" r="9525" b="889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403985"/>
                        </a:xfrm>
                        <a:prstGeom prst="rect">
                          <a:avLst/>
                        </a:prstGeom>
                        <a:solidFill>
                          <a:srgbClr val="FFFFFF"/>
                        </a:solidFill>
                        <a:ln w="9525">
                          <a:noFill/>
                          <a:miter lim="800000"/>
                          <a:headEnd/>
                          <a:tailEnd/>
                        </a:ln>
                      </wps:spPr>
                      <wps:txbx>
                        <w:txbxContent>
                          <w:p w:rsidR="00440168" w:rsidRPr="000623ED" w:rsidRDefault="00440168" w:rsidP="00440168">
                            <w:pPr>
                              <w:rPr>
                                <w:rFonts w:ascii="Tahoma" w:hAnsi="Tahoma" w:cs="Tahoma"/>
                                <w:b/>
                                <w:sz w:val="28"/>
                              </w:rPr>
                            </w:pPr>
                            <w:r>
                              <w:rPr>
                                <w:rFonts w:ascii="Tahoma" w:hAnsi="Tahoma" w:cs="Tahoma"/>
                                <w:b/>
                                <w:sz w:val="28"/>
                              </w:rPr>
                              <w:t>ACTION ITEM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4F04E3" id="_x0000_t202" coordsize="21600,21600" o:spt="202" path="m,l,21600r21600,l21600,xe">
                <v:stroke joinstyle="miter"/>
                <v:path gradientshapeok="t" o:connecttype="rect"/>
              </v:shapetype>
              <v:shape id="_x0000_s1031" type="#_x0000_t202" style="position:absolute;left:0;text-align:left;margin-left:-20.25pt;margin-top:-57pt;width:182.25pt;height:110.55pt;z-index:252177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" stroked="f">
                <v:textbox style="mso-fit-shape-to-text:t">
                  <w:txbxContent>
                    <w:p w:rsidR="00440168" w:rsidRPr="000623ED" w:rsidRDefault="00440168" w:rsidP="00440168">
                      <w:pPr>
                        <w:rPr>
                          <w:rFonts w:ascii="Tahoma" w:hAnsi="Tahoma" w:cs="Tahoma"/>
                          <w:b/>
                          <w:sz w:val="28"/>
                        </w:rPr>
                      </w:pPr>
                      <w:r>
                        <w:rPr>
                          <w:rFonts w:ascii="Tahoma" w:hAnsi="Tahoma" w:cs="Tahoma"/>
                          <w:b/>
                          <w:sz w:val="28"/>
                        </w:rPr>
                        <w:t>ACTION ITEM #3</w:t>
                      </w:r>
                    </w:p>
                  </w:txbxContent>
                </v:textbox>
              </v:shape>
            </w:pict>
          </mc:Fallback>
        </mc:AlternateContent>
      </w:r>
      <w:r w:rsidRPr="00B26A85">
        <w:rPr>
          <w:rFonts w:ascii="Tahoma" w:hAnsi="Tahoma" w:cs="Tahoma"/>
          <w:b/>
          <w:sz w:val="32"/>
          <w:szCs w:val="32"/>
        </w:rPr>
        <w:t xml:space="preserve">M-E-M-O-R-A-N-D-U-M </w:t>
      </w:r>
    </w:p>
    <w:p w:rsidR="00440168" w:rsidRPr="00A96F12" w:rsidRDefault="00440168" w:rsidP="00440168">
      <w:pPr>
        <w:spacing w:after="0" w:line="240" w:lineRule="auto"/>
        <w:rPr>
          <w:rFonts w:cstheme="minorHAnsi"/>
          <w:sz w:val="24"/>
          <w:szCs w:val="24"/>
        </w:rPr>
      </w:pPr>
      <w:r w:rsidRPr="00A96F12">
        <w:rPr>
          <w:rFonts w:cstheme="minorHAnsi"/>
          <w:sz w:val="24"/>
          <w:szCs w:val="24"/>
        </w:rPr>
        <w:t>TO:</w:t>
      </w:r>
      <w:r w:rsidRPr="00A96F12">
        <w:rPr>
          <w:rFonts w:cstheme="minorHAnsi"/>
          <w:sz w:val="24"/>
          <w:szCs w:val="24"/>
        </w:rPr>
        <w:tab/>
      </w:r>
      <w:r w:rsidRPr="00A96F12">
        <w:rPr>
          <w:rFonts w:cstheme="minorHAnsi"/>
          <w:sz w:val="24"/>
          <w:szCs w:val="24"/>
        </w:rPr>
        <w:tab/>
        <w:t>Executive Committee, Piedmont Triad Regional Council</w:t>
      </w:r>
    </w:p>
    <w:p w:rsidR="00440168" w:rsidRPr="00A96F12" w:rsidRDefault="00440168" w:rsidP="00440168">
      <w:pPr>
        <w:spacing w:after="0" w:line="240" w:lineRule="auto"/>
        <w:rPr>
          <w:rFonts w:cstheme="minorHAnsi"/>
          <w:sz w:val="24"/>
          <w:szCs w:val="24"/>
        </w:rPr>
      </w:pPr>
      <w:r w:rsidRPr="00A96F12">
        <w:rPr>
          <w:rFonts w:cstheme="minorHAnsi"/>
          <w:sz w:val="24"/>
          <w:szCs w:val="24"/>
        </w:rPr>
        <w:t>FROM:</w:t>
      </w:r>
      <w:r w:rsidRPr="00A96F12">
        <w:rPr>
          <w:rFonts w:cstheme="minorHAnsi"/>
          <w:sz w:val="24"/>
          <w:szCs w:val="24"/>
        </w:rPr>
        <w:tab/>
      </w:r>
      <w:r w:rsidRPr="00A96F12">
        <w:rPr>
          <w:rFonts w:cstheme="minorHAnsi"/>
          <w:sz w:val="24"/>
          <w:szCs w:val="24"/>
        </w:rPr>
        <w:tab/>
        <w:t xml:space="preserve">Jesse B. Day, Regional Planning Director </w:t>
      </w:r>
    </w:p>
    <w:p w:rsidR="00440168" w:rsidRPr="00A96F12" w:rsidRDefault="00440168" w:rsidP="00440168">
      <w:pPr>
        <w:spacing w:after="0" w:line="240" w:lineRule="auto"/>
        <w:rPr>
          <w:rFonts w:cstheme="minorHAnsi"/>
          <w:sz w:val="24"/>
          <w:szCs w:val="24"/>
        </w:rPr>
      </w:pPr>
      <w:r w:rsidRPr="00A96F12">
        <w:rPr>
          <w:rFonts w:cstheme="minorHAnsi"/>
          <w:sz w:val="24"/>
          <w:szCs w:val="24"/>
        </w:rPr>
        <w:t>DATE:</w:t>
      </w:r>
      <w:r w:rsidRPr="00A96F12">
        <w:rPr>
          <w:rFonts w:cstheme="minorHAnsi"/>
          <w:sz w:val="24"/>
          <w:szCs w:val="24"/>
        </w:rPr>
        <w:tab/>
      </w:r>
      <w:r w:rsidRPr="00A96F12">
        <w:rPr>
          <w:rFonts w:cstheme="minorHAnsi"/>
          <w:sz w:val="24"/>
          <w:szCs w:val="24"/>
        </w:rPr>
        <w:tab/>
        <w:t>December 4, 2019</w:t>
      </w:r>
    </w:p>
    <w:p w:rsidR="00440168" w:rsidRPr="00A96F12" w:rsidRDefault="00440168" w:rsidP="00440168">
      <w:pPr>
        <w:spacing w:after="0" w:line="240" w:lineRule="auto"/>
        <w:rPr>
          <w:rFonts w:cstheme="minorHAnsi"/>
          <w:sz w:val="24"/>
          <w:szCs w:val="24"/>
        </w:rPr>
      </w:pPr>
      <w:r w:rsidRPr="00A96F12">
        <w:rPr>
          <w:rFonts w:cstheme="minorHAnsi"/>
          <w:sz w:val="24"/>
          <w:szCs w:val="24"/>
        </w:rPr>
        <w:t>RE:</w:t>
      </w:r>
      <w:r w:rsidRPr="00A96F12">
        <w:rPr>
          <w:rFonts w:cstheme="minorHAnsi"/>
          <w:sz w:val="24"/>
          <w:szCs w:val="24"/>
        </w:rPr>
        <w:tab/>
      </w:r>
      <w:r w:rsidRPr="00A96F12">
        <w:rPr>
          <w:rFonts w:cstheme="minorHAnsi"/>
          <w:sz w:val="24"/>
          <w:szCs w:val="24"/>
        </w:rPr>
        <w:tab/>
        <w:t>G.S. 160D Zoning Enabling General Statute Changes</w:t>
      </w:r>
    </w:p>
    <w:p w:rsidR="00440168" w:rsidRPr="00A96F12" w:rsidRDefault="00440168" w:rsidP="00440168">
      <w:pPr>
        <w:spacing w:after="0" w:line="240" w:lineRule="auto"/>
        <w:rPr>
          <w:rFonts w:cstheme="minorHAnsi"/>
          <w:sz w:val="24"/>
          <w:szCs w:val="24"/>
        </w:rPr>
      </w:pPr>
    </w:p>
    <w:p w:rsidR="00440168" w:rsidRPr="00A96F12" w:rsidRDefault="00440168" w:rsidP="00440168">
      <w:pPr>
        <w:spacing w:after="0" w:line="240" w:lineRule="auto"/>
        <w:rPr>
          <w:rFonts w:cstheme="minorHAnsi"/>
          <w:sz w:val="24"/>
          <w:szCs w:val="24"/>
        </w:rPr>
      </w:pPr>
      <w:r w:rsidRPr="00A96F12">
        <w:rPr>
          <w:rFonts w:cstheme="minorHAnsi"/>
          <w:sz w:val="24"/>
          <w:szCs w:val="24"/>
        </w:rPr>
        <w:t>The Planning Department requests to enter into contract for planning services member towns and counties preparing for the G.S. 160D changes to enabling statutes for zoning/development ordinances locally.  The G.S. 153A and G.S. 160A chapters for counties and cities/towns are being combined into one chapter with a number of additional required and optional changes.  Several towns and counties have requested assistance in advance of the January 1, 2021 deadline.</w:t>
      </w:r>
    </w:p>
    <w:p w:rsidR="00440168" w:rsidRPr="00A96F12" w:rsidRDefault="00440168" w:rsidP="00440168">
      <w:pPr>
        <w:spacing w:after="0" w:line="240" w:lineRule="auto"/>
        <w:rPr>
          <w:rFonts w:cstheme="minorHAnsi"/>
          <w:sz w:val="24"/>
          <w:szCs w:val="24"/>
        </w:rPr>
      </w:pPr>
    </w:p>
    <w:p w:rsidR="00440168" w:rsidRPr="00A96F12" w:rsidRDefault="00440168" w:rsidP="00440168">
      <w:pPr>
        <w:spacing w:after="0" w:line="240" w:lineRule="auto"/>
        <w:rPr>
          <w:rFonts w:cstheme="minorHAnsi"/>
          <w:sz w:val="24"/>
          <w:szCs w:val="24"/>
        </w:rPr>
      </w:pPr>
      <w:r w:rsidRPr="00A96F12">
        <w:rPr>
          <w:rFonts w:cstheme="minorHAnsi"/>
          <w:sz w:val="24"/>
          <w:szCs w:val="24"/>
        </w:rPr>
        <w:t xml:space="preserve">Please let the PTRC regional planning department know if you would like to discuss any assistance that may be needed to make these changes in your area.  Several small towns and some counties have requested assistance already. The School of Government has provided some great training, one in-person which was held here at PTRC in late January.  The checklist of changes and different videos on the development regulations are a great guide and have been e-mailed to municipal and county staff. </w:t>
      </w:r>
    </w:p>
    <w:p w:rsidR="00440168" w:rsidRPr="00A96F12" w:rsidRDefault="00440168" w:rsidP="00440168">
      <w:pPr>
        <w:keepNext/>
        <w:spacing w:after="40" w:line="280" w:lineRule="exact"/>
        <w:rPr>
          <w:rFonts w:cstheme="minorHAnsi"/>
          <w:sz w:val="24"/>
          <w:szCs w:val="24"/>
        </w:rPr>
      </w:pPr>
    </w:p>
    <w:p w:rsidR="00440168" w:rsidRPr="00A96F12" w:rsidRDefault="00440168" w:rsidP="00440168">
      <w:pPr>
        <w:keepNext/>
        <w:spacing w:after="40" w:line="280" w:lineRule="exact"/>
        <w:rPr>
          <w:rFonts w:cstheme="minorHAnsi"/>
          <w:b/>
          <w:sz w:val="24"/>
          <w:szCs w:val="24"/>
        </w:rPr>
      </w:pPr>
      <w:r w:rsidRPr="00A96F12">
        <w:rPr>
          <w:rFonts w:cstheme="minorHAnsi"/>
          <w:b/>
          <w:sz w:val="24"/>
          <w:szCs w:val="24"/>
        </w:rPr>
        <w:t>ACTION REQUESTED:</w:t>
      </w:r>
    </w:p>
    <w:p w:rsidR="00440168" w:rsidRPr="00A96F12" w:rsidRDefault="00440168" w:rsidP="00440168">
      <w:pPr>
        <w:keepNext/>
        <w:spacing w:after="40" w:line="280" w:lineRule="exact"/>
        <w:rPr>
          <w:rFonts w:cstheme="minorHAnsi"/>
          <w:sz w:val="24"/>
          <w:szCs w:val="24"/>
        </w:rPr>
      </w:pPr>
      <w:r w:rsidRPr="00A96F12">
        <w:rPr>
          <w:rFonts w:cstheme="minorHAnsi"/>
          <w:sz w:val="24"/>
          <w:szCs w:val="24"/>
        </w:rPr>
        <w:t xml:space="preserve">Request for approval to enter into contract with various member jurisdictions up to $3,000 to provide these ordinance update services.  </w:t>
      </w:r>
    </w:p>
    <w:p w:rsidR="00440168" w:rsidRDefault="00440168" w:rsidP="00726526">
      <w:pPr>
        <w:spacing w:line="240" w:lineRule="auto"/>
        <w:contextualSpacing/>
        <w:jc w:val="center"/>
        <w:rPr>
          <w:b/>
          <w:sz w:val="56"/>
        </w:rPr>
      </w:pPr>
    </w:p>
    <w:p w:rsidR="00440168" w:rsidRDefault="00440168" w:rsidP="00726526">
      <w:pPr>
        <w:spacing w:line="240" w:lineRule="auto"/>
        <w:contextualSpacing/>
        <w:jc w:val="center"/>
        <w:rPr>
          <w:b/>
          <w:sz w:val="56"/>
        </w:rPr>
      </w:pPr>
    </w:p>
    <w:p w:rsidR="00440168" w:rsidRDefault="00440168" w:rsidP="00726526">
      <w:pPr>
        <w:spacing w:line="240" w:lineRule="auto"/>
        <w:contextualSpacing/>
        <w:jc w:val="center"/>
        <w:rPr>
          <w:b/>
          <w:sz w:val="56"/>
        </w:rPr>
      </w:pPr>
    </w:p>
    <w:p w:rsidR="00440168" w:rsidRDefault="00440168" w:rsidP="00726526">
      <w:pPr>
        <w:spacing w:line="240" w:lineRule="auto"/>
        <w:contextualSpacing/>
        <w:jc w:val="center"/>
        <w:rPr>
          <w:b/>
          <w:sz w:val="56"/>
        </w:rPr>
      </w:pPr>
    </w:p>
    <w:p w:rsidR="00440168" w:rsidRDefault="00440168" w:rsidP="00726526">
      <w:pPr>
        <w:spacing w:line="240" w:lineRule="auto"/>
        <w:contextualSpacing/>
        <w:jc w:val="center"/>
        <w:rPr>
          <w:b/>
          <w:sz w:val="56"/>
        </w:rPr>
      </w:pPr>
    </w:p>
    <w:p w:rsidR="00440168" w:rsidRDefault="00440168" w:rsidP="00726526">
      <w:pPr>
        <w:spacing w:line="240" w:lineRule="auto"/>
        <w:contextualSpacing/>
        <w:jc w:val="center"/>
        <w:rPr>
          <w:b/>
          <w:sz w:val="56"/>
        </w:rPr>
      </w:pPr>
    </w:p>
    <w:p w:rsidR="00A94D1C" w:rsidRDefault="00A94D1C" w:rsidP="00A94D1C">
      <w:pPr>
        <w:spacing w:line="240" w:lineRule="auto"/>
        <w:contextualSpacing/>
        <w:rPr>
          <w:b/>
          <w:sz w:val="56"/>
        </w:rPr>
      </w:pPr>
    </w:p>
    <w:p w:rsidR="00A94D1C" w:rsidRDefault="00A94D1C" w:rsidP="00A94D1C">
      <w:pPr>
        <w:spacing w:line="240" w:lineRule="auto"/>
        <w:contextualSpacing/>
        <w:rPr>
          <w:b/>
          <w:sz w:val="56"/>
        </w:rPr>
      </w:pPr>
    </w:p>
    <w:p w:rsidR="00A94D1C" w:rsidRPr="00A94D1C" w:rsidRDefault="00A94D1C" w:rsidP="00A94D1C">
      <w:pPr>
        <w:spacing w:line="240" w:lineRule="auto"/>
        <w:contextualSpacing/>
        <w:jc w:val="center"/>
        <w:rPr>
          <w:b/>
          <w:sz w:val="56"/>
        </w:rPr>
      </w:pPr>
      <w:r w:rsidRPr="000D1B85">
        <w:rPr>
          <w:rFonts w:ascii="Tahoma" w:eastAsia="Calibri" w:hAnsi="Tahoma" w:cs="Tahoma"/>
          <w:noProof/>
          <w:color w:val="000000"/>
          <w:kern w:val="28"/>
          <w:sz w:val="20"/>
          <w:szCs w:val="20"/>
        </w:rPr>
        <w:lastRenderedPageBreak/>
        <mc:AlternateContent>
          <mc:Choice Requires="wps">
            <w:drawing>
              <wp:anchor distT="0" distB="0" distL="114300" distR="114300" simplePos="0" relativeHeight="252179456" behindDoc="0" locked="0" layoutInCell="1" allowOverlap="1" wp14:anchorId="454FA207" wp14:editId="1B07BB37">
                <wp:simplePos x="0" y="0"/>
                <wp:positionH relativeFrom="column">
                  <wp:posOffset>-485775</wp:posOffset>
                </wp:positionH>
                <wp:positionV relativeFrom="paragraph">
                  <wp:posOffset>-626745</wp:posOffset>
                </wp:positionV>
                <wp:extent cx="2314575" cy="1403985"/>
                <wp:effectExtent l="0" t="0" r="9525" b="889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403985"/>
                        </a:xfrm>
                        <a:prstGeom prst="rect">
                          <a:avLst/>
                        </a:prstGeom>
                        <a:solidFill>
                          <a:srgbClr val="FFFFFF"/>
                        </a:solidFill>
                        <a:ln w="9525">
                          <a:noFill/>
                          <a:miter lim="800000"/>
                          <a:headEnd/>
                          <a:tailEnd/>
                        </a:ln>
                      </wps:spPr>
                      <wps:txbx>
                        <w:txbxContent>
                          <w:p w:rsidR="00A94D1C" w:rsidRPr="000623ED" w:rsidRDefault="00A94D1C" w:rsidP="00A94D1C">
                            <w:pPr>
                              <w:rPr>
                                <w:rFonts w:ascii="Tahoma" w:hAnsi="Tahoma" w:cs="Tahoma"/>
                                <w:b/>
                                <w:sz w:val="28"/>
                              </w:rPr>
                            </w:pPr>
                            <w:r>
                              <w:rPr>
                                <w:rFonts w:ascii="Tahoma" w:hAnsi="Tahoma" w:cs="Tahoma"/>
                                <w:b/>
                                <w:sz w:val="28"/>
                              </w:rPr>
                              <w:t>ACTION ITEM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4FA207" id="_x0000_s1032" type="#_x0000_t202" style="position:absolute;left:0;text-align:left;margin-left:-38.25pt;margin-top:-49.35pt;width:182.25pt;height:110.55pt;z-index:252179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" stroked="f">
                <v:textbox style="mso-fit-shape-to-text:t">
                  <w:txbxContent>
                    <w:p w:rsidR="00A94D1C" w:rsidRPr="000623ED" w:rsidRDefault="00A94D1C" w:rsidP="00A94D1C">
                      <w:pPr>
                        <w:rPr>
                          <w:rFonts w:ascii="Tahoma" w:hAnsi="Tahoma" w:cs="Tahoma"/>
                          <w:b/>
                          <w:sz w:val="28"/>
                        </w:rPr>
                      </w:pPr>
                      <w:r>
                        <w:rPr>
                          <w:rFonts w:ascii="Tahoma" w:hAnsi="Tahoma" w:cs="Tahoma"/>
                          <w:b/>
                          <w:sz w:val="28"/>
                        </w:rPr>
                        <w:t>ACTION ITEM #4</w:t>
                      </w:r>
                    </w:p>
                  </w:txbxContent>
                </v:textbox>
              </v:shape>
            </w:pict>
          </mc:Fallback>
        </mc:AlternateContent>
      </w:r>
      <w:r w:rsidRPr="00A94D1C">
        <w:rPr>
          <w:rFonts w:ascii="Tahoma" w:hAnsi="Tahoma" w:cs="Tahoma"/>
          <w:b/>
          <w:color w:val="000000" w:themeColor="text1"/>
          <w:sz w:val="32"/>
          <w:szCs w:val="32"/>
        </w:rPr>
        <w:t>M-E-M-O-R-A-N-D-U-M</w:t>
      </w:r>
    </w:p>
    <w:p w:rsidR="00A94D1C" w:rsidRPr="00A94D1C" w:rsidRDefault="00A94D1C" w:rsidP="00A94D1C">
      <w:pPr>
        <w:spacing w:after="0" w:line="240" w:lineRule="auto"/>
        <w:contextualSpacing/>
        <w:jc w:val="center"/>
        <w:rPr>
          <w:rFonts w:cstheme="minorHAnsi"/>
          <w:b/>
          <w:color w:val="000000" w:themeColor="text1"/>
          <w:sz w:val="24"/>
        </w:rPr>
      </w:pPr>
    </w:p>
    <w:p w:rsidR="00A94D1C" w:rsidRPr="00A94D1C" w:rsidRDefault="00A94D1C" w:rsidP="00A94D1C">
      <w:pPr>
        <w:spacing w:after="0" w:line="240" w:lineRule="auto"/>
        <w:contextualSpacing/>
        <w:jc w:val="center"/>
        <w:rPr>
          <w:rFonts w:cstheme="minorHAnsi"/>
          <w:b/>
          <w:color w:val="000000" w:themeColor="text1"/>
          <w:sz w:val="24"/>
        </w:rPr>
      </w:pPr>
    </w:p>
    <w:p w:rsidR="00A94D1C" w:rsidRPr="00A94D1C" w:rsidRDefault="00A94D1C" w:rsidP="00A94D1C">
      <w:pPr>
        <w:spacing w:after="0" w:line="240" w:lineRule="auto"/>
        <w:rPr>
          <w:rFonts w:cstheme="minorHAnsi"/>
          <w:sz w:val="24"/>
        </w:rPr>
      </w:pPr>
      <w:r w:rsidRPr="00A94D1C">
        <w:rPr>
          <w:rFonts w:cstheme="minorHAnsi"/>
          <w:color w:val="000000" w:themeColor="text1"/>
          <w:sz w:val="24"/>
        </w:rPr>
        <w:t>TO:</w:t>
      </w:r>
      <w:r w:rsidRPr="00A94D1C">
        <w:rPr>
          <w:rFonts w:cstheme="minorHAnsi"/>
          <w:color w:val="000000" w:themeColor="text1"/>
          <w:sz w:val="24"/>
        </w:rPr>
        <w:tab/>
      </w:r>
      <w:r w:rsidRPr="00A94D1C">
        <w:rPr>
          <w:rFonts w:cstheme="minorHAnsi"/>
          <w:color w:val="000000" w:themeColor="text1"/>
          <w:sz w:val="24"/>
        </w:rPr>
        <w:tab/>
      </w:r>
      <w:r w:rsidRPr="00A94D1C">
        <w:rPr>
          <w:rFonts w:cstheme="minorHAnsi"/>
          <w:sz w:val="24"/>
        </w:rPr>
        <w:t>Executive Committee, Piedmont Triad Regional Council</w:t>
      </w:r>
    </w:p>
    <w:p w:rsidR="00A94D1C" w:rsidRPr="00A94D1C" w:rsidRDefault="00A94D1C" w:rsidP="00A94D1C">
      <w:pPr>
        <w:spacing w:after="0" w:line="240" w:lineRule="auto"/>
        <w:contextualSpacing/>
        <w:rPr>
          <w:rFonts w:cstheme="minorHAnsi"/>
          <w:color w:val="000000" w:themeColor="text1"/>
          <w:sz w:val="24"/>
        </w:rPr>
      </w:pPr>
      <w:r w:rsidRPr="00A94D1C">
        <w:rPr>
          <w:rFonts w:cstheme="minorHAnsi"/>
          <w:color w:val="000000" w:themeColor="text1"/>
          <w:sz w:val="24"/>
        </w:rPr>
        <w:t>FROM:</w:t>
      </w:r>
      <w:r w:rsidRPr="00A94D1C">
        <w:rPr>
          <w:rFonts w:cstheme="minorHAnsi"/>
          <w:color w:val="000000" w:themeColor="text1"/>
          <w:sz w:val="24"/>
        </w:rPr>
        <w:tab/>
      </w:r>
      <w:r w:rsidRPr="00A94D1C">
        <w:rPr>
          <w:rFonts w:cstheme="minorHAnsi"/>
          <w:color w:val="000000" w:themeColor="text1"/>
          <w:sz w:val="24"/>
        </w:rPr>
        <w:tab/>
        <w:t>Michael Blair, Community Development Director</w:t>
      </w:r>
    </w:p>
    <w:p w:rsidR="00A94D1C" w:rsidRPr="00A94D1C" w:rsidRDefault="00A94D1C" w:rsidP="00A94D1C">
      <w:pPr>
        <w:spacing w:after="0" w:line="240" w:lineRule="auto"/>
        <w:contextualSpacing/>
        <w:rPr>
          <w:rFonts w:cstheme="minorHAnsi"/>
          <w:color w:val="000000" w:themeColor="text1"/>
          <w:sz w:val="24"/>
        </w:rPr>
      </w:pPr>
      <w:r w:rsidRPr="00A94D1C">
        <w:rPr>
          <w:rFonts w:cstheme="minorHAnsi"/>
          <w:color w:val="000000" w:themeColor="text1"/>
          <w:sz w:val="24"/>
        </w:rPr>
        <w:t>DATE:</w:t>
      </w:r>
      <w:r w:rsidRPr="00A94D1C">
        <w:rPr>
          <w:rFonts w:cstheme="minorHAnsi"/>
          <w:color w:val="000000" w:themeColor="text1"/>
          <w:sz w:val="24"/>
        </w:rPr>
        <w:tab/>
      </w:r>
      <w:r w:rsidRPr="00A94D1C">
        <w:rPr>
          <w:rFonts w:cstheme="minorHAnsi"/>
          <w:color w:val="000000" w:themeColor="text1"/>
          <w:sz w:val="24"/>
        </w:rPr>
        <w:tab/>
        <w:t>March 4, 2020</w:t>
      </w:r>
    </w:p>
    <w:p w:rsidR="00A94D1C" w:rsidRPr="00A94D1C" w:rsidRDefault="00A94D1C" w:rsidP="00A94D1C">
      <w:pPr>
        <w:spacing w:after="0" w:line="240" w:lineRule="auto"/>
        <w:ind w:left="1440" w:hanging="1440"/>
        <w:contextualSpacing/>
        <w:rPr>
          <w:rFonts w:cstheme="minorHAnsi"/>
          <w:color w:val="000000" w:themeColor="text1"/>
          <w:sz w:val="24"/>
        </w:rPr>
      </w:pPr>
      <w:r w:rsidRPr="00A94D1C">
        <w:rPr>
          <w:rFonts w:cstheme="minorHAnsi"/>
          <w:color w:val="000000" w:themeColor="text1"/>
          <w:sz w:val="24"/>
        </w:rPr>
        <w:t>RE:</w:t>
      </w:r>
      <w:r w:rsidRPr="00A94D1C">
        <w:rPr>
          <w:rFonts w:cstheme="minorHAnsi"/>
          <w:color w:val="000000" w:themeColor="text1"/>
          <w:sz w:val="24"/>
        </w:rPr>
        <w:tab/>
        <w:t>ESFRLP grant awards from the North Carolina Housing Finance Agency for 2020</w:t>
      </w:r>
    </w:p>
    <w:p w:rsidR="00A94D1C" w:rsidRPr="00A94D1C" w:rsidRDefault="00A94D1C" w:rsidP="00A94D1C">
      <w:pPr>
        <w:spacing w:after="0" w:line="240" w:lineRule="auto"/>
        <w:contextualSpacing/>
        <w:rPr>
          <w:rFonts w:cstheme="minorHAnsi"/>
          <w:color w:val="000000" w:themeColor="text1"/>
          <w:sz w:val="24"/>
        </w:rPr>
      </w:pPr>
    </w:p>
    <w:p w:rsidR="00EF0411" w:rsidRPr="00EF0411" w:rsidRDefault="00EF0411" w:rsidP="00EF0411">
      <w:pPr>
        <w:spacing w:after="0" w:line="240" w:lineRule="auto"/>
        <w:rPr>
          <w:rFonts w:cstheme="minorHAnsi"/>
          <w:sz w:val="24"/>
        </w:rPr>
      </w:pPr>
      <w:r w:rsidRPr="00EF0411">
        <w:rPr>
          <w:rFonts w:cstheme="minorHAnsi"/>
          <w:sz w:val="24"/>
        </w:rPr>
        <w:t xml:space="preserve">The North Carolina Housing Finance Agency has awarded the PTRC, as a direct grant recipient,  the ESFRLP20 grants for Guilford, Davidson and Mecklenburg (outside the city limits of Charlotte) Counties for the 2020 cycle. The PTRC Community Development Department Staff requests Executive Committee approve the acceptance of all the grants. </w:t>
      </w:r>
    </w:p>
    <w:p w:rsidR="00EF0411" w:rsidRPr="00EF0411" w:rsidRDefault="00EF0411" w:rsidP="00EF0411">
      <w:pPr>
        <w:spacing w:after="0" w:line="240" w:lineRule="auto"/>
        <w:rPr>
          <w:rFonts w:cstheme="minorHAnsi"/>
          <w:sz w:val="24"/>
        </w:rPr>
      </w:pPr>
    </w:p>
    <w:p w:rsidR="00EF0411" w:rsidRPr="00EF0411" w:rsidRDefault="00EF0411" w:rsidP="00EF0411">
      <w:pPr>
        <w:spacing w:after="0" w:line="240" w:lineRule="auto"/>
        <w:rPr>
          <w:rFonts w:cstheme="minorHAnsi"/>
          <w:sz w:val="24"/>
        </w:rPr>
      </w:pPr>
      <w:r w:rsidRPr="00EF0411">
        <w:rPr>
          <w:rFonts w:cstheme="minorHAnsi"/>
          <w:sz w:val="24"/>
        </w:rPr>
        <w:t xml:space="preserve">The PTRC Housing Department has been successful in being awarded ESFRLP grants in 14 counties currently, with 2 of the current awards being counties previously served by the PTRC in other grant cycles. Mecklenburg outside of the Charlotte city limits is a new county with low production from its previous grant recipient and the NCHFA has encouraged the PTRC to apply, as there has been little interest from other entities applying for this grant. </w:t>
      </w:r>
    </w:p>
    <w:p w:rsidR="00EF0411" w:rsidRPr="00EF0411" w:rsidRDefault="00EF0411" w:rsidP="00EF0411">
      <w:pPr>
        <w:spacing w:after="0" w:line="240" w:lineRule="auto"/>
        <w:rPr>
          <w:rFonts w:cstheme="minorHAnsi"/>
          <w:sz w:val="24"/>
        </w:rPr>
      </w:pPr>
    </w:p>
    <w:p w:rsidR="00EF0411" w:rsidRPr="00EF0411" w:rsidRDefault="00EF0411" w:rsidP="00EF0411">
      <w:pPr>
        <w:spacing w:after="0" w:line="240" w:lineRule="auto"/>
        <w:rPr>
          <w:rFonts w:cstheme="minorHAnsi"/>
          <w:sz w:val="24"/>
        </w:rPr>
      </w:pPr>
      <w:r w:rsidRPr="00EF0411">
        <w:rPr>
          <w:rFonts w:cstheme="minorHAnsi"/>
          <w:sz w:val="24"/>
        </w:rPr>
        <w:t xml:space="preserve">The grants are set up on a loan pool system, so once the initial five units are completed, the PTRC can continue to apply for funding for homes until the funding supply is depleted. As an example, in the current grant cycle for Randolph County, PTRC committed to completing five units for $175,000 and will close out the grant cycle with seventeen units completed totaling $584,025.00 in home repairs for residents of the county. </w:t>
      </w:r>
    </w:p>
    <w:p w:rsidR="00EF0411" w:rsidRPr="00EF0411" w:rsidRDefault="00EF0411" w:rsidP="00EF0411">
      <w:pPr>
        <w:spacing w:after="0" w:line="240" w:lineRule="auto"/>
        <w:rPr>
          <w:rFonts w:cstheme="minorHAnsi"/>
          <w:sz w:val="24"/>
        </w:rPr>
      </w:pPr>
    </w:p>
    <w:p w:rsidR="00EF0411" w:rsidRPr="00EF0411" w:rsidRDefault="00EF0411" w:rsidP="00EF0411">
      <w:pPr>
        <w:spacing w:after="0" w:line="240" w:lineRule="auto"/>
        <w:rPr>
          <w:rFonts w:cstheme="minorHAnsi"/>
          <w:sz w:val="24"/>
        </w:rPr>
      </w:pPr>
      <w:r w:rsidRPr="00EF0411">
        <w:rPr>
          <w:rFonts w:cstheme="minorHAnsi"/>
          <w:b/>
          <w:sz w:val="24"/>
        </w:rPr>
        <w:t>ACTION REQUESTED</w:t>
      </w:r>
      <w:r w:rsidRPr="00EF0411">
        <w:rPr>
          <w:rFonts w:cstheme="minorHAnsi"/>
          <w:sz w:val="24"/>
        </w:rPr>
        <w:t>: The PTRC Community Development Department is requesting approval from the board to accept the awarded NCHFA ESFRLP20 grants.</w:t>
      </w:r>
    </w:p>
    <w:p w:rsidR="00A94D1C" w:rsidRPr="00A94D1C" w:rsidRDefault="00A94D1C" w:rsidP="00A94D1C">
      <w:pPr>
        <w:spacing w:after="0" w:line="240" w:lineRule="auto"/>
        <w:rPr>
          <w:rFonts w:cstheme="minorHAnsi"/>
          <w:sz w:val="24"/>
        </w:rPr>
      </w:pPr>
    </w:p>
    <w:p w:rsidR="00A94D1C" w:rsidRDefault="00A94D1C" w:rsidP="00726526">
      <w:pPr>
        <w:spacing w:line="240" w:lineRule="auto"/>
        <w:contextualSpacing/>
        <w:jc w:val="center"/>
        <w:rPr>
          <w:b/>
          <w:sz w:val="56"/>
        </w:rPr>
      </w:pPr>
    </w:p>
    <w:p w:rsidR="00EF0411" w:rsidRDefault="00EF0411" w:rsidP="00726526">
      <w:pPr>
        <w:spacing w:line="240" w:lineRule="auto"/>
        <w:contextualSpacing/>
        <w:jc w:val="center"/>
        <w:rPr>
          <w:b/>
          <w:sz w:val="56"/>
        </w:rPr>
      </w:pPr>
    </w:p>
    <w:p w:rsidR="00A94D1C" w:rsidRDefault="00A94D1C" w:rsidP="00726526">
      <w:pPr>
        <w:spacing w:line="240" w:lineRule="auto"/>
        <w:contextualSpacing/>
        <w:jc w:val="center"/>
        <w:rPr>
          <w:b/>
          <w:sz w:val="56"/>
        </w:rPr>
      </w:pPr>
    </w:p>
    <w:p w:rsidR="00A94D1C" w:rsidRDefault="00A94D1C" w:rsidP="00726526">
      <w:pPr>
        <w:spacing w:line="240" w:lineRule="auto"/>
        <w:contextualSpacing/>
        <w:jc w:val="center"/>
        <w:rPr>
          <w:b/>
          <w:sz w:val="56"/>
        </w:rPr>
      </w:pPr>
    </w:p>
    <w:p w:rsidR="00A94D1C" w:rsidRDefault="00A94D1C" w:rsidP="00726526">
      <w:pPr>
        <w:spacing w:line="240" w:lineRule="auto"/>
        <w:contextualSpacing/>
        <w:jc w:val="center"/>
        <w:rPr>
          <w:b/>
          <w:sz w:val="56"/>
        </w:rPr>
      </w:pPr>
    </w:p>
    <w:p w:rsidR="00A94D1C" w:rsidRDefault="00A94D1C" w:rsidP="00726526">
      <w:pPr>
        <w:spacing w:line="240" w:lineRule="auto"/>
        <w:contextualSpacing/>
        <w:jc w:val="center"/>
        <w:rPr>
          <w:b/>
          <w:sz w:val="56"/>
        </w:rPr>
      </w:pPr>
    </w:p>
    <w:p w:rsidR="002C62CE" w:rsidRPr="003F7C78" w:rsidRDefault="00F2632A" w:rsidP="00726526">
      <w:pPr>
        <w:spacing w:line="240" w:lineRule="auto"/>
        <w:contextualSpacing/>
        <w:jc w:val="center"/>
        <w:rPr>
          <w:b/>
          <w:sz w:val="56"/>
        </w:rPr>
      </w:pPr>
      <w:r>
        <w:rPr>
          <w:b/>
          <w:sz w:val="56"/>
        </w:rPr>
        <w:lastRenderedPageBreak/>
        <w:t>M</w:t>
      </w:r>
      <w:r w:rsidR="001642D0">
        <w:rPr>
          <w:b/>
          <w:sz w:val="56"/>
        </w:rPr>
        <w:t>eeting Dates 2020</w:t>
      </w:r>
    </w:p>
    <w:p w:rsidR="002074AC" w:rsidRPr="002939E3" w:rsidRDefault="002074AC" w:rsidP="002074AC">
      <w:pPr>
        <w:spacing w:line="240" w:lineRule="auto"/>
        <w:contextualSpacing/>
        <w:jc w:val="center"/>
        <w:rPr>
          <w:b/>
          <w:sz w:val="36"/>
        </w:rPr>
      </w:pPr>
      <w:r w:rsidRPr="002939E3">
        <w:rPr>
          <w:b/>
          <w:sz w:val="36"/>
        </w:rPr>
        <w:t>1398 Carrollton Crossing Drive</w:t>
      </w:r>
    </w:p>
    <w:p w:rsidR="002074AC" w:rsidRPr="002939E3" w:rsidRDefault="002074AC" w:rsidP="002074AC">
      <w:pPr>
        <w:spacing w:line="240" w:lineRule="auto"/>
        <w:contextualSpacing/>
        <w:jc w:val="center"/>
        <w:rPr>
          <w:b/>
          <w:sz w:val="36"/>
        </w:rPr>
      </w:pPr>
      <w:r w:rsidRPr="002939E3">
        <w:rPr>
          <w:b/>
          <w:sz w:val="36"/>
        </w:rPr>
        <w:t>Kernersville, NC 27284</w:t>
      </w:r>
    </w:p>
    <w:p w:rsidR="002074AC" w:rsidRPr="002939E3" w:rsidRDefault="002074AC" w:rsidP="002074AC">
      <w:pPr>
        <w:spacing w:line="240" w:lineRule="auto"/>
        <w:contextualSpacing/>
        <w:jc w:val="center"/>
        <w:rPr>
          <w:b/>
          <w:sz w:val="36"/>
        </w:rPr>
      </w:pPr>
      <w:r w:rsidRPr="002939E3">
        <w:rPr>
          <w:b/>
          <w:sz w:val="36"/>
        </w:rPr>
        <w:t>12:00 noon</w:t>
      </w:r>
    </w:p>
    <w:p w:rsidR="003A1EEA" w:rsidRDefault="003A1EEA" w:rsidP="002C62CE">
      <w:pPr>
        <w:spacing w:line="240" w:lineRule="auto"/>
        <w:contextualSpacing/>
      </w:pPr>
    </w:p>
    <w:tbl>
      <w:tblPr>
        <w:tblStyle w:val="GridTable4-Accent4"/>
        <w:tblW w:w="0" w:type="auto"/>
        <w:tblLook w:val="04A0" w:firstRow="1" w:lastRow="0" w:firstColumn="1" w:lastColumn="0" w:noHBand="0" w:noVBand="1"/>
      </w:tblPr>
      <w:tblGrid>
        <w:gridCol w:w="4621"/>
        <w:gridCol w:w="4621"/>
      </w:tblGrid>
      <w:tr w:rsidR="001642D0" w:rsidRPr="0073794E" w:rsidTr="00B753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1642D0" w:rsidRPr="00A67902" w:rsidRDefault="001642D0" w:rsidP="00B75327">
            <w:pPr>
              <w:jc w:val="center"/>
              <w:rPr>
                <w:sz w:val="36"/>
              </w:rPr>
            </w:pPr>
            <w:r w:rsidRPr="00A67902">
              <w:rPr>
                <w:sz w:val="36"/>
              </w:rPr>
              <w:t>PTRC Executive Committee</w:t>
            </w:r>
          </w:p>
          <w:p w:rsidR="001642D0" w:rsidRPr="00A67902" w:rsidRDefault="001642D0" w:rsidP="00B75327">
            <w:pPr>
              <w:jc w:val="center"/>
              <w:rPr>
                <w:sz w:val="36"/>
              </w:rPr>
            </w:pPr>
            <w:r w:rsidRPr="00A67902">
              <w:rPr>
                <w:sz w:val="36"/>
              </w:rPr>
              <w:t>1</w:t>
            </w:r>
            <w:r w:rsidRPr="00A67902">
              <w:rPr>
                <w:sz w:val="36"/>
                <w:vertAlign w:val="superscript"/>
              </w:rPr>
              <w:t>st</w:t>
            </w:r>
            <w:r w:rsidRPr="00A67902">
              <w:rPr>
                <w:sz w:val="36"/>
              </w:rPr>
              <w:t xml:space="preserve"> Wednesday</w:t>
            </w:r>
          </w:p>
        </w:tc>
        <w:tc>
          <w:tcPr>
            <w:tcW w:w="4621" w:type="dxa"/>
          </w:tcPr>
          <w:p w:rsidR="001642D0" w:rsidRPr="00A67902" w:rsidRDefault="001642D0" w:rsidP="00B75327">
            <w:pPr>
              <w:jc w:val="center"/>
              <w:cnfStyle w:val="100000000000" w:firstRow="1" w:lastRow="0" w:firstColumn="0" w:lastColumn="0" w:oddVBand="0" w:evenVBand="0" w:oddHBand="0" w:evenHBand="0" w:firstRowFirstColumn="0" w:firstRowLastColumn="0" w:lastRowFirstColumn="0" w:lastRowLastColumn="0"/>
              <w:rPr>
                <w:sz w:val="36"/>
              </w:rPr>
            </w:pPr>
            <w:r w:rsidRPr="00A67902">
              <w:rPr>
                <w:sz w:val="36"/>
              </w:rPr>
              <w:t>PTRC Board of Delegates</w:t>
            </w:r>
          </w:p>
          <w:p w:rsidR="001642D0" w:rsidRPr="00A67902" w:rsidRDefault="001642D0" w:rsidP="00B75327">
            <w:pPr>
              <w:jc w:val="center"/>
              <w:cnfStyle w:val="100000000000" w:firstRow="1" w:lastRow="0" w:firstColumn="0" w:lastColumn="0" w:oddVBand="0" w:evenVBand="0" w:oddHBand="0" w:evenHBand="0" w:firstRowFirstColumn="0" w:firstRowLastColumn="0" w:lastRowFirstColumn="0" w:lastRowLastColumn="0"/>
              <w:rPr>
                <w:sz w:val="36"/>
              </w:rPr>
            </w:pPr>
            <w:r w:rsidRPr="00A67902">
              <w:rPr>
                <w:sz w:val="36"/>
              </w:rPr>
              <w:t>3</w:t>
            </w:r>
            <w:r w:rsidRPr="00A67902">
              <w:rPr>
                <w:sz w:val="36"/>
                <w:vertAlign w:val="superscript"/>
              </w:rPr>
              <w:t>rd</w:t>
            </w:r>
            <w:r w:rsidRPr="00A67902">
              <w:rPr>
                <w:sz w:val="36"/>
              </w:rPr>
              <w:t xml:space="preserve"> Wednesday</w:t>
            </w:r>
          </w:p>
        </w:tc>
      </w:tr>
      <w:tr w:rsidR="001642D0" w:rsidRPr="0073794E" w:rsidTr="00B75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1642D0" w:rsidRPr="00F2632A" w:rsidRDefault="001642D0" w:rsidP="00B75327">
            <w:pPr>
              <w:jc w:val="center"/>
              <w:rPr>
                <w:strike/>
                <w:sz w:val="36"/>
              </w:rPr>
            </w:pPr>
            <w:r w:rsidRPr="00F2632A">
              <w:rPr>
                <w:strike/>
                <w:sz w:val="36"/>
              </w:rPr>
              <w:t>January - none</w:t>
            </w:r>
          </w:p>
        </w:tc>
        <w:tc>
          <w:tcPr>
            <w:tcW w:w="4621" w:type="dxa"/>
          </w:tcPr>
          <w:p w:rsidR="001642D0" w:rsidRPr="00F2632A" w:rsidRDefault="001642D0" w:rsidP="00B75327">
            <w:pPr>
              <w:jc w:val="center"/>
              <w:cnfStyle w:val="000000100000" w:firstRow="0" w:lastRow="0" w:firstColumn="0" w:lastColumn="0" w:oddVBand="0" w:evenVBand="0" w:oddHBand="1" w:evenHBand="0" w:firstRowFirstColumn="0" w:firstRowLastColumn="0" w:lastRowFirstColumn="0" w:lastRowLastColumn="0"/>
              <w:rPr>
                <w:b/>
                <w:strike/>
                <w:sz w:val="36"/>
              </w:rPr>
            </w:pPr>
            <w:r w:rsidRPr="00F2632A">
              <w:rPr>
                <w:b/>
                <w:strike/>
                <w:sz w:val="36"/>
              </w:rPr>
              <w:t>January - none</w:t>
            </w:r>
          </w:p>
        </w:tc>
      </w:tr>
      <w:tr w:rsidR="001642D0" w:rsidRPr="0073794E" w:rsidTr="00B75327">
        <w:tc>
          <w:tcPr>
            <w:cnfStyle w:val="001000000000" w:firstRow="0" w:lastRow="0" w:firstColumn="1" w:lastColumn="0" w:oddVBand="0" w:evenVBand="0" w:oddHBand="0" w:evenHBand="0" w:firstRowFirstColumn="0" w:firstRowLastColumn="0" w:lastRowFirstColumn="0" w:lastRowLastColumn="0"/>
            <w:tcW w:w="4621" w:type="dxa"/>
          </w:tcPr>
          <w:p w:rsidR="001642D0" w:rsidRPr="00F2632A" w:rsidRDefault="001642D0" w:rsidP="00B75327">
            <w:pPr>
              <w:jc w:val="center"/>
              <w:rPr>
                <w:strike/>
                <w:sz w:val="36"/>
              </w:rPr>
            </w:pPr>
            <w:r w:rsidRPr="00F2632A">
              <w:rPr>
                <w:strike/>
                <w:sz w:val="36"/>
              </w:rPr>
              <w:t>February 5, 2020</w:t>
            </w:r>
          </w:p>
        </w:tc>
        <w:tc>
          <w:tcPr>
            <w:tcW w:w="4621" w:type="dxa"/>
          </w:tcPr>
          <w:p w:rsidR="001642D0" w:rsidRPr="00F2632A" w:rsidRDefault="001642D0" w:rsidP="00B75327">
            <w:pPr>
              <w:jc w:val="center"/>
              <w:cnfStyle w:val="000000000000" w:firstRow="0" w:lastRow="0" w:firstColumn="0" w:lastColumn="0" w:oddVBand="0" w:evenVBand="0" w:oddHBand="0" w:evenHBand="0" w:firstRowFirstColumn="0" w:firstRowLastColumn="0" w:lastRowFirstColumn="0" w:lastRowLastColumn="0"/>
              <w:rPr>
                <w:b/>
                <w:strike/>
                <w:sz w:val="36"/>
              </w:rPr>
            </w:pPr>
            <w:r w:rsidRPr="00F2632A">
              <w:rPr>
                <w:b/>
                <w:strike/>
                <w:sz w:val="36"/>
              </w:rPr>
              <w:t>February 19, 2020</w:t>
            </w:r>
            <w:r w:rsidR="00F2632A">
              <w:rPr>
                <w:b/>
                <w:strike/>
                <w:sz w:val="36"/>
              </w:rPr>
              <w:t xml:space="preserve"> cancelled</w:t>
            </w:r>
          </w:p>
        </w:tc>
      </w:tr>
      <w:tr w:rsidR="001642D0" w:rsidRPr="0073794E" w:rsidTr="00B75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1642D0" w:rsidRPr="00A67902" w:rsidRDefault="001642D0" w:rsidP="00B75327">
            <w:pPr>
              <w:jc w:val="center"/>
              <w:rPr>
                <w:sz w:val="36"/>
              </w:rPr>
            </w:pPr>
            <w:r w:rsidRPr="00A67902">
              <w:rPr>
                <w:sz w:val="36"/>
              </w:rPr>
              <w:t xml:space="preserve">March </w:t>
            </w:r>
            <w:r>
              <w:rPr>
                <w:sz w:val="36"/>
              </w:rPr>
              <w:t>4</w:t>
            </w:r>
            <w:r w:rsidRPr="00A67902">
              <w:rPr>
                <w:sz w:val="36"/>
              </w:rPr>
              <w:t>, 20</w:t>
            </w:r>
            <w:r>
              <w:rPr>
                <w:sz w:val="36"/>
              </w:rPr>
              <w:t>20</w:t>
            </w:r>
          </w:p>
        </w:tc>
        <w:tc>
          <w:tcPr>
            <w:tcW w:w="4621" w:type="dxa"/>
          </w:tcPr>
          <w:p w:rsidR="001642D0" w:rsidRPr="00A67902" w:rsidRDefault="001642D0" w:rsidP="00B75327">
            <w:pPr>
              <w:jc w:val="center"/>
              <w:cnfStyle w:val="000000100000" w:firstRow="0" w:lastRow="0" w:firstColumn="0" w:lastColumn="0" w:oddVBand="0" w:evenVBand="0" w:oddHBand="1" w:evenHBand="0" w:firstRowFirstColumn="0" w:firstRowLastColumn="0" w:lastRowFirstColumn="0" w:lastRowLastColumn="0"/>
              <w:rPr>
                <w:b/>
                <w:sz w:val="36"/>
              </w:rPr>
            </w:pPr>
            <w:r w:rsidRPr="00A67902">
              <w:rPr>
                <w:b/>
                <w:sz w:val="36"/>
              </w:rPr>
              <w:t>March - none</w:t>
            </w:r>
          </w:p>
        </w:tc>
      </w:tr>
      <w:tr w:rsidR="001642D0" w:rsidRPr="0073794E" w:rsidTr="00B75327">
        <w:tc>
          <w:tcPr>
            <w:cnfStyle w:val="001000000000" w:firstRow="0" w:lastRow="0" w:firstColumn="1" w:lastColumn="0" w:oddVBand="0" w:evenVBand="0" w:oddHBand="0" w:evenHBand="0" w:firstRowFirstColumn="0" w:firstRowLastColumn="0" w:lastRowFirstColumn="0" w:lastRowLastColumn="0"/>
            <w:tcW w:w="4621" w:type="dxa"/>
          </w:tcPr>
          <w:p w:rsidR="001642D0" w:rsidRPr="00A67902" w:rsidRDefault="001642D0" w:rsidP="00B75327">
            <w:pPr>
              <w:jc w:val="center"/>
              <w:rPr>
                <w:sz w:val="36"/>
              </w:rPr>
            </w:pPr>
            <w:r w:rsidRPr="00A67902">
              <w:rPr>
                <w:sz w:val="36"/>
              </w:rPr>
              <w:t xml:space="preserve">April </w:t>
            </w:r>
            <w:r>
              <w:rPr>
                <w:sz w:val="36"/>
              </w:rPr>
              <w:t>1, 2020</w:t>
            </w:r>
          </w:p>
        </w:tc>
        <w:tc>
          <w:tcPr>
            <w:tcW w:w="4621" w:type="dxa"/>
          </w:tcPr>
          <w:p w:rsidR="001642D0" w:rsidRPr="00A67902" w:rsidRDefault="001642D0" w:rsidP="00B75327">
            <w:pPr>
              <w:jc w:val="center"/>
              <w:cnfStyle w:val="000000000000" w:firstRow="0" w:lastRow="0" w:firstColumn="0" w:lastColumn="0" w:oddVBand="0" w:evenVBand="0" w:oddHBand="0" w:evenHBand="0" w:firstRowFirstColumn="0" w:firstRowLastColumn="0" w:lastRowFirstColumn="0" w:lastRowLastColumn="0"/>
              <w:rPr>
                <w:b/>
                <w:sz w:val="36"/>
              </w:rPr>
            </w:pPr>
            <w:r w:rsidRPr="00A67902">
              <w:rPr>
                <w:b/>
                <w:sz w:val="36"/>
              </w:rPr>
              <w:t xml:space="preserve">April </w:t>
            </w:r>
            <w:r>
              <w:rPr>
                <w:b/>
                <w:sz w:val="36"/>
              </w:rPr>
              <w:t>15, 2020</w:t>
            </w:r>
          </w:p>
        </w:tc>
      </w:tr>
      <w:tr w:rsidR="001642D0" w:rsidRPr="0073794E" w:rsidTr="00B75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1642D0" w:rsidRPr="00A67902" w:rsidRDefault="001642D0" w:rsidP="00B75327">
            <w:pPr>
              <w:jc w:val="center"/>
              <w:rPr>
                <w:sz w:val="36"/>
              </w:rPr>
            </w:pPr>
            <w:r w:rsidRPr="00A67902">
              <w:rPr>
                <w:sz w:val="36"/>
              </w:rPr>
              <w:t xml:space="preserve">May </w:t>
            </w:r>
            <w:r>
              <w:rPr>
                <w:sz w:val="36"/>
              </w:rPr>
              <w:t>6, 2020</w:t>
            </w:r>
          </w:p>
        </w:tc>
        <w:tc>
          <w:tcPr>
            <w:tcW w:w="4621" w:type="dxa"/>
          </w:tcPr>
          <w:p w:rsidR="001642D0" w:rsidRPr="00A67902" w:rsidRDefault="001642D0" w:rsidP="00B75327">
            <w:pPr>
              <w:jc w:val="center"/>
              <w:cnfStyle w:val="000000100000" w:firstRow="0" w:lastRow="0" w:firstColumn="0" w:lastColumn="0" w:oddVBand="0" w:evenVBand="0" w:oddHBand="1" w:evenHBand="0" w:firstRowFirstColumn="0" w:firstRowLastColumn="0" w:lastRowFirstColumn="0" w:lastRowLastColumn="0"/>
              <w:rPr>
                <w:b/>
                <w:sz w:val="36"/>
              </w:rPr>
            </w:pPr>
            <w:r w:rsidRPr="00A67902">
              <w:rPr>
                <w:b/>
                <w:sz w:val="36"/>
              </w:rPr>
              <w:t>May - none</w:t>
            </w:r>
          </w:p>
        </w:tc>
      </w:tr>
      <w:tr w:rsidR="001642D0" w:rsidRPr="0073794E" w:rsidTr="00B75327">
        <w:tc>
          <w:tcPr>
            <w:cnfStyle w:val="001000000000" w:firstRow="0" w:lastRow="0" w:firstColumn="1" w:lastColumn="0" w:oddVBand="0" w:evenVBand="0" w:oddHBand="0" w:evenHBand="0" w:firstRowFirstColumn="0" w:firstRowLastColumn="0" w:lastRowFirstColumn="0" w:lastRowLastColumn="0"/>
            <w:tcW w:w="4621" w:type="dxa"/>
          </w:tcPr>
          <w:p w:rsidR="001642D0" w:rsidRPr="00A67902" w:rsidRDefault="001642D0" w:rsidP="00B75327">
            <w:pPr>
              <w:jc w:val="center"/>
              <w:rPr>
                <w:sz w:val="36"/>
              </w:rPr>
            </w:pPr>
            <w:r w:rsidRPr="00A67902">
              <w:rPr>
                <w:sz w:val="36"/>
              </w:rPr>
              <w:t xml:space="preserve">June </w:t>
            </w:r>
            <w:r>
              <w:rPr>
                <w:sz w:val="36"/>
              </w:rPr>
              <w:t>3, 2020</w:t>
            </w:r>
          </w:p>
        </w:tc>
        <w:tc>
          <w:tcPr>
            <w:tcW w:w="4621" w:type="dxa"/>
          </w:tcPr>
          <w:p w:rsidR="001642D0" w:rsidRPr="00A67902" w:rsidRDefault="001642D0" w:rsidP="00B75327">
            <w:pPr>
              <w:jc w:val="center"/>
              <w:cnfStyle w:val="000000000000" w:firstRow="0" w:lastRow="0" w:firstColumn="0" w:lastColumn="0" w:oddVBand="0" w:evenVBand="0" w:oddHBand="0" w:evenHBand="0" w:firstRowFirstColumn="0" w:firstRowLastColumn="0" w:lastRowFirstColumn="0" w:lastRowLastColumn="0"/>
              <w:rPr>
                <w:b/>
                <w:sz w:val="36"/>
              </w:rPr>
            </w:pPr>
            <w:r w:rsidRPr="00A67902">
              <w:rPr>
                <w:b/>
                <w:sz w:val="36"/>
              </w:rPr>
              <w:t xml:space="preserve">June </w:t>
            </w:r>
            <w:r>
              <w:rPr>
                <w:b/>
                <w:sz w:val="36"/>
              </w:rPr>
              <w:t>17, 2020</w:t>
            </w:r>
          </w:p>
        </w:tc>
      </w:tr>
      <w:tr w:rsidR="001642D0" w:rsidRPr="0073794E" w:rsidTr="00B75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1642D0" w:rsidRPr="00A67902" w:rsidRDefault="001642D0" w:rsidP="00B75327">
            <w:pPr>
              <w:jc w:val="center"/>
              <w:rPr>
                <w:sz w:val="36"/>
              </w:rPr>
            </w:pPr>
            <w:r w:rsidRPr="00A67902">
              <w:rPr>
                <w:sz w:val="36"/>
              </w:rPr>
              <w:t>July - none</w:t>
            </w:r>
          </w:p>
        </w:tc>
        <w:tc>
          <w:tcPr>
            <w:tcW w:w="4621" w:type="dxa"/>
          </w:tcPr>
          <w:p w:rsidR="001642D0" w:rsidRPr="00A67902" w:rsidRDefault="001642D0" w:rsidP="00B75327">
            <w:pPr>
              <w:jc w:val="center"/>
              <w:cnfStyle w:val="000000100000" w:firstRow="0" w:lastRow="0" w:firstColumn="0" w:lastColumn="0" w:oddVBand="0" w:evenVBand="0" w:oddHBand="1" w:evenHBand="0" w:firstRowFirstColumn="0" w:firstRowLastColumn="0" w:lastRowFirstColumn="0" w:lastRowLastColumn="0"/>
              <w:rPr>
                <w:b/>
                <w:sz w:val="36"/>
              </w:rPr>
            </w:pPr>
            <w:r w:rsidRPr="00A67902">
              <w:rPr>
                <w:b/>
                <w:sz w:val="36"/>
              </w:rPr>
              <w:t>July - none</w:t>
            </w:r>
          </w:p>
        </w:tc>
      </w:tr>
      <w:tr w:rsidR="001642D0" w:rsidRPr="0073794E" w:rsidTr="00B75327">
        <w:tc>
          <w:tcPr>
            <w:cnfStyle w:val="001000000000" w:firstRow="0" w:lastRow="0" w:firstColumn="1" w:lastColumn="0" w:oddVBand="0" w:evenVBand="0" w:oddHBand="0" w:evenHBand="0" w:firstRowFirstColumn="0" w:firstRowLastColumn="0" w:lastRowFirstColumn="0" w:lastRowLastColumn="0"/>
            <w:tcW w:w="4621" w:type="dxa"/>
          </w:tcPr>
          <w:p w:rsidR="001642D0" w:rsidRPr="0073794E" w:rsidRDefault="001642D0" w:rsidP="00B75327">
            <w:pPr>
              <w:jc w:val="center"/>
              <w:rPr>
                <w:sz w:val="36"/>
              </w:rPr>
            </w:pPr>
            <w:r w:rsidRPr="0073794E">
              <w:rPr>
                <w:sz w:val="36"/>
              </w:rPr>
              <w:t xml:space="preserve">August </w:t>
            </w:r>
            <w:r>
              <w:rPr>
                <w:sz w:val="36"/>
              </w:rPr>
              <w:t>5, 2020</w:t>
            </w:r>
          </w:p>
        </w:tc>
        <w:tc>
          <w:tcPr>
            <w:tcW w:w="4621" w:type="dxa"/>
          </w:tcPr>
          <w:p w:rsidR="001642D0" w:rsidRPr="0073794E" w:rsidRDefault="001642D0" w:rsidP="00B75327">
            <w:pPr>
              <w:jc w:val="center"/>
              <w:cnfStyle w:val="000000000000" w:firstRow="0" w:lastRow="0" w:firstColumn="0" w:lastColumn="0" w:oddVBand="0" w:evenVBand="0" w:oddHBand="0" w:evenHBand="0" w:firstRowFirstColumn="0" w:firstRowLastColumn="0" w:lastRowFirstColumn="0" w:lastRowLastColumn="0"/>
              <w:rPr>
                <w:b/>
                <w:sz w:val="36"/>
              </w:rPr>
            </w:pPr>
            <w:r w:rsidRPr="0073794E">
              <w:rPr>
                <w:b/>
                <w:sz w:val="36"/>
              </w:rPr>
              <w:t xml:space="preserve">August </w:t>
            </w:r>
            <w:r>
              <w:rPr>
                <w:b/>
                <w:sz w:val="36"/>
              </w:rPr>
              <w:t>19, 2020</w:t>
            </w:r>
          </w:p>
        </w:tc>
      </w:tr>
      <w:tr w:rsidR="001642D0" w:rsidRPr="0073794E" w:rsidTr="00B75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1642D0" w:rsidRPr="0073794E" w:rsidRDefault="001642D0" w:rsidP="00B75327">
            <w:pPr>
              <w:jc w:val="center"/>
              <w:rPr>
                <w:sz w:val="36"/>
              </w:rPr>
            </w:pPr>
            <w:r w:rsidRPr="0073794E">
              <w:rPr>
                <w:sz w:val="36"/>
              </w:rPr>
              <w:t xml:space="preserve">September </w:t>
            </w:r>
            <w:r>
              <w:rPr>
                <w:sz w:val="36"/>
              </w:rPr>
              <w:t>2, 2020</w:t>
            </w:r>
          </w:p>
        </w:tc>
        <w:tc>
          <w:tcPr>
            <w:tcW w:w="4621" w:type="dxa"/>
          </w:tcPr>
          <w:p w:rsidR="001642D0" w:rsidRPr="0073794E" w:rsidRDefault="001642D0" w:rsidP="00B75327">
            <w:pPr>
              <w:jc w:val="center"/>
              <w:cnfStyle w:val="000000100000" w:firstRow="0" w:lastRow="0" w:firstColumn="0" w:lastColumn="0" w:oddVBand="0" w:evenVBand="0" w:oddHBand="1" w:evenHBand="0" w:firstRowFirstColumn="0" w:firstRowLastColumn="0" w:lastRowFirstColumn="0" w:lastRowLastColumn="0"/>
              <w:rPr>
                <w:b/>
                <w:sz w:val="36"/>
              </w:rPr>
            </w:pPr>
            <w:r w:rsidRPr="0073794E">
              <w:rPr>
                <w:b/>
                <w:sz w:val="36"/>
              </w:rPr>
              <w:t>September - none</w:t>
            </w:r>
          </w:p>
        </w:tc>
      </w:tr>
      <w:tr w:rsidR="001642D0" w:rsidRPr="0073794E" w:rsidTr="00B75327">
        <w:tc>
          <w:tcPr>
            <w:cnfStyle w:val="001000000000" w:firstRow="0" w:lastRow="0" w:firstColumn="1" w:lastColumn="0" w:oddVBand="0" w:evenVBand="0" w:oddHBand="0" w:evenHBand="0" w:firstRowFirstColumn="0" w:firstRowLastColumn="0" w:lastRowFirstColumn="0" w:lastRowLastColumn="0"/>
            <w:tcW w:w="4621" w:type="dxa"/>
          </w:tcPr>
          <w:p w:rsidR="001642D0" w:rsidRPr="0073794E" w:rsidRDefault="001642D0" w:rsidP="00B75327">
            <w:pPr>
              <w:jc w:val="center"/>
              <w:rPr>
                <w:sz w:val="36"/>
              </w:rPr>
            </w:pPr>
            <w:r w:rsidRPr="0073794E">
              <w:rPr>
                <w:sz w:val="36"/>
              </w:rPr>
              <w:t xml:space="preserve">October </w:t>
            </w:r>
            <w:r>
              <w:rPr>
                <w:sz w:val="36"/>
              </w:rPr>
              <w:t>7, 2020</w:t>
            </w:r>
          </w:p>
        </w:tc>
        <w:tc>
          <w:tcPr>
            <w:tcW w:w="4621" w:type="dxa"/>
          </w:tcPr>
          <w:p w:rsidR="001642D0" w:rsidRPr="0073794E" w:rsidRDefault="001642D0" w:rsidP="00B75327">
            <w:pPr>
              <w:jc w:val="center"/>
              <w:cnfStyle w:val="000000000000" w:firstRow="0" w:lastRow="0" w:firstColumn="0" w:lastColumn="0" w:oddVBand="0" w:evenVBand="0" w:oddHBand="0" w:evenHBand="0" w:firstRowFirstColumn="0" w:firstRowLastColumn="0" w:lastRowFirstColumn="0" w:lastRowLastColumn="0"/>
              <w:rPr>
                <w:b/>
                <w:sz w:val="36"/>
              </w:rPr>
            </w:pPr>
            <w:r w:rsidRPr="0073794E">
              <w:rPr>
                <w:b/>
                <w:sz w:val="36"/>
              </w:rPr>
              <w:t xml:space="preserve">October </w:t>
            </w:r>
            <w:r>
              <w:rPr>
                <w:b/>
                <w:sz w:val="36"/>
              </w:rPr>
              <w:t>21, 2020</w:t>
            </w:r>
          </w:p>
        </w:tc>
      </w:tr>
      <w:tr w:rsidR="001642D0" w:rsidRPr="0073794E" w:rsidTr="00B75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1642D0" w:rsidRPr="0073794E" w:rsidRDefault="001642D0" w:rsidP="00B75327">
            <w:pPr>
              <w:jc w:val="center"/>
              <w:rPr>
                <w:sz w:val="36"/>
              </w:rPr>
            </w:pPr>
            <w:r w:rsidRPr="0073794E">
              <w:rPr>
                <w:sz w:val="36"/>
              </w:rPr>
              <w:t xml:space="preserve">November </w:t>
            </w:r>
            <w:r>
              <w:rPr>
                <w:sz w:val="36"/>
              </w:rPr>
              <w:t>4, 2020</w:t>
            </w:r>
          </w:p>
        </w:tc>
        <w:tc>
          <w:tcPr>
            <w:tcW w:w="4621" w:type="dxa"/>
          </w:tcPr>
          <w:p w:rsidR="001642D0" w:rsidRPr="0073794E" w:rsidRDefault="001642D0" w:rsidP="00B75327">
            <w:pPr>
              <w:jc w:val="center"/>
              <w:cnfStyle w:val="000000100000" w:firstRow="0" w:lastRow="0" w:firstColumn="0" w:lastColumn="0" w:oddVBand="0" w:evenVBand="0" w:oddHBand="1" w:evenHBand="0" w:firstRowFirstColumn="0" w:firstRowLastColumn="0" w:lastRowFirstColumn="0" w:lastRowLastColumn="0"/>
              <w:rPr>
                <w:b/>
                <w:sz w:val="36"/>
              </w:rPr>
            </w:pPr>
            <w:r w:rsidRPr="0073794E">
              <w:rPr>
                <w:b/>
                <w:sz w:val="36"/>
              </w:rPr>
              <w:t>November - none</w:t>
            </w:r>
          </w:p>
        </w:tc>
      </w:tr>
      <w:tr w:rsidR="001642D0" w:rsidRPr="0073794E" w:rsidTr="00B75327">
        <w:tc>
          <w:tcPr>
            <w:cnfStyle w:val="001000000000" w:firstRow="0" w:lastRow="0" w:firstColumn="1" w:lastColumn="0" w:oddVBand="0" w:evenVBand="0" w:oddHBand="0" w:evenHBand="0" w:firstRowFirstColumn="0" w:firstRowLastColumn="0" w:lastRowFirstColumn="0" w:lastRowLastColumn="0"/>
            <w:tcW w:w="4621" w:type="dxa"/>
          </w:tcPr>
          <w:p w:rsidR="001642D0" w:rsidRPr="0073794E" w:rsidRDefault="001642D0" w:rsidP="00B75327">
            <w:pPr>
              <w:jc w:val="center"/>
              <w:rPr>
                <w:sz w:val="36"/>
              </w:rPr>
            </w:pPr>
            <w:r w:rsidRPr="0073794E">
              <w:rPr>
                <w:sz w:val="36"/>
              </w:rPr>
              <w:t xml:space="preserve">December </w:t>
            </w:r>
            <w:r>
              <w:rPr>
                <w:sz w:val="36"/>
              </w:rPr>
              <w:t>2, 2020</w:t>
            </w:r>
          </w:p>
        </w:tc>
        <w:tc>
          <w:tcPr>
            <w:tcW w:w="4621" w:type="dxa"/>
          </w:tcPr>
          <w:p w:rsidR="001642D0" w:rsidRPr="0073794E" w:rsidRDefault="001642D0" w:rsidP="00B75327">
            <w:pPr>
              <w:jc w:val="center"/>
              <w:cnfStyle w:val="000000000000" w:firstRow="0" w:lastRow="0" w:firstColumn="0" w:lastColumn="0" w:oddVBand="0" w:evenVBand="0" w:oddHBand="0" w:evenHBand="0" w:firstRowFirstColumn="0" w:firstRowLastColumn="0" w:lastRowFirstColumn="0" w:lastRowLastColumn="0"/>
              <w:rPr>
                <w:b/>
                <w:sz w:val="36"/>
              </w:rPr>
            </w:pPr>
            <w:r w:rsidRPr="0073794E">
              <w:rPr>
                <w:b/>
                <w:sz w:val="36"/>
              </w:rPr>
              <w:t xml:space="preserve">December </w:t>
            </w:r>
            <w:r>
              <w:rPr>
                <w:b/>
                <w:sz w:val="36"/>
              </w:rPr>
              <w:t>16, 2020</w:t>
            </w:r>
          </w:p>
        </w:tc>
      </w:tr>
    </w:tbl>
    <w:p w:rsidR="006F1474" w:rsidRDefault="006F1474" w:rsidP="006F1474">
      <w:pPr>
        <w:spacing w:line="240" w:lineRule="auto"/>
        <w:contextualSpacing/>
        <w:jc w:val="center"/>
      </w:pPr>
    </w:p>
    <w:p w:rsidR="006F1474" w:rsidRDefault="006F1474" w:rsidP="002723CF">
      <w:pPr>
        <w:tabs>
          <w:tab w:val="left" w:pos="8445"/>
        </w:tabs>
        <w:rPr>
          <w:rFonts w:asciiTheme="majorHAnsi" w:hAnsiTheme="majorHAnsi"/>
          <w:sz w:val="2"/>
          <w:szCs w:val="26"/>
        </w:rPr>
      </w:pPr>
    </w:p>
    <w:p w:rsidR="000F3AA2" w:rsidRDefault="000F3AA2" w:rsidP="002723CF">
      <w:pPr>
        <w:tabs>
          <w:tab w:val="left" w:pos="8445"/>
        </w:tabs>
        <w:rPr>
          <w:rFonts w:asciiTheme="majorHAnsi" w:hAnsiTheme="majorHAnsi"/>
          <w:sz w:val="2"/>
          <w:szCs w:val="26"/>
        </w:rPr>
      </w:pPr>
    </w:p>
    <w:p w:rsidR="000F3AA2" w:rsidRDefault="000F3AA2" w:rsidP="002723CF">
      <w:pPr>
        <w:tabs>
          <w:tab w:val="left" w:pos="8445"/>
        </w:tabs>
        <w:rPr>
          <w:rFonts w:asciiTheme="majorHAnsi" w:hAnsiTheme="majorHAnsi"/>
          <w:sz w:val="2"/>
          <w:szCs w:val="26"/>
        </w:rPr>
      </w:pPr>
    </w:p>
    <w:p w:rsidR="000F3AA2" w:rsidRDefault="000F3AA2" w:rsidP="002723CF">
      <w:pPr>
        <w:tabs>
          <w:tab w:val="left" w:pos="8445"/>
        </w:tabs>
        <w:rPr>
          <w:rFonts w:asciiTheme="majorHAnsi" w:hAnsiTheme="majorHAnsi"/>
          <w:sz w:val="2"/>
          <w:szCs w:val="26"/>
        </w:rPr>
      </w:pPr>
    </w:p>
    <w:p w:rsidR="000F3AA2" w:rsidRDefault="000F3AA2" w:rsidP="002723CF">
      <w:pPr>
        <w:tabs>
          <w:tab w:val="left" w:pos="8445"/>
        </w:tabs>
        <w:rPr>
          <w:rFonts w:asciiTheme="majorHAnsi" w:hAnsiTheme="majorHAnsi"/>
          <w:sz w:val="2"/>
          <w:szCs w:val="26"/>
        </w:rPr>
      </w:pPr>
    </w:p>
    <w:p w:rsidR="000F3AA2" w:rsidRDefault="000F3AA2" w:rsidP="002723CF">
      <w:pPr>
        <w:tabs>
          <w:tab w:val="left" w:pos="8445"/>
        </w:tabs>
        <w:rPr>
          <w:rFonts w:asciiTheme="majorHAnsi" w:hAnsiTheme="majorHAnsi"/>
          <w:sz w:val="2"/>
          <w:szCs w:val="26"/>
        </w:rPr>
      </w:pPr>
    </w:p>
    <w:p w:rsidR="001A4ADE" w:rsidRDefault="001A4ADE" w:rsidP="002723CF">
      <w:pPr>
        <w:tabs>
          <w:tab w:val="left" w:pos="8445"/>
        </w:tabs>
        <w:rPr>
          <w:rFonts w:asciiTheme="majorHAnsi" w:hAnsiTheme="majorHAnsi"/>
          <w:sz w:val="2"/>
          <w:szCs w:val="26"/>
        </w:rPr>
      </w:pPr>
    </w:p>
    <w:p w:rsidR="007C165A" w:rsidRDefault="007C165A" w:rsidP="002723CF">
      <w:pPr>
        <w:tabs>
          <w:tab w:val="left" w:pos="8445"/>
        </w:tabs>
        <w:rPr>
          <w:rFonts w:asciiTheme="majorHAnsi" w:hAnsiTheme="majorHAnsi"/>
          <w:sz w:val="2"/>
          <w:szCs w:val="26"/>
        </w:rPr>
      </w:pPr>
    </w:p>
    <w:p w:rsidR="007C165A" w:rsidRDefault="007C165A" w:rsidP="002723CF">
      <w:pPr>
        <w:tabs>
          <w:tab w:val="left" w:pos="8445"/>
        </w:tabs>
        <w:rPr>
          <w:rFonts w:asciiTheme="majorHAnsi" w:hAnsiTheme="majorHAnsi"/>
          <w:sz w:val="2"/>
          <w:szCs w:val="26"/>
        </w:rPr>
      </w:pPr>
    </w:p>
    <w:p w:rsidR="007C165A" w:rsidRDefault="007C165A" w:rsidP="002723CF">
      <w:pPr>
        <w:tabs>
          <w:tab w:val="left" w:pos="8445"/>
        </w:tabs>
        <w:rPr>
          <w:rFonts w:asciiTheme="majorHAnsi" w:hAnsiTheme="majorHAnsi"/>
          <w:sz w:val="2"/>
          <w:szCs w:val="26"/>
        </w:rPr>
      </w:pPr>
    </w:p>
    <w:p w:rsidR="007C165A" w:rsidRDefault="007C165A" w:rsidP="002723CF">
      <w:pPr>
        <w:tabs>
          <w:tab w:val="left" w:pos="8445"/>
        </w:tabs>
        <w:rPr>
          <w:rFonts w:asciiTheme="majorHAnsi" w:hAnsiTheme="majorHAnsi"/>
          <w:sz w:val="2"/>
          <w:szCs w:val="26"/>
        </w:rPr>
      </w:pPr>
    </w:p>
    <w:p w:rsidR="007C165A" w:rsidRDefault="007C165A" w:rsidP="002723CF">
      <w:pPr>
        <w:tabs>
          <w:tab w:val="left" w:pos="8445"/>
        </w:tabs>
        <w:rPr>
          <w:rFonts w:asciiTheme="majorHAnsi" w:hAnsiTheme="majorHAnsi"/>
          <w:sz w:val="2"/>
          <w:szCs w:val="26"/>
        </w:rPr>
      </w:pPr>
    </w:p>
    <w:p w:rsidR="007C165A" w:rsidRDefault="007C165A" w:rsidP="002723CF">
      <w:pPr>
        <w:tabs>
          <w:tab w:val="left" w:pos="8445"/>
        </w:tabs>
        <w:rPr>
          <w:rFonts w:asciiTheme="majorHAnsi" w:hAnsiTheme="majorHAnsi"/>
          <w:sz w:val="2"/>
          <w:szCs w:val="26"/>
        </w:rPr>
      </w:pPr>
    </w:p>
    <w:p w:rsidR="007C165A" w:rsidRDefault="007C165A" w:rsidP="002723CF">
      <w:pPr>
        <w:tabs>
          <w:tab w:val="left" w:pos="8445"/>
        </w:tabs>
        <w:rPr>
          <w:rFonts w:asciiTheme="majorHAnsi" w:hAnsiTheme="majorHAnsi"/>
          <w:sz w:val="2"/>
          <w:szCs w:val="26"/>
        </w:rPr>
      </w:pPr>
    </w:p>
    <w:p w:rsidR="007C165A" w:rsidRDefault="007C165A" w:rsidP="002723CF">
      <w:pPr>
        <w:tabs>
          <w:tab w:val="left" w:pos="8445"/>
        </w:tabs>
        <w:rPr>
          <w:rFonts w:asciiTheme="majorHAnsi" w:hAnsiTheme="majorHAnsi"/>
          <w:sz w:val="2"/>
          <w:szCs w:val="26"/>
        </w:rPr>
      </w:pPr>
    </w:p>
    <w:p w:rsidR="007C165A" w:rsidRDefault="007C165A" w:rsidP="002723CF">
      <w:pPr>
        <w:tabs>
          <w:tab w:val="left" w:pos="8445"/>
        </w:tabs>
        <w:rPr>
          <w:rFonts w:asciiTheme="majorHAnsi" w:hAnsiTheme="majorHAnsi"/>
          <w:sz w:val="2"/>
          <w:szCs w:val="26"/>
        </w:rPr>
      </w:pPr>
    </w:p>
    <w:p w:rsidR="007C165A" w:rsidRDefault="007C165A" w:rsidP="002723CF">
      <w:pPr>
        <w:tabs>
          <w:tab w:val="left" w:pos="8445"/>
        </w:tabs>
        <w:rPr>
          <w:rFonts w:asciiTheme="majorHAnsi" w:hAnsiTheme="majorHAnsi"/>
          <w:sz w:val="2"/>
          <w:szCs w:val="26"/>
        </w:rPr>
      </w:pPr>
    </w:p>
    <w:p w:rsidR="007C165A" w:rsidRDefault="007C165A" w:rsidP="002723CF">
      <w:pPr>
        <w:tabs>
          <w:tab w:val="left" w:pos="8445"/>
        </w:tabs>
        <w:rPr>
          <w:rFonts w:asciiTheme="majorHAnsi" w:hAnsiTheme="majorHAnsi"/>
          <w:sz w:val="2"/>
          <w:szCs w:val="26"/>
        </w:rPr>
      </w:pPr>
    </w:p>
    <w:p w:rsidR="001A4ADE" w:rsidRDefault="001A4ADE" w:rsidP="002723CF">
      <w:pPr>
        <w:tabs>
          <w:tab w:val="left" w:pos="8445"/>
        </w:tabs>
        <w:rPr>
          <w:rFonts w:asciiTheme="majorHAnsi" w:hAnsiTheme="majorHAnsi"/>
          <w:sz w:val="2"/>
          <w:szCs w:val="26"/>
        </w:rPr>
      </w:pPr>
    </w:p>
    <w:p w:rsidR="001A4ADE" w:rsidRPr="001A4ADE" w:rsidRDefault="007C165A" w:rsidP="001E1BE2">
      <w:pPr>
        <w:spacing w:after="40" w:line="240" w:lineRule="auto"/>
        <w:jc w:val="both"/>
        <w:rPr>
          <w:rFonts w:cstheme="minorHAnsi"/>
          <w:sz w:val="24"/>
        </w:rPr>
      </w:pPr>
      <w:r w:rsidRPr="000D1B85">
        <w:rPr>
          <w:rFonts w:ascii="Tahoma" w:eastAsia="Calibri" w:hAnsi="Tahoma" w:cs="Tahoma"/>
          <w:noProof/>
          <w:color w:val="000000"/>
          <w:kern w:val="28"/>
          <w:sz w:val="20"/>
          <w:szCs w:val="20"/>
        </w:rPr>
        <w:lastRenderedPageBreak/>
        <mc:AlternateContent>
          <mc:Choice Requires="wps">
            <w:drawing>
              <wp:anchor distT="0" distB="0" distL="114300" distR="114300" simplePos="0" relativeHeight="252175360" behindDoc="0" locked="0" layoutInCell="1" allowOverlap="1" wp14:anchorId="1505BD07" wp14:editId="18316473">
                <wp:simplePos x="0" y="0"/>
                <wp:positionH relativeFrom="column">
                  <wp:posOffset>-361950</wp:posOffset>
                </wp:positionH>
                <wp:positionV relativeFrom="paragraph">
                  <wp:posOffset>-538480</wp:posOffset>
                </wp:positionV>
                <wp:extent cx="2314575" cy="1403985"/>
                <wp:effectExtent l="0" t="0" r="9525" b="889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403985"/>
                        </a:xfrm>
                        <a:prstGeom prst="rect">
                          <a:avLst/>
                        </a:prstGeom>
                        <a:solidFill>
                          <a:srgbClr val="FFFFFF"/>
                        </a:solidFill>
                        <a:ln w="9525">
                          <a:noFill/>
                          <a:miter lim="800000"/>
                          <a:headEnd/>
                          <a:tailEnd/>
                        </a:ln>
                      </wps:spPr>
                      <wps:txbx>
                        <w:txbxContent>
                          <w:p w:rsidR="007C165A" w:rsidRPr="000623ED" w:rsidRDefault="007C165A" w:rsidP="007C165A">
                            <w:pPr>
                              <w:rPr>
                                <w:rFonts w:ascii="Tahoma" w:hAnsi="Tahoma" w:cs="Tahoma"/>
                                <w:b/>
                                <w:sz w:val="28"/>
                              </w:rPr>
                            </w:pPr>
                            <w:r>
                              <w:rPr>
                                <w:rFonts w:ascii="Tahoma" w:hAnsi="Tahoma" w:cs="Tahoma"/>
                                <w:b/>
                                <w:sz w:val="28"/>
                              </w:rPr>
                              <w:t>INFORMATIONAL ITEM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05BD07" id="_x0000_s1031" type="#_x0000_t202" style="position:absolute;left:0;text-align:left;margin-left:-28.5pt;margin-top:-42.4pt;width:182.25pt;height:110.55pt;z-index:252175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" stroked="f">
                <v:textbox style="mso-fit-shape-to-text:t">
                  <w:txbxContent>
                    <w:p w:rsidR="007C165A" w:rsidRPr="000623ED" w:rsidRDefault="007C165A" w:rsidP="007C165A">
                      <w:pPr>
                        <w:rPr>
                          <w:rFonts w:ascii="Tahoma" w:hAnsi="Tahoma" w:cs="Tahoma"/>
                          <w:b/>
                          <w:sz w:val="28"/>
                        </w:rPr>
                      </w:pPr>
                      <w:r>
                        <w:rPr>
                          <w:rFonts w:ascii="Tahoma" w:hAnsi="Tahoma" w:cs="Tahoma"/>
                          <w:b/>
                          <w:sz w:val="28"/>
                        </w:rPr>
                        <w:t>INFORMATIONAL ITEM</w:t>
                      </w:r>
                    </w:p>
                  </w:txbxContent>
                </v:textbox>
              </v:shape>
            </w:pict>
          </mc:Fallback>
        </mc:AlternateContent>
      </w:r>
      <w:r w:rsidR="001A4ADE" w:rsidRPr="001A4ADE">
        <w:rPr>
          <w:rFonts w:cstheme="minorHAnsi"/>
          <w:sz w:val="24"/>
        </w:rPr>
        <w:t xml:space="preserve"> </w:t>
      </w:r>
      <w:r>
        <w:rPr>
          <w:rFonts w:cstheme="minorHAnsi"/>
          <w:noProof/>
          <w:sz w:val="24"/>
        </w:rPr>
        <w:drawing>
          <wp:inline distT="0" distB="0" distL="0" distR="0">
            <wp:extent cx="5943600" cy="5949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ublic Policy Summit 2020.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5949950"/>
                    </a:xfrm>
                    <a:prstGeom prst="rect">
                      <a:avLst/>
                    </a:prstGeom>
                  </pic:spPr>
                </pic:pic>
              </a:graphicData>
            </a:graphic>
          </wp:inline>
        </w:drawing>
      </w:r>
    </w:p>
    <w:p w:rsidR="000F3AA2" w:rsidRPr="001A4ADE" w:rsidRDefault="000F3AA2" w:rsidP="002723CF">
      <w:pPr>
        <w:tabs>
          <w:tab w:val="left" w:pos="8445"/>
        </w:tabs>
        <w:rPr>
          <w:rFonts w:cstheme="minorHAnsi"/>
          <w:sz w:val="4"/>
          <w:szCs w:val="26"/>
        </w:rPr>
      </w:pPr>
    </w:p>
    <w:p w:rsidR="000F3AA2" w:rsidRPr="001A4ADE" w:rsidRDefault="000F3AA2" w:rsidP="002723CF">
      <w:pPr>
        <w:tabs>
          <w:tab w:val="left" w:pos="8445"/>
        </w:tabs>
        <w:rPr>
          <w:rFonts w:cstheme="minorHAnsi"/>
          <w:sz w:val="4"/>
          <w:szCs w:val="26"/>
        </w:rPr>
      </w:pPr>
    </w:p>
    <w:sectPr w:rsidR="000F3AA2" w:rsidRPr="001A4ADE" w:rsidSect="000129FF">
      <w:headerReference w:type="default" r:id="rId12"/>
      <w:footerReference w:type="even" r:id="rId13"/>
      <w:footerReference w:type="default" r:id="rId14"/>
      <w:footerReference w:type="first" r:id="rId1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453F" w:rsidRDefault="008B453F" w:rsidP="001E6E98">
      <w:pPr>
        <w:spacing w:after="0" w:line="240" w:lineRule="auto"/>
      </w:pPr>
      <w:r>
        <w:separator/>
      </w:r>
    </w:p>
  </w:endnote>
  <w:endnote w:type="continuationSeparator" w:id="0">
    <w:p w:rsidR="008B453F" w:rsidRDefault="008B453F" w:rsidP="001E6E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ill Sans MT Ext Condensed Bold">
    <w:panose1 w:val="020B09020201040202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53F" w:rsidRPr="00A9212F" w:rsidRDefault="008B453F" w:rsidP="0054637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53F" w:rsidRDefault="008B453F">
    <w:pPr>
      <w:pStyle w:val="Footer"/>
      <w:jc w:val="center"/>
    </w:pPr>
  </w:p>
  <w:p w:rsidR="008B453F" w:rsidRPr="000129FF" w:rsidRDefault="008B453F" w:rsidP="00733941">
    <w:pPr>
      <w:pStyle w:val="Footer"/>
      <w:jc w:val="right"/>
      <w:rPr>
        <w:b/>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302119"/>
      <w:docPartObj>
        <w:docPartGallery w:val="Page Numbers (Bottom of Page)"/>
        <w:docPartUnique/>
      </w:docPartObj>
    </w:sdtPr>
    <w:sdtEndPr/>
    <w:sdtContent>
      <w:sdt>
        <w:sdtPr>
          <w:id w:val="1728636285"/>
          <w:docPartObj>
            <w:docPartGallery w:val="Page Numbers (Top of Page)"/>
            <w:docPartUnique/>
          </w:docPartObj>
        </w:sdtPr>
        <w:sdtEndPr/>
        <w:sdtContent>
          <w:p w:rsidR="008B453F" w:rsidRDefault="008B453F" w:rsidP="000129FF">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206D2">
              <w:rPr>
                <w:b/>
                <w:bCs/>
                <w:noProof/>
              </w:rPr>
              <w:t>9</w:t>
            </w:r>
            <w:r>
              <w:rPr>
                <w:b/>
                <w:bCs/>
                <w:sz w:val="24"/>
                <w:szCs w:val="24"/>
              </w:rPr>
              <w:fldChar w:fldCharType="end"/>
            </w:r>
          </w:p>
          <w:p w:rsidR="008B453F" w:rsidRDefault="008B453F" w:rsidP="000129FF">
            <w:pPr>
              <w:pStyle w:val="Footer"/>
              <w:jc w:val="center"/>
            </w:pPr>
            <w:r>
              <w:rPr>
                <w:b/>
                <w:bCs/>
                <w:sz w:val="24"/>
                <w:szCs w:val="24"/>
              </w:rPr>
              <w:tab/>
            </w:r>
            <w:r>
              <w:rPr>
                <w:b/>
                <w:bCs/>
                <w:sz w:val="24"/>
                <w:szCs w:val="24"/>
              </w:rPr>
              <w:tab/>
            </w:r>
            <w:r w:rsidRPr="000129FF">
              <w:rPr>
                <w:bCs/>
                <w:szCs w:val="24"/>
              </w:rPr>
              <w:t>May 1, 2019</w:t>
            </w:r>
          </w:p>
        </w:sdtContent>
      </w:sdt>
    </w:sdtContent>
  </w:sdt>
  <w:p w:rsidR="008B453F" w:rsidRDefault="008B45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453F" w:rsidRDefault="008B453F" w:rsidP="001E6E98">
      <w:pPr>
        <w:spacing w:after="0" w:line="240" w:lineRule="auto"/>
      </w:pPr>
      <w:r>
        <w:separator/>
      </w:r>
    </w:p>
  </w:footnote>
  <w:footnote w:type="continuationSeparator" w:id="0">
    <w:p w:rsidR="008B453F" w:rsidRDefault="008B453F" w:rsidP="001E6E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53F" w:rsidRPr="00A9212F" w:rsidRDefault="008B453F" w:rsidP="0054637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67F26"/>
    <w:multiLevelType w:val="hybridMultilevel"/>
    <w:tmpl w:val="714AB678"/>
    <w:lvl w:ilvl="0" w:tplc="8CA4F0FE">
      <w:start w:val="1"/>
      <w:numFmt w:val="decimal"/>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072F8"/>
    <w:multiLevelType w:val="hybridMultilevel"/>
    <w:tmpl w:val="071CF782"/>
    <w:lvl w:ilvl="0" w:tplc="2C80A60E">
      <w:start w:val="1"/>
      <w:numFmt w:val="upperLetter"/>
      <w:lvlText w:val="%1."/>
      <w:lvlJc w:val="left"/>
      <w:pPr>
        <w:ind w:left="144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A21F74"/>
    <w:multiLevelType w:val="hybridMultilevel"/>
    <w:tmpl w:val="C354F4FE"/>
    <w:lvl w:ilvl="0" w:tplc="7E7E3B02">
      <w:start w:val="7"/>
      <w:numFmt w:val="upperLetter"/>
      <w:lvlText w:val="%1."/>
      <w:lvlJc w:val="left"/>
      <w:pPr>
        <w:ind w:left="360" w:hanging="360"/>
      </w:pPr>
      <w:rPr>
        <w:rFonts w:hint="default"/>
        <w:b/>
        <w:i w:val="0"/>
      </w:rPr>
    </w:lvl>
    <w:lvl w:ilvl="1" w:tplc="27101678">
      <w:start w:val="1"/>
      <w:numFmt w:val="decimal"/>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F767F2"/>
    <w:multiLevelType w:val="hybridMultilevel"/>
    <w:tmpl w:val="08B688A6"/>
    <w:lvl w:ilvl="0" w:tplc="DA4C2CE2">
      <w:start w:val="1"/>
      <w:numFmt w:val="upperLetter"/>
      <w:lvlText w:val="%1."/>
      <w:lvlJc w:val="left"/>
      <w:pPr>
        <w:ind w:left="708" w:hanging="360"/>
      </w:pPr>
      <w:rPr>
        <w:rFonts w:hint="default"/>
        <w:b/>
        <w:i w:val="0"/>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4" w15:restartNumberingAfterBreak="0">
    <w:nsid w:val="086A68CD"/>
    <w:multiLevelType w:val="hybridMultilevel"/>
    <w:tmpl w:val="25580652"/>
    <w:lvl w:ilvl="0" w:tplc="8E4224E0">
      <w:start w:val="1"/>
      <w:numFmt w:val="upperLetter"/>
      <w:lvlText w:val="%1."/>
      <w:lvlJc w:val="left"/>
      <w:pPr>
        <w:ind w:left="360" w:hanging="360"/>
      </w:pPr>
      <w:rPr>
        <w:rFonts w:hint="default"/>
        <w:b/>
        <w:i w:val="0"/>
      </w:rPr>
    </w:lvl>
    <w:lvl w:ilvl="1" w:tplc="27101678">
      <w:start w:val="1"/>
      <w:numFmt w:val="decimal"/>
      <w:lvlText w:val="%2."/>
      <w:lvlJc w:val="left"/>
      <w:pPr>
        <w:ind w:left="720" w:hanging="360"/>
      </w:pPr>
      <w:rPr>
        <w:rFonts w:hint="default"/>
        <w:color w:val="auto"/>
      </w:r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15:restartNumberingAfterBreak="0">
    <w:nsid w:val="09D856DE"/>
    <w:multiLevelType w:val="hybridMultilevel"/>
    <w:tmpl w:val="37F28F5E"/>
    <w:lvl w:ilvl="0" w:tplc="1B74825A">
      <w:start w:val="1"/>
      <w:numFmt w:val="decimal"/>
      <w:lvlText w:val="%1."/>
      <w:lvlJc w:val="left"/>
      <w:pPr>
        <w:ind w:left="360" w:hanging="360"/>
      </w:pPr>
      <w:rPr>
        <w:rFonts w:hint="default"/>
        <w:b w:val="0"/>
        <w:i w:val="0"/>
        <w:color w:val="auto"/>
      </w:rPr>
    </w:lvl>
    <w:lvl w:ilvl="1" w:tplc="27101678">
      <w:start w:val="1"/>
      <w:numFmt w:val="decimal"/>
      <w:lvlText w:val="%2."/>
      <w:lvlJc w:val="left"/>
      <w:pPr>
        <w:ind w:left="720" w:hanging="360"/>
      </w:pPr>
      <w:rPr>
        <w:rFonts w:hint="default"/>
        <w:color w:val="auto"/>
      </w:r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0FD3550A"/>
    <w:multiLevelType w:val="hybridMultilevel"/>
    <w:tmpl w:val="50369FD0"/>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 w15:restartNumberingAfterBreak="0">
    <w:nsid w:val="1499567F"/>
    <w:multiLevelType w:val="hybridMultilevel"/>
    <w:tmpl w:val="30D4B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D43328"/>
    <w:multiLevelType w:val="hybridMultilevel"/>
    <w:tmpl w:val="EF5AD058"/>
    <w:lvl w:ilvl="0" w:tplc="92E01ECC">
      <w:start w:val="8"/>
      <w:numFmt w:val="upperLetter"/>
      <w:lvlText w:val="%1."/>
      <w:lvlJc w:val="left"/>
      <w:pPr>
        <w:ind w:left="2070" w:hanging="360"/>
      </w:pPr>
      <w:rPr>
        <w:rFonts w:hint="default"/>
      </w:rPr>
    </w:lvl>
    <w:lvl w:ilvl="1" w:tplc="04090019">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9" w15:restartNumberingAfterBreak="0">
    <w:nsid w:val="17D324BA"/>
    <w:multiLevelType w:val="hybridMultilevel"/>
    <w:tmpl w:val="44CE110E"/>
    <w:lvl w:ilvl="0" w:tplc="6CCE8A88">
      <w:start w:val="6"/>
      <w:numFmt w:val="upperLetter"/>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451E1B"/>
    <w:multiLevelType w:val="hybridMultilevel"/>
    <w:tmpl w:val="174065B6"/>
    <w:lvl w:ilvl="0" w:tplc="FDA8BB6E">
      <w:start w:val="8"/>
      <w:numFmt w:val="upperLetter"/>
      <w:lvlText w:val="%1."/>
      <w:lvlJc w:val="left"/>
      <w:pPr>
        <w:ind w:left="1668" w:hanging="360"/>
      </w:pPr>
      <w:rPr>
        <w:rFonts w:hint="default"/>
      </w:rPr>
    </w:lvl>
    <w:lvl w:ilvl="1" w:tplc="04090019" w:tentative="1">
      <w:start w:val="1"/>
      <w:numFmt w:val="lowerLetter"/>
      <w:lvlText w:val="%2."/>
      <w:lvlJc w:val="left"/>
      <w:pPr>
        <w:ind w:left="2388" w:hanging="360"/>
      </w:pPr>
    </w:lvl>
    <w:lvl w:ilvl="2" w:tplc="0409001B" w:tentative="1">
      <w:start w:val="1"/>
      <w:numFmt w:val="lowerRoman"/>
      <w:lvlText w:val="%3."/>
      <w:lvlJc w:val="right"/>
      <w:pPr>
        <w:ind w:left="3108" w:hanging="180"/>
      </w:pPr>
    </w:lvl>
    <w:lvl w:ilvl="3" w:tplc="0409000F" w:tentative="1">
      <w:start w:val="1"/>
      <w:numFmt w:val="decimal"/>
      <w:lvlText w:val="%4."/>
      <w:lvlJc w:val="left"/>
      <w:pPr>
        <w:ind w:left="3828" w:hanging="360"/>
      </w:pPr>
    </w:lvl>
    <w:lvl w:ilvl="4" w:tplc="04090019" w:tentative="1">
      <w:start w:val="1"/>
      <w:numFmt w:val="lowerLetter"/>
      <w:lvlText w:val="%5."/>
      <w:lvlJc w:val="left"/>
      <w:pPr>
        <w:ind w:left="4548" w:hanging="360"/>
      </w:pPr>
    </w:lvl>
    <w:lvl w:ilvl="5" w:tplc="0409001B" w:tentative="1">
      <w:start w:val="1"/>
      <w:numFmt w:val="lowerRoman"/>
      <w:lvlText w:val="%6."/>
      <w:lvlJc w:val="right"/>
      <w:pPr>
        <w:ind w:left="5268" w:hanging="180"/>
      </w:pPr>
    </w:lvl>
    <w:lvl w:ilvl="6" w:tplc="0409000F" w:tentative="1">
      <w:start w:val="1"/>
      <w:numFmt w:val="decimal"/>
      <w:lvlText w:val="%7."/>
      <w:lvlJc w:val="left"/>
      <w:pPr>
        <w:ind w:left="5988" w:hanging="360"/>
      </w:pPr>
    </w:lvl>
    <w:lvl w:ilvl="7" w:tplc="04090019" w:tentative="1">
      <w:start w:val="1"/>
      <w:numFmt w:val="lowerLetter"/>
      <w:lvlText w:val="%8."/>
      <w:lvlJc w:val="left"/>
      <w:pPr>
        <w:ind w:left="6708" w:hanging="360"/>
      </w:pPr>
    </w:lvl>
    <w:lvl w:ilvl="8" w:tplc="0409001B" w:tentative="1">
      <w:start w:val="1"/>
      <w:numFmt w:val="lowerRoman"/>
      <w:lvlText w:val="%9."/>
      <w:lvlJc w:val="right"/>
      <w:pPr>
        <w:ind w:left="7428" w:hanging="180"/>
      </w:pPr>
    </w:lvl>
  </w:abstractNum>
  <w:abstractNum w:abstractNumId="11" w15:restartNumberingAfterBreak="0">
    <w:nsid w:val="1B153C2A"/>
    <w:multiLevelType w:val="hybridMultilevel"/>
    <w:tmpl w:val="50369FD0"/>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 w15:restartNumberingAfterBreak="0">
    <w:nsid w:val="1BE90120"/>
    <w:multiLevelType w:val="multilevel"/>
    <w:tmpl w:val="C4D0FF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7E4D43"/>
    <w:multiLevelType w:val="hybridMultilevel"/>
    <w:tmpl w:val="8D660452"/>
    <w:lvl w:ilvl="0" w:tplc="2C80A60E">
      <w:start w:val="1"/>
      <w:numFmt w:val="upperLetter"/>
      <w:lvlText w:val="%1."/>
      <w:lvlJc w:val="left"/>
      <w:pPr>
        <w:ind w:left="360" w:hanging="360"/>
      </w:pPr>
      <w:rPr>
        <w:rFonts w:hint="default"/>
        <w:b/>
        <w:i w:val="0"/>
      </w:rPr>
    </w:lvl>
    <w:lvl w:ilvl="1" w:tplc="27101678">
      <w:start w:val="1"/>
      <w:numFmt w:val="decimal"/>
      <w:lvlText w:val="%2."/>
      <w:lvlJc w:val="left"/>
      <w:pPr>
        <w:ind w:left="720" w:hanging="360"/>
      </w:pPr>
      <w:rPr>
        <w:rFonts w:hint="default"/>
        <w:color w:val="auto"/>
      </w:r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15:restartNumberingAfterBreak="0">
    <w:nsid w:val="24C96C76"/>
    <w:multiLevelType w:val="hybridMultilevel"/>
    <w:tmpl w:val="608A2AA6"/>
    <w:lvl w:ilvl="0" w:tplc="42B69040">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BB4261"/>
    <w:multiLevelType w:val="hybridMultilevel"/>
    <w:tmpl w:val="6A1C444C"/>
    <w:lvl w:ilvl="0" w:tplc="2C80A60E">
      <w:start w:val="1"/>
      <w:numFmt w:val="upperLetter"/>
      <w:lvlText w:val="%1."/>
      <w:lvlJc w:val="left"/>
      <w:pPr>
        <w:ind w:left="360" w:hanging="360"/>
      </w:pPr>
      <w:rPr>
        <w:rFonts w:hint="default"/>
        <w:b/>
        <w:i w:val="0"/>
      </w:rPr>
    </w:lvl>
    <w:lvl w:ilvl="1" w:tplc="27101678">
      <w:start w:val="1"/>
      <w:numFmt w:val="decimal"/>
      <w:lvlText w:val="%2."/>
      <w:lvlJc w:val="left"/>
      <w:pPr>
        <w:ind w:left="720" w:hanging="360"/>
      </w:pPr>
      <w:rPr>
        <w:rFonts w:hint="default"/>
        <w:color w:val="auto"/>
      </w:r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 w15:restartNumberingAfterBreak="0">
    <w:nsid w:val="375F6AC9"/>
    <w:multiLevelType w:val="hybridMultilevel"/>
    <w:tmpl w:val="6B4260E0"/>
    <w:lvl w:ilvl="0" w:tplc="B93605EC">
      <w:start w:val="1"/>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FD0CFC"/>
    <w:multiLevelType w:val="hybridMultilevel"/>
    <w:tmpl w:val="D2AEED7A"/>
    <w:lvl w:ilvl="0" w:tplc="0F6C042E">
      <w:start w:val="1"/>
      <w:numFmt w:val="decimal"/>
      <w:lvlText w:val="%1)"/>
      <w:lvlJc w:val="left"/>
      <w:pPr>
        <w:ind w:left="2190" w:hanging="360"/>
      </w:pPr>
      <w:rPr>
        <w:rFonts w:hint="default"/>
        <w:i w:val="0"/>
      </w:rPr>
    </w:lvl>
    <w:lvl w:ilvl="1" w:tplc="04090019" w:tentative="1">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18" w15:restartNumberingAfterBreak="0">
    <w:nsid w:val="3985536E"/>
    <w:multiLevelType w:val="hybridMultilevel"/>
    <w:tmpl w:val="5D5AA7B2"/>
    <w:lvl w:ilvl="0" w:tplc="53566364">
      <w:start w:val="1"/>
      <w:numFmt w:val="upperLetter"/>
      <w:lvlText w:val="%1."/>
      <w:lvlJc w:val="left"/>
      <w:pPr>
        <w:ind w:left="732" w:hanging="3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EF511E"/>
    <w:multiLevelType w:val="hybridMultilevel"/>
    <w:tmpl w:val="58EE1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F44A51"/>
    <w:multiLevelType w:val="hybridMultilevel"/>
    <w:tmpl w:val="A850B9F0"/>
    <w:lvl w:ilvl="0" w:tplc="08090011">
      <w:start w:val="1"/>
      <w:numFmt w:val="decimal"/>
      <w:lvlText w:val="%1)"/>
      <w:lvlJc w:val="left"/>
      <w:pPr>
        <w:ind w:left="2070" w:hanging="360"/>
      </w:pPr>
      <w:rPr>
        <w:b/>
        <w:i w:val="0"/>
      </w:rPr>
    </w:lvl>
    <w:lvl w:ilvl="1" w:tplc="08090019">
      <w:start w:val="1"/>
      <w:numFmt w:val="lowerLetter"/>
      <w:lvlText w:val="%2."/>
      <w:lvlJc w:val="left"/>
      <w:pPr>
        <w:ind w:left="2880" w:hanging="360"/>
      </w:pPr>
    </w:lvl>
    <w:lvl w:ilvl="2" w:tplc="0809001B">
      <w:start w:val="1"/>
      <w:numFmt w:val="lowerRoman"/>
      <w:lvlText w:val="%3."/>
      <w:lvlJc w:val="right"/>
      <w:pPr>
        <w:ind w:left="3600" w:hanging="180"/>
      </w:pPr>
    </w:lvl>
    <w:lvl w:ilvl="3" w:tplc="0809000F">
      <w:start w:val="1"/>
      <w:numFmt w:val="decimal"/>
      <w:lvlText w:val="%4."/>
      <w:lvlJc w:val="left"/>
      <w:pPr>
        <w:ind w:left="4320" w:hanging="360"/>
      </w:pPr>
    </w:lvl>
    <w:lvl w:ilvl="4" w:tplc="08090019">
      <w:start w:val="1"/>
      <w:numFmt w:val="lowerLetter"/>
      <w:lvlText w:val="%5."/>
      <w:lvlJc w:val="left"/>
      <w:pPr>
        <w:ind w:left="5040" w:hanging="360"/>
      </w:pPr>
    </w:lvl>
    <w:lvl w:ilvl="5" w:tplc="0809001B">
      <w:start w:val="1"/>
      <w:numFmt w:val="lowerRoman"/>
      <w:lvlText w:val="%6."/>
      <w:lvlJc w:val="right"/>
      <w:pPr>
        <w:ind w:left="5760" w:hanging="180"/>
      </w:pPr>
    </w:lvl>
    <w:lvl w:ilvl="6" w:tplc="0809000F">
      <w:start w:val="1"/>
      <w:numFmt w:val="decimal"/>
      <w:lvlText w:val="%7."/>
      <w:lvlJc w:val="left"/>
      <w:pPr>
        <w:ind w:left="6480" w:hanging="360"/>
      </w:pPr>
    </w:lvl>
    <w:lvl w:ilvl="7" w:tplc="08090019">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1" w15:restartNumberingAfterBreak="0">
    <w:nsid w:val="41633108"/>
    <w:multiLevelType w:val="hybridMultilevel"/>
    <w:tmpl w:val="19647EEE"/>
    <w:lvl w:ilvl="0" w:tplc="BBA89640">
      <w:start w:val="7"/>
      <w:numFmt w:val="upperLetter"/>
      <w:lvlText w:val="%1."/>
      <w:lvlJc w:val="left"/>
      <w:pPr>
        <w:ind w:left="36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312CA3"/>
    <w:multiLevelType w:val="hybridMultilevel"/>
    <w:tmpl w:val="5F38650A"/>
    <w:lvl w:ilvl="0" w:tplc="A21A3ECC">
      <w:start w:val="6"/>
      <w:numFmt w:val="decimal"/>
      <w:lvlText w:val="%1)"/>
      <w:lvlJc w:val="left"/>
      <w:pPr>
        <w:ind w:left="207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115991"/>
    <w:multiLevelType w:val="hybridMultilevel"/>
    <w:tmpl w:val="2EF60CEE"/>
    <w:lvl w:ilvl="0" w:tplc="5238A9F4">
      <w:start w:val="1"/>
      <w:numFmt w:val="decimal"/>
      <w:lvlText w:val="%1)"/>
      <w:lvlJc w:val="left"/>
      <w:pPr>
        <w:ind w:left="2145" w:hanging="360"/>
      </w:pPr>
      <w:rPr>
        <w:rFonts w:hint="default"/>
        <w:b/>
      </w:rPr>
    </w:lvl>
    <w:lvl w:ilvl="1" w:tplc="08090019">
      <w:start w:val="1"/>
      <w:numFmt w:val="lowerLetter"/>
      <w:lvlText w:val="%2."/>
      <w:lvlJc w:val="left"/>
      <w:pPr>
        <w:ind w:left="2865" w:hanging="360"/>
      </w:pPr>
    </w:lvl>
    <w:lvl w:ilvl="2" w:tplc="0809001B">
      <w:start w:val="1"/>
      <w:numFmt w:val="lowerRoman"/>
      <w:lvlText w:val="%3."/>
      <w:lvlJc w:val="right"/>
      <w:pPr>
        <w:ind w:left="3585" w:hanging="180"/>
      </w:pPr>
    </w:lvl>
    <w:lvl w:ilvl="3" w:tplc="0809000F">
      <w:start w:val="1"/>
      <w:numFmt w:val="decimal"/>
      <w:lvlText w:val="%4."/>
      <w:lvlJc w:val="left"/>
      <w:pPr>
        <w:ind w:left="4305" w:hanging="360"/>
      </w:pPr>
    </w:lvl>
    <w:lvl w:ilvl="4" w:tplc="08090019" w:tentative="1">
      <w:start w:val="1"/>
      <w:numFmt w:val="lowerLetter"/>
      <w:lvlText w:val="%5."/>
      <w:lvlJc w:val="left"/>
      <w:pPr>
        <w:ind w:left="5025" w:hanging="360"/>
      </w:pPr>
    </w:lvl>
    <w:lvl w:ilvl="5" w:tplc="0809001B" w:tentative="1">
      <w:start w:val="1"/>
      <w:numFmt w:val="lowerRoman"/>
      <w:lvlText w:val="%6."/>
      <w:lvlJc w:val="right"/>
      <w:pPr>
        <w:ind w:left="5745" w:hanging="180"/>
      </w:pPr>
    </w:lvl>
    <w:lvl w:ilvl="6" w:tplc="0809000F" w:tentative="1">
      <w:start w:val="1"/>
      <w:numFmt w:val="decimal"/>
      <w:lvlText w:val="%7."/>
      <w:lvlJc w:val="left"/>
      <w:pPr>
        <w:ind w:left="6465" w:hanging="360"/>
      </w:pPr>
    </w:lvl>
    <w:lvl w:ilvl="7" w:tplc="08090019" w:tentative="1">
      <w:start w:val="1"/>
      <w:numFmt w:val="lowerLetter"/>
      <w:lvlText w:val="%8."/>
      <w:lvlJc w:val="left"/>
      <w:pPr>
        <w:ind w:left="7185" w:hanging="360"/>
      </w:pPr>
    </w:lvl>
    <w:lvl w:ilvl="8" w:tplc="0809001B" w:tentative="1">
      <w:start w:val="1"/>
      <w:numFmt w:val="lowerRoman"/>
      <w:lvlText w:val="%9."/>
      <w:lvlJc w:val="right"/>
      <w:pPr>
        <w:ind w:left="7905" w:hanging="180"/>
      </w:pPr>
    </w:lvl>
  </w:abstractNum>
  <w:abstractNum w:abstractNumId="24" w15:restartNumberingAfterBreak="0">
    <w:nsid w:val="5BE63DDC"/>
    <w:multiLevelType w:val="hybridMultilevel"/>
    <w:tmpl w:val="8D464F7A"/>
    <w:lvl w:ilvl="0" w:tplc="7CD46BAC">
      <w:start w:val="1"/>
      <w:numFmt w:val="upperLetter"/>
      <w:lvlText w:val="%1."/>
      <w:lvlJc w:val="left"/>
      <w:pPr>
        <w:ind w:left="720" w:hanging="360"/>
      </w:pPr>
      <w:rPr>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F00429B"/>
    <w:multiLevelType w:val="hybridMultilevel"/>
    <w:tmpl w:val="E17C048E"/>
    <w:lvl w:ilvl="0" w:tplc="27101678">
      <w:start w:val="1"/>
      <w:numFmt w:val="decimal"/>
      <w:lvlText w:val="%1."/>
      <w:lvlJc w:val="left"/>
      <w:pPr>
        <w:ind w:left="2160" w:hanging="360"/>
      </w:pPr>
      <w:rPr>
        <w:rFonts w:hint="default"/>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5FCF4DFB"/>
    <w:multiLevelType w:val="hybridMultilevel"/>
    <w:tmpl w:val="5EFC55D6"/>
    <w:lvl w:ilvl="0" w:tplc="A19EAE96">
      <w:start w:val="1"/>
      <w:numFmt w:val="upperRoman"/>
      <w:lvlText w:val="%1."/>
      <w:lvlJc w:val="left"/>
      <w:pPr>
        <w:ind w:left="2028" w:hanging="720"/>
      </w:pPr>
      <w:rPr>
        <w:rFonts w:hint="default"/>
      </w:rPr>
    </w:lvl>
    <w:lvl w:ilvl="1" w:tplc="04090019">
      <w:start w:val="1"/>
      <w:numFmt w:val="lowerLetter"/>
      <w:lvlText w:val="%2."/>
      <w:lvlJc w:val="left"/>
      <w:pPr>
        <w:ind w:left="2388" w:hanging="360"/>
      </w:pPr>
    </w:lvl>
    <w:lvl w:ilvl="2" w:tplc="0409001B">
      <w:start w:val="1"/>
      <w:numFmt w:val="lowerRoman"/>
      <w:lvlText w:val="%3."/>
      <w:lvlJc w:val="right"/>
      <w:pPr>
        <w:ind w:left="3108" w:hanging="180"/>
      </w:pPr>
    </w:lvl>
    <w:lvl w:ilvl="3" w:tplc="0409000F" w:tentative="1">
      <w:start w:val="1"/>
      <w:numFmt w:val="decimal"/>
      <w:lvlText w:val="%4."/>
      <w:lvlJc w:val="left"/>
      <w:pPr>
        <w:ind w:left="3828" w:hanging="360"/>
      </w:pPr>
    </w:lvl>
    <w:lvl w:ilvl="4" w:tplc="04090019" w:tentative="1">
      <w:start w:val="1"/>
      <w:numFmt w:val="lowerLetter"/>
      <w:lvlText w:val="%5."/>
      <w:lvlJc w:val="left"/>
      <w:pPr>
        <w:ind w:left="4548" w:hanging="360"/>
      </w:pPr>
    </w:lvl>
    <w:lvl w:ilvl="5" w:tplc="0409001B" w:tentative="1">
      <w:start w:val="1"/>
      <w:numFmt w:val="lowerRoman"/>
      <w:lvlText w:val="%6."/>
      <w:lvlJc w:val="right"/>
      <w:pPr>
        <w:ind w:left="5268" w:hanging="180"/>
      </w:pPr>
    </w:lvl>
    <w:lvl w:ilvl="6" w:tplc="0409000F" w:tentative="1">
      <w:start w:val="1"/>
      <w:numFmt w:val="decimal"/>
      <w:lvlText w:val="%7."/>
      <w:lvlJc w:val="left"/>
      <w:pPr>
        <w:ind w:left="5988" w:hanging="360"/>
      </w:pPr>
    </w:lvl>
    <w:lvl w:ilvl="7" w:tplc="04090019" w:tentative="1">
      <w:start w:val="1"/>
      <w:numFmt w:val="lowerLetter"/>
      <w:lvlText w:val="%8."/>
      <w:lvlJc w:val="left"/>
      <w:pPr>
        <w:ind w:left="6708" w:hanging="360"/>
      </w:pPr>
    </w:lvl>
    <w:lvl w:ilvl="8" w:tplc="0409001B" w:tentative="1">
      <w:start w:val="1"/>
      <w:numFmt w:val="lowerRoman"/>
      <w:lvlText w:val="%9."/>
      <w:lvlJc w:val="right"/>
      <w:pPr>
        <w:ind w:left="7428" w:hanging="180"/>
      </w:pPr>
    </w:lvl>
  </w:abstractNum>
  <w:abstractNum w:abstractNumId="27" w15:restartNumberingAfterBreak="0">
    <w:nsid w:val="6356347B"/>
    <w:multiLevelType w:val="hybridMultilevel"/>
    <w:tmpl w:val="190E6FDC"/>
    <w:lvl w:ilvl="0" w:tplc="27101678">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6366869"/>
    <w:multiLevelType w:val="hybridMultilevel"/>
    <w:tmpl w:val="C7966516"/>
    <w:lvl w:ilvl="0" w:tplc="F4AE530E">
      <w:start w:val="8"/>
      <w:numFmt w:val="decimal"/>
      <w:lvlText w:val="%1)"/>
      <w:lvlJc w:val="left"/>
      <w:pPr>
        <w:ind w:left="207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8068D2"/>
    <w:multiLevelType w:val="hybridMultilevel"/>
    <w:tmpl w:val="F8B846B6"/>
    <w:lvl w:ilvl="0" w:tplc="BBA89640">
      <w:start w:val="7"/>
      <w:numFmt w:val="upperLetter"/>
      <w:lvlText w:val="%1."/>
      <w:lvlJc w:val="left"/>
      <w:pPr>
        <w:ind w:left="360" w:hanging="360"/>
      </w:pPr>
      <w:rPr>
        <w:rFonts w:hint="default"/>
        <w:b/>
        <w:i w:val="0"/>
      </w:rPr>
    </w:lvl>
    <w:lvl w:ilvl="1" w:tplc="27101678">
      <w:start w:val="1"/>
      <w:numFmt w:val="decimal"/>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FF3E2B"/>
    <w:multiLevelType w:val="hybridMultilevel"/>
    <w:tmpl w:val="09E2A31A"/>
    <w:lvl w:ilvl="0" w:tplc="2C80A60E">
      <w:start w:val="1"/>
      <w:numFmt w:val="upperLetter"/>
      <w:lvlText w:val="%1."/>
      <w:lvlJc w:val="left"/>
      <w:pPr>
        <w:ind w:left="720" w:hanging="360"/>
      </w:pPr>
      <w:rPr>
        <w:rFonts w:hint="default"/>
        <w:b/>
        <w:i w:val="0"/>
      </w:rPr>
    </w:lvl>
    <w:lvl w:ilvl="1" w:tplc="27101678">
      <w:start w:val="1"/>
      <w:numFmt w:val="decimal"/>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4E5B41"/>
    <w:multiLevelType w:val="hybridMultilevel"/>
    <w:tmpl w:val="2E9C7D90"/>
    <w:lvl w:ilvl="0" w:tplc="D91C9516">
      <w:start w:val="1"/>
      <w:numFmt w:val="decimal"/>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2F76DE"/>
    <w:multiLevelType w:val="hybridMultilevel"/>
    <w:tmpl w:val="A30A698C"/>
    <w:lvl w:ilvl="0" w:tplc="208AA0F0">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484E75"/>
    <w:multiLevelType w:val="hybridMultilevel"/>
    <w:tmpl w:val="4E48B7AE"/>
    <w:lvl w:ilvl="0" w:tplc="5B8EDBAC">
      <w:start w:val="1"/>
      <w:numFmt w:val="decimal"/>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0"/>
  </w:num>
  <w:num w:numId="3">
    <w:abstractNumId w:val="10"/>
  </w:num>
  <w:num w:numId="4">
    <w:abstractNumId w:val="3"/>
  </w:num>
  <w:num w:numId="5">
    <w:abstractNumId w:val="18"/>
  </w:num>
  <w:num w:numId="6">
    <w:abstractNumId w:val="4"/>
  </w:num>
  <w:num w:numId="7">
    <w:abstractNumId w:val="6"/>
  </w:num>
  <w:num w:numId="8">
    <w:abstractNumId w:val="13"/>
  </w:num>
  <w:num w:numId="9">
    <w:abstractNumId w:val="15"/>
  </w:num>
  <w:num w:numId="10">
    <w:abstractNumId w:val="5"/>
  </w:num>
  <w:num w:numId="11">
    <w:abstractNumId w:val="16"/>
  </w:num>
  <w:num w:numId="12">
    <w:abstractNumId w:val="2"/>
  </w:num>
  <w:num w:numId="13">
    <w:abstractNumId w:val="30"/>
  </w:num>
  <w:num w:numId="14">
    <w:abstractNumId w:val="9"/>
  </w:num>
  <w:num w:numId="15">
    <w:abstractNumId w:val="21"/>
  </w:num>
  <w:num w:numId="16">
    <w:abstractNumId w:val="29"/>
  </w:num>
  <w:num w:numId="17">
    <w:abstractNumId w:val="33"/>
  </w:num>
  <w:num w:numId="18">
    <w:abstractNumId w:val="31"/>
  </w:num>
  <w:num w:numId="19">
    <w:abstractNumId w:val="0"/>
  </w:num>
  <w:num w:numId="20">
    <w:abstractNumId w:val="1"/>
  </w:num>
  <w:num w:numId="21">
    <w:abstractNumId w:val="11"/>
  </w:num>
  <w:num w:numId="22">
    <w:abstractNumId w:val="27"/>
  </w:num>
  <w:num w:numId="23">
    <w:abstractNumId w:val="25"/>
  </w:num>
  <w:num w:numId="24">
    <w:abstractNumId w:val="26"/>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22"/>
  </w:num>
  <w:num w:numId="28">
    <w:abstractNumId w:val="28"/>
  </w:num>
  <w:num w:numId="29">
    <w:abstractNumId w:val="17"/>
  </w:num>
  <w:num w:numId="30">
    <w:abstractNumId w:val="19"/>
  </w:num>
  <w:num w:numId="31">
    <w:abstractNumId w:val="14"/>
  </w:num>
  <w:num w:numId="32">
    <w:abstractNumId w:val="7"/>
  </w:num>
  <w:num w:numId="33">
    <w:abstractNumId w:val="12"/>
  </w:num>
  <w:num w:numId="34">
    <w:abstractNumId w:val="3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83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B2E"/>
    <w:rsid w:val="0000009B"/>
    <w:rsid w:val="00001182"/>
    <w:rsid w:val="000014E5"/>
    <w:rsid w:val="0000181E"/>
    <w:rsid w:val="00003C21"/>
    <w:rsid w:val="00004ED7"/>
    <w:rsid w:val="000101DA"/>
    <w:rsid w:val="000102D6"/>
    <w:rsid w:val="000127BB"/>
    <w:rsid w:val="000129FF"/>
    <w:rsid w:val="00013560"/>
    <w:rsid w:val="00016679"/>
    <w:rsid w:val="0001742D"/>
    <w:rsid w:val="00017D1C"/>
    <w:rsid w:val="00020394"/>
    <w:rsid w:val="00022109"/>
    <w:rsid w:val="00022858"/>
    <w:rsid w:val="0002545C"/>
    <w:rsid w:val="00025DA2"/>
    <w:rsid w:val="000276EA"/>
    <w:rsid w:val="0003176B"/>
    <w:rsid w:val="00040EA5"/>
    <w:rsid w:val="000426F6"/>
    <w:rsid w:val="00043CA8"/>
    <w:rsid w:val="000475D1"/>
    <w:rsid w:val="00054D8A"/>
    <w:rsid w:val="000620F4"/>
    <w:rsid w:val="00062323"/>
    <w:rsid w:val="000623ED"/>
    <w:rsid w:val="00063C17"/>
    <w:rsid w:val="000645D5"/>
    <w:rsid w:val="00070072"/>
    <w:rsid w:val="0007063A"/>
    <w:rsid w:val="00071D25"/>
    <w:rsid w:val="0007326A"/>
    <w:rsid w:val="00076211"/>
    <w:rsid w:val="00076458"/>
    <w:rsid w:val="00080AF2"/>
    <w:rsid w:val="000871F1"/>
    <w:rsid w:val="00093E90"/>
    <w:rsid w:val="00097995"/>
    <w:rsid w:val="000A59A3"/>
    <w:rsid w:val="000A5FED"/>
    <w:rsid w:val="000A7335"/>
    <w:rsid w:val="000B1A52"/>
    <w:rsid w:val="000B30EF"/>
    <w:rsid w:val="000B4A77"/>
    <w:rsid w:val="000C5534"/>
    <w:rsid w:val="000D0231"/>
    <w:rsid w:val="000D0B82"/>
    <w:rsid w:val="000D1B85"/>
    <w:rsid w:val="000D7292"/>
    <w:rsid w:val="000E0E19"/>
    <w:rsid w:val="000E0F20"/>
    <w:rsid w:val="000E1891"/>
    <w:rsid w:val="000E1AA1"/>
    <w:rsid w:val="000E6DBA"/>
    <w:rsid w:val="000F3AA2"/>
    <w:rsid w:val="000F5370"/>
    <w:rsid w:val="001060D3"/>
    <w:rsid w:val="00107CBB"/>
    <w:rsid w:val="001112F1"/>
    <w:rsid w:val="0011167C"/>
    <w:rsid w:val="00113A3A"/>
    <w:rsid w:val="00117D99"/>
    <w:rsid w:val="00120952"/>
    <w:rsid w:val="001226E3"/>
    <w:rsid w:val="00123615"/>
    <w:rsid w:val="00123B14"/>
    <w:rsid w:val="001265B6"/>
    <w:rsid w:val="001309FE"/>
    <w:rsid w:val="001316D6"/>
    <w:rsid w:val="001336BB"/>
    <w:rsid w:val="00134809"/>
    <w:rsid w:val="00140AB9"/>
    <w:rsid w:val="001429AD"/>
    <w:rsid w:val="00147BAF"/>
    <w:rsid w:val="001502C7"/>
    <w:rsid w:val="00152150"/>
    <w:rsid w:val="001528E3"/>
    <w:rsid w:val="00154D20"/>
    <w:rsid w:val="00155156"/>
    <w:rsid w:val="00156132"/>
    <w:rsid w:val="00157710"/>
    <w:rsid w:val="00163209"/>
    <w:rsid w:val="001642D0"/>
    <w:rsid w:val="001654A8"/>
    <w:rsid w:val="001674E4"/>
    <w:rsid w:val="00172B90"/>
    <w:rsid w:val="00174DEB"/>
    <w:rsid w:val="00182F1F"/>
    <w:rsid w:val="00184E1C"/>
    <w:rsid w:val="00191C02"/>
    <w:rsid w:val="00192FA8"/>
    <w:rsid w:val="00196367"/>
    <w:rsid w:val="00196C5B"/>
    <w:rsid w:val="001971B1"/>
    <w:rsid w:val="00197651"/>
    <w:rsid w:val="001A29F2"/>
    <w:rsid w:val="001A2A04"/>
    <w:rsid w:val="001A4ADE"/>
    <w:rsid w:val="001A5E84"/>
    <w:rsid w:val="001A65EA"/>
    <w:rsid w:val="001B3FE8"/>
    <w:rsid w:val="001B4B08"/>
    <w:rsid w:val="001B4D45"/>
    <w:rsid w:val="001B73C6"/>
    <w:rsid w:val="001C243A"/>
    <w:rsid w:val="001C32BB"/>
    <w:rsid w:val="001D1B61"/>
    <w:rsid w:val="001D46C9"/>
    <w:rsid w:val="001D7FD6"/>
    <w:rsid w:val="001E16D7"/>
    <w:rsid w:val="001E1BE2"/>
    <w:rsid w:val="001E339E"/>
    <w:rsid w:val="001E3D62"/>
    <w:rsid w:val="001E6E98"/>
    <w:rsid w:val="001E6F9C"/>
    <w:rsid w:val="001E7AA9"/>
    <w:rsid w:val="001F0CC4"/>
    <w:rsid w:val="001F0CF9"/>
    <w:rsid w:val="001F182D"/>
    <w:rsid w:val="001F1BEA"/>
    <w:rsid w:val="001F25D9"/>
    <w:rsid w:val="001F5FFE"/>
    <w:rsid w:val="001F619C"/>
    <w:rsid w:val="00206043"/>
    <w:rsid w:val="00206B46"/>
    <w:rsid w:val="002074AC"/>
    <w:rsid w:val="002101A9"/>
    <w:rsid w:val="002131D4"/>
    <w:rsid w:val="00213575"/>
    <w:rsid w:val="00214726"/>
    <w:rsid w:val="002208C9"/>
    <w:rsid w:val="002318F2"/>
    <w:rsid w:val="0024046E"/>
    <w:rsid w:val="00245D88"/>
    <w:rsid w:val="00246D61"/>
    <w:rsid w:val="00251F7F"/>
    <w:rsid w:val="00253F95"/>
    <w:rsid w:val="00260320"/>
    <w:rsid w:val="002614EB"/>
    <w:rsid w:val="00262E47"/>
    <w:rsid w:val="002646FF"/>
    <w:rsid w:val="00270321"/>
    <w:rsid w:val="002723CF"/>
    <w:rsid w:val="00272F3A"/>
    <w:rsid w:val="00277673"/>
    <w:rsid w:val="00277C6F"/>
    <w:rsid w:val="00281098"/>
    <w:rsid w:val="00281E0D"/>
    <w:rsid w:val="00282583"/>
    <w:rsid w:val="002854DC"/>
    <w:rsid w:val="002939E3"/>
    <w:rsid w:val="002965E6"/>
    <w:rsid w:val="00296A6B"/>
    <w:rsid w:val="002B2F8C"/>
    <w:rsid w:val="002B4956"/>
    <w:rsid w:val="002B76A6"/>
    <w:rsid w:val="002B7964"/>
    <w:rsid w:val="002C18FD"/>
    <w:rsid w:val="002C2097"/>
    <w:rsid w:val="002C27EA"/>
    <w:rsid w:val="002C62CE"/>
    <w:rsid w:val="002C6E00"/>
    <w:rsid w:val="002E2460"/>
    <w:rsid w:val="002E4ED2"/>
    <w:rsid w:val="002E4FA4"/>
    <w:rsid w:val="002E60E3"/>
    <w:rsid w:val="002E790E"/>
    <w:rsid w:val="002F3E6F"/>
    <w:rsid w:val="002F4519"/>
    <w:rsid w:val="002F4F4D"/>
    <w:rsid w:val="002F74B8"/>
    <w:rsid w:val="002F77C3"/>
    <w:rsid w:val="00304F98"/>
    <w:rsid w:val="00310A43"/>
    <w:rsid w:val="00314314"/>
    <w:rsid w:val="003164BF"/>
    <w:rsid w:val="00316E16"/>
    <w:rsid w:val="00320D4D"/>
    <w:rsid w:val="00323F0E"/>
    <w:rsid w:val="00324A84"/>
    <w:rsid w:val="0033122D"/>
    <w:rsid w:val="00343FE4"/>
    <w:rsid w:val="00344D2B"/>
    <w:rsid w:val="0034600B"/>
    <w:rsid w:val="00347008"/>
    <w:rsid w:val="003529EC"/>
    <w:rsid w:val="00353CDB"/>
    <w:rsid w:val="00353DA0"/>
    <w:rsid w:val="003602A8"/>
    <w:rsid w:val="0036210F"/>
    <w:rsid w:val="00362DFF"/>
    <w:rsid w:val="00364C6D"/>
    <w:rsid w:val="00367DD3"/>
    <w:rsid w:val="00374693"/>
    <w:rsid w:val="00376ED9"/>
    <w:rsid w:val="00383359"/>
    <w:rsid w:val="0038554D"/>
    <w:rsid w:val="00387C2E"/>
    <w:rsid w:val="0039018D"/>
    <w:rsid w:val="00391444"/>
    <w:rsid w:val="0039216D"/>
    <w:rsid w:val="0039345F"/>
    <w:rsid w:val="00395454"/>
    <w:rsid w:val="00395582"/>
    <w:rsid w:val="0039662E"/>
    <w:rsid w:val="00397752"/>
    <w:rsid w:val="003A1EEA"/>
    <w:rsid w:val="003A2E05"/>
    <w:rsid w:val="003A464F"/>
    <w:rsid w:val="003A5454"/>
    <w:rsid w:val="003A54C9"/>
    <w:rsid w:val="003A5B8B"/>
    <w:rsid w:val="003A750D"/>
    <w:rsid w:val="003B0979"/>
    <w:rsid w:val="003B1484"/>
    <w:rsid w:val="003B340A"/>
    <w:rsid w:val="003C2668"/>
    <w:rsid w:val="003C6EA3"/>
    <w:rsid w:val="003D2176"/>
    <w:rsid w:val="003D3D82"/>
    <w:rsid w:val="003D66BE"/>
    <w:rsid w:val="003D7655"/>
    <w:rsid w:val="003D7805"/>
    <w:rsid w:val="003D7A1A"/>
    <w:rsid w:val="003E0061"/>
    <w:rsid w:val="003E0BDD"/>
    <w:rsid w:val="003E1B87"/>
    <w:rsid w:val="003E3F9D"/>
    <w:rsid w:val="003E5E2A"/>
    <w:rsid w:val="003E7C6D"/>
    <w:rsid w:val="003F1626"/>
    <w:rsid w:val="003F3400"/>
    <w:rsid w:val="00403711"/>
    <w:rsid w:val="004042E3"/>
    <w:rsid w:val="00410025"/>
    <w:rsid w:val="0041169F"/>
    <w:rsid w:val="00412488"/>
    <w:rsid w:val="00424499"/>
    <w:rsid w:val="004311FC"/>
    <w:rsid w:val="00432242"/>
    <w:rsid w:val="004330D2"/>
    <w:rsid w:val="0043466B"/>
    <w:rsid w:val="00434F30"/>
    <w:rsid w:val="004362EA"/>
    <w:rsid w:val="00437DA9"/>
    <w:rsid w:val="00440168"/>
    <w:rsid w:val="00441847"/>
    <w:rsid w:val="004422A5"/>
    <w:rsid w:val="004431A8"/>
    <w:rsid w:val="00444061"/>
    <w:rsid w:val="00444A9A"/>
    <w:rsid w:val="00446D7C"/>
    <w:rsid w:val="00450CC1"/>
    <w:rsid w:val="00453B3B"/>
    <w:rsid w:val="004545E9"/>
    <w:rsid w:val="00456C13"/>
    <w:rsid w:val="004571F5"/>
    <w:rsid w:val="00461699"/>
    <w:rsid w:val="00462830"/>
    <w:rsid w:val="00463010"/>
    <w:rsid w:val="00463106"/>
    <w:rsid w:val="00472988"/>
    <w:rsid w:val="004751B8"/>
    <w:rsid w:val="00480112"/>
    <w:rsid w:val="00492D76"/>
    <w:rsid w:val="004935D7"/>
    <w:rsid w:val="004943BB"/>
    <w:rsid w:val="00496786"/>
    <w:rsid w:val="004A56B7"/>
    <w:rsid w:val="004C1AEB"/>
    <w:rsid w:val="004C237C"/>
    <w:rsid w:val="004C75B4"/>
    <w:rsid w:val="004D40FD"/>
    <w:rsid w:val="004D4BC6"/>
    <w:rsid w:val="004D645E"/>
    <w:rsid w:val="004D7054"/>
    <w:rsid w:val="004D75BB"/>
    <w:rsid w:val="004D7DE7"/>
    <w:rsid w:val="004E2D80"/>
    <w:rsid w:val="004E37B4"/>
    <w:rsid w:val="004E4339"/>
    <w:rsid w:val="004F0FDC"/>
    <w:rsid w:val="004F597C"/>
    <w:rsid w:val="004F6B2E"/>
    <w:rsid w:val="004F75BE"/>
    <w:rsid w:val="00500010"/>
    <w:rsid w:val="00502D10"/>
    <w:rsid w:val="00504660"/>
    <w:rsid w:val="005048BA"/>
    <w:rsid w:val="005054C4"/>
    <w:rsid w:val="00505E3A"/>
    <w:rsid w:val="0051719F"/>
    <w:rsid w:val="00517D10"/>
    <w:rsid w:val="005217D8"/>
    <w:rsid w:val="00525836"/>
    <w:rsid w:val="00527EF0"/>
    <w:rsid w:val="00530C0C"/>
    <w:rsid w:val="00530FD1"/>
    <w:rsid w:val="00535439"/>
    <w:rsid w:val="005358BA"/>
    <w:rsid w:val="00541B77"/>
    <w:rsid w:val="0054637D"/>
    <w:rsid w:val="00547F6D"/>
    <w:rsid w:val="00550899"/>
    <w:rsid w:val="00551C66"/>
    <w:rsid w:val="005539CF"/>
    <w:rsid w:val="00560FCC"/>
    <w:rsid w:val="00561208"/>
    <w:rsid w:val="0056386D"/>
    <w:rsid w:val="00565153"/>
    <w:rsid w:val="0056610A"/>
    <w:rsid w:val="0057165A"/>
    <w:rsid w:val="005722A6"/>
    <w:rsid w:val="00572CAA"/>
    <w:rsid w:val="00573C0B"/>
    <w:rsid w:val="00577C65"/>
    <w:rsid w:val="00587C0F"/>
    <w:rsid w:val="005939A9"/>
    <w:rsid w:val="00597E58"/>
    <w:rsid w:val="00597ED9"/>
    <w:rsid w:val="005A2413"/>
    <w:rsid w:val="005A494F"/>
    <w:rsid w:val="005A4C0D"/>
    <w:rsid w:val="005B21C6"/>
    <w:rsid w:val="005B29B4"/>
    <w:rsid w:val="005B36AC"/>
    <w:rsid w:val="005C27AE"/>
    <w:rsid w:val="005C2E2C"/>
    <w:rsid w:val="005C4605"/>
    <w:rsid w:val="005C6867"/>
    <w:rsid w:val="005D0DA1"/>
    <w:rsid w:val="005D0EF6"/>
    <w:rsid w:val="005D10B5"/>
    <w:rsid w:val="005D2B31"/>
    <w:rsid w:val="005D4215"/>
    <w:rsid w:val="005D42C0"/>
    <w:rsid w:val="005D5C96"/>
    <w:rsid w:val="005E34DA"/>
    <w:rsid w:val="005E450F"/>
    <w:rsid w:val="005E5FC6"/>
    <w:rsid w:val="005F1497"/>
    <w:rsid w:val="005F5CC0"/>
    <w:rsid w:val="00601F4C"/>
    <w:rsid w:val="0060463D"/>
    <w:rsid w:val="00607633"/>
    <w:rsid w:val="006112DB"/>
    <w:rsid w:val="006118BE"/>
    <w:rsid w:val="00612D79"/>
    <w:rsid w:val="00620565"/>
    <w:rsid w:val="00620E41"/>
    <w:rsid w:val="0062396D"/>
    <w:rsid w:val="00624C58"/>
    <w:rsid w:val="00627E29"/>
    <w:rsid w:val="00632601"/>
    <w:rsid w:val="00634657"/>
    <w:rsid w:val="00635812"/>
    <w:rsid w:val="00635EF1"/>
    <w:rsid w:val="00636768"/>
    <w:rsid w:val="006427EB"/>
    <w:rsid w:val="00642915"/>
    <w:rsid w:val="00642C68"/>
    <w:rsid w:val="00642F10"/>
    <w:rsid w:val="00644EAA"/>
    <w:rsid w:val="00650F57"/>
    <w:rsid w:val="00651075"/>
    <w:rsid w:val="00651421"/>
    <w:rsid w:val="006544B4"/>
    <w:rsid w:val="00657FDA"/>
    <w:rsid w:val="006601A4"/>
    <w:rsid w:val="00664E0B"/>
    <w:rsid w:val="00665489"/>
    <w:rsid w:val="0067046C"/>
    <w:rsid w:val="00671672"/>
    <w:rsid w:val="00673F57"/>
    <w:rsid w:val="0067448F"/>
    <w:rsid w:val="0067749D"/>
    <w:rsid w:val="006817E2"/>
    <w:rsid w:val="00681B36"/>
    <w:rsid w:val="00683B70"/>
    <w:rsid w:val="00686B3E"/>
    <w:rsid w:val="0069681C"/>
    <w:rsid w:val="006974B2"/>
    <w:rsid w:val="006A021C"/>
    <w:rsid w:val="006A1A16"/>
    <w:rsid w:val="006A3E20"/>
    <w:rsid w:val="006A5B71"/>
    <w:rsid w:val="006B4AD4"/>
    <w:rsid w:val="006C21D0"/>
    <w:rsid w:val="006C2279"/>
    <w:rsid w:val="006C42AD"/>
    <w:rsid w:val="006C4D6E"/>
    <w:rsid w:val="006C71F3"/>
    <w:rsid w:val="006C755C"/>
    <w:rsid w:val="006D3186"/>
    <w:rsid w:val="006D3458"/>
    <w:rsid w:val="006E47BC"/>
    <w:rsid w:val="006E4DC0"/>
    <w:rsid w:val="006E5231"/>
    <w:rsid w:val="006E5C97"/>
    <w:rsid w:val="006F1474"/>
    <w:rsid w:val="006F17EB"/>
    <w:rsid w:val="006F5980"/>
    <w:rsid w:val="00702731"/>
    <w:rsid w:val="00703808"/>
    <w:rsid w:val="00703D54"/>
    <w:rsid w:val="0070547D"/>
    <w:rsid w:val="0070735F"/>
    <w:rsid w:val="007115C5"/>
    <w:rsid w:val="00717DD7"/>
    <w:rsid w:val="00720492"/>
    <w:rsid w:val="00726526"/>
    <w:rsid w:val="00727AE6"/>
    <w:rsid w:val="007323C9"/>
    <w:rsid w:val="00733512"/>
    <w:rsid w:val="00733941"/>
    <w:rsid w:val="00733D9F"/>
    <w:rsid w:val="0073457C"/>
    <w:rsid w:val="00734F2B"/>
    <w:rsid w:val="00735484"/>
    <w:rsid w:val="00735772"/>
    <w:rsid w:val="007402FB"/>
    <w:rsid w:val="00741225"/>
    <w:rsid w:val="0074407D"/>
    <w:rsid w:val="00744691"/>
    <w:rsid w:val="007456C3"/>
    <w:rsid w:val="0075158B"/>
    <w:rsid w:val="00755154"/>
    <w:rsid w:val="007555CF"/>
    <w:rsid w:val="00756633"/>
    <w:rsid w:val="00765F6E"/>
    <w:rsid w:val="00782E45"/>
    <w:rsid w:val="00786D94"/>
    <w:rsid w:val="00790EA5"/>
    <w:rsid w:val="00791610"/>
    <w:rsid w:val="00794256"/>
    <w:rsid w:val="00797D5E"/>
    <w:rsid w:val="007A103A"/>
    <w:rsid w:val="007A334F"/>
    <w:rsid w:val="007B4FA0"/>
    <w:rsid w:val="007B59B2"/>
    <w:rsid w:val="007C165A"/>
    <w:rsid w:val="007C1BE1"/>
    <w:rsid w:val="007C415A"/>
    <w:rsid w:val="007C482B"/>
    <w:rsid w:val="007C5756"/>
    <w:rsid w:val="007C5F0F"/>
    <w:rsid w:val="007D2247"/>
    <w:rsid w:val="007D2B22"/>
    <w:rsid w:val="007D5045"/>
    <w:rsid w:val="007D7117"/>
    <w:rsid w:val="007E31A7"/>
    <w:rsid w:val="007E4A01"/>
    <w:rsid w:val="007E780B"/>
    <w:rsid w:val="007F0144"/>
    <w:rsid w:val="007F10E2"/>
    <w:rsid w:val="007F1232"/>
    <w:rsid w:val="00801FF1"/>
    <w:rsid w:val="00804B95"/>
    <w:rsid w:val="008103F9"/>
    <w:rsid w:val="00810532"/>
    <w:rsid w:val="0081066E"/>
    <w:rsid w:val="00810C2C"/>
    <w:rsid w:val="0081652B"/>
    <w:rsid w:val="008212D1"/>
    <w:rsid w:val="00821734"/>
    <w:rsid w:val="00821DE9"/>
    <w:rsid w:val="00823C5A"/>
    <w:rsid w:val="0082613A"/>
    <w:rsid w:val="008339B6"/>
    <w:rsid w:val="008359F7"/>
    <w:rsid w:val="00836966"/>
    <w:rsid w:val="00837081"/>
    <w:rsid w:val="00843D45"/>
    <w:rsid w:val="0084418B"/>
    <w:rsid w:val="008454FA"/>
    <w:rsid w:val="008505E2"/>
    <w:rsid w:val="00854000"/>
    <w:rsid w:val="00861DFE"/>
    <w:rsid w:val="00862C7C"/>
    <w:rsid w:val="00872E34"/>
    <w:rsid w:val="0087330A"/>
    <w:rsid w:val="008737E8"/>
    <w:rsid w:val="00885967"/>
    <w:rsid w:val="00891B58"/>
    <w:rsid w:val="00893707"/>
    <w:rsid w:val="008949C4"/>
    <w:rsid w:val="008A1D39"/>
    <w:rsid w:val="008A1F6C"/>
    <w:rsid w:val="008B0C16"/>
    <w:rsid w:val="008B453F"/>
    <w:rsid w:val="008B5AA0"/>
    <w:rsid w:val="008C1A82"/>
    <w:rsid w:val="008C587A"/>
    <w:rsid w:val="008C7B89"/>
    <w:rsid w:val="008D00DF"/>
    <w:rsid w:val="008D2209"/>
    <w:rsid w:val="008D468E"/>
    <w:rsid w:val="008D4E47"/>
    <w:rsid w:val="008D687B"/>
    <w:rsid w:val="008E5373"/>
    <w:rsid w:val="008E6531"/>
    <w:rsid w:val="008E751B"/>
    <w:rsid w:val="008F1ABF"/>
    <w:rsid w:val="008F2777"/>
    <w:rsid w:val="008F3393"/>
    <w:rsid w:val="008F4232"/>
    <w:rsid w:val="008F4EE2"/>
    <w:rsid w:val="008F4F9A"/>
    <w:rsid w:val="008F50B8"/>
    <w:rsid w:val="008F7275"/>
    <w:rsid w:val="00902460"/>
    <w:rsid w:val="00903A63"/>
    <w:rsid w:val="009040DB"/>
    <w:rsid w:val="00906182"/>
    <w:rsid w:val="00911C4A"/>
    <w:rsid w:val="00913379"/>
    <w:rsid w:val="0091409C"/>
    <w:rsid w:val="00914E8C"/>
    <w:rsid w:val="009150C5"/>
    <w:rsid w:val="00920EE6"/>
    <w:rsid w:val="009265D8"/>
    <w:rsid w:val="00931D5B"/>
    <w:rsid w:val="00933A6C"/>
    <w:rsid w:val="00937637"/>
    <w:rsid w:val="00944205"/>
    <w:rsid w:val="009444D3"/>
    <w:rsid w:val="0094452D"/>
    <w:rsid w:val="00952A28"/>
    <w:rsid w:val="009544B9"/>
    <w:rsid w:val="00954AF9"/>
    <w:rsid w:val="0095673A"/>
    <w:rsid w:val="00960160"/>
    <w:rsid w:val="0096138C"/>
    <w:rsid w:val="00961BDE"/>
    <w:rsid w:val="00963CEC"/>
    <w:rsid w:val="00971FC1"/>
    <w:rsid w:val="009768B3"/>
    <w:rsid w:val="00981B94"/>
    <w:rsid w:val="00982017"/>
    <w:rsid w:val="00983980"/>
    <w:rsid w:val="00984B75"/>
    <w:rsid w:val="00985547"/>
    <w:rsid w:val="0098604D"/>
    <w:rsid w:val="00986A85"/>
    <w:rsid w:val="009975B4"/>
    <w:rsid w:val="009979C4"/>
    <w:rsid w:val="009A590E"/>
    <w:rsid w:val="009A5E02"/>
    <w:rsid w:val="009A707B"/>
    <w:rsid w:val="009B0E6D"/>
    <w:rsid w:val="009B166D"/>
    <w:rsid w:val="009B4A40"/>
    <w:rsid w:val="009B5223"/>
    <w:rsid w:val="009B633B"/>
    <w:rsid w:val="009C0B5C"/>
    <w:rsid w:val="009C1DB3"/>
    <w:rsid w:val="009C33DF"/>
    <w:rsid w:val="009C6155"/>
    <w:rsid w:val="009C6C71"/>
    <w:rsid w:val="009D0B13"/>
    <w:rsid w:val="009D44DF"/>
    <w:rsid w:val="009D700E"/>
    <w:rsid w:val="009F3ABE"/>
    <w:rsid w:val="009F6769"/>
    <w:rsid w:val="009F7E8B"/>
    <w:rsid w:val="00A02A92"/>
    <w:rsid w:val="00A062B2"/>
    <w:rsid w:val="00A06A4C"/>
    <w:rsid w:val="00A10744"/>
    <w:rsid w:val="00A10BBF"/>
    <w:rsid w:val="00A20F4B"/>
    <w:rsid w:val="00A22D6E"/>
    <w:rsid w:val="00A2348E"/>
    <w:rsid w:val="00A235B5"/>
    <w:rsid w:val="00A23ACD"/>
    <w:rsid w:val="00A2464F"/>
    <w:rsid w:val="00A27D3E"/>
    <w:rsid w:val="00A30090"/>
    <w:rsid w:val="00A3395B"/>
    <w:rsid w:val="00A36DB5"/>
    <w:rsid w:val="00A43F2C"/>
    <w:rsid w:val="00A46C89"/>
    <w:rsid w:val="00A517A9"/>
    <w:rsid w:val="00A53AC3"/>
    <w:rsid w:val="00A54118"/>
    <w:rsid w:val="00A6225A"/>
    <w:rsid w:val="00A67647"/>
    <w:rsid w:val="00A72D65"/>
    <w:rsid w:val="00A765DE"/>
    <w:rsid w:val="00A7719D"/>
    <w:rsid w:val="00A82AEA"/>
    <w:rsid w:val="00A844BF"/>
    <w:rsid w:val="00A85EC9"/>
    <w:rsid w:val="00A91DB4"/>
    <w:rsid w:val="00A9212F"/>
    <w:rsid w:val="00A94164"/>
    <w:rsid w:val="00A94D1C"/>
    <w:rsid w:val="00A96ABA"/>
    <w:rsid w:val="00A97456"/>
    <w:rsid w:val="00AA518A"/>
    <w:rsid w:val="00AB02ED"/>
    <w:rsid w:val="00AC040E"/>
    <w:rsid w:val="00AC1D13"/>
    <w:rsid w:val="00AC3E4A"/>
    <w:rsid w:val="00AC5323"/>
    <w:rsid w:val="00AC5C2C"/>
    <w:rsid w:val="00AD194B"/>
    <w:rsid w:val="00AD2422"/>
    <w:rsid w:val="00AD3227"/>
    <w:rsid w:val="00AD45B6"/>
    <w:rsid w:val="00AD58D6"/>
    <w:rsid w:val="00AD75A0"/>
    <w:rsid w:val="00AD75FF"/>
    <w:rsid w:val="00AE1272"/>
    <w:rsid w:val="00AE2E71"/>
    <w:rsid w:val="00AE32D2"/>
    <w:rsid w:val="00AE3E90"/>
    <w:rsid w:val="00AE60B8"/>
    <w:rsid w:val="00AE610B"/>
    <w:rsid w:val="00AF4A82"/>
    <w:rsid w:val="00AF5E4C"/>
    <w:rsid w:val="00AF5EA3"/>
    <w:rsid w:val="00B01370"/>
    <w:rsid w:val="00B11250"/>
    <w:rsid w:val="00B120DA"/>
    <w:rsid w:val="00B14299"/>
    <w:rsid w:val="00B179C0"/>
    <w:rsid w:val="00B20967"/>
    <w:rsid w:val="00B22567"/>
    <w:rsid w:val="00B22A1B"/>
    <w:rsid w:val="00B2325C"/>
    <w:rsid w:val="00B26336"/>
    <w:rsid w:val="00B317BE"/>
    <w:rsid w:val="00B31878"/>
    <w:rsid w:val="00B31AB2"/>
    <w:rsid w:val="00B3252C"/>
    <w:rsid w:val="00B32651"/>
    <w:rsid w:val="00B32CF1"/>
    <w:rsid w:val="00B32F52"/>
    <w:rsid w:val="00B334A0"/>
    <w:rsid w:val="00B33C47"/>
    <w:rsid w:val="00B36443"/>
    <w:rsid w:val="00B36CF6"/>
    <w:rsid w:val="00B426F0"/>
    <w:rsid w:val="00B443AA"/>
    <w:rsid w:val="00B4531A"/>
    <w:rsid w:val="00B45C91"/>
    <w:rsid w:val="00B45EB8"/>
    <w:rsid w:val="00B47C8A"/>
    <w:rsid w:val="00B51425"/>
    <w:rsid w:val="00B53577"/>
    <w:rsid w:val="00B56421"/>
    <w:rsid w:val="00B63F07"/>
    <w:rsid w:val="00B66CA3"/>
    <w:rsid w:val="00B67690"/>
    <w:rsid w:val="00B67E86"/>
    <w:rsid w:val="00B67F72"/>
    <w:rsid w:val="00B7234B"/>
    <w:rsid w:val="00B728CE"/>
    <w:rsid w:val="00B72C58"/>
    <w:rsid w:val="00B76C1A"/>
    <w:rsid w:val="00B818E0"/>
    <w:rsid w:val="00B83C4E"/>
    <w:rsid w:val="00B85291"/>
    <w:rsid w:val="00B87B4F"/>
    <w:rsid w:val="00B9234A"/>
    <w:rsid w:val="00B93910"/>
    <w:rsid w:val="00B93CC5"/>
    <w:rsid w:val="00B94107"/>
    <w:rsid w:val="00B94842"/>
    <w:rsid w:val="00B9507D"/>
    <w:rsid w:val="00B9512D"/>
    <w:rsid w:val="00B95F02"/>
    <w:rsid w:val="00B96846"/>
    <w:rsid w:val="00BA396C"/>
    <w:rsid w:val="00BB2DFC"/>
    <w:rsid w:val="00BB38E3"/>
    <w:rsid w:val="00BB431B"/>
    <w:rsid w:val="00BB6F8B"/>
    <w:rsid w:val="00BC01B6"/>
    <w:rsid w:val="00BC2F5C"/>
    <w:rsid w:val="00BC6A9B"/>
    <w:rsid w:val="00BC742A"/>
    <w:rsid w:val="00BD019E"/>
    <w:rsid w:val="00BD1884"/>
    <w:rsid w:val="00BD1CEB"/>
    <w:rsid w:val="00BD6BB0"/>
    <w:rsid w:val="00BD7B1B"/>
    <w:rsid w:val="00BD7F41"/>
    <w:rsid w:val="00BE3F88"/>
    <w:rsid w:val="00BE4A43"/>
    <w:rsid w:val="00BF0E1B"/>
    <w:rsid w:val="00BF5A8D"/>
    <w:rsid w:val="00BF5B37"/>
    <w:rsid w:val="00BF716D"/>
    <w:rsid w:val="00BF7FCD"/>
    <w:rsid w:val="00C01B0F"/>
    <w:rsid w:val="00C02E4B"/>
    <w:rsid w:val="00C10245"/>
    <w:rsid w:val="00C10429"/>
    <w:rsid w:val="00C1728B"/>
    <w:rsid w:val="00C21FEB"/>
    <w:rsid w:val="00C25A42"/>
    <w:rsid w:val="00C34681"/>
    <w:rsid w:val="00C350E2"/>
    <w:rsid w:val="00C3513D"/>
    <w:rsid w:val="00C411B7"/>
    <w:rsid w:val="00C428DD"/>
    <w:rsid w:val="00C47849"/>
    <w:rsid w:val="00C504EA"/>
    <w:rsid w:val="00C535B9"/>
    <w:rsid w:val="00C53ACA"/>
    <w:rsid w:val="00C5495A"/>
    <w:rsid w:val="00C57D25"/>
    <w:rsid w:val="00C624A8"/>
    <w:rsid w:val="00C624F6"/>
    <w:rsid w:val="00C64AD4"/>
    <w:rsid w:val="00C6684F"/>
    <w:rsid w:val="00C712DF"/>
    <w:rsid w:val="00C72301"/>
    <w:rsid w:val="00C733FA"/>
    <w:rsid w:val="00C75E0E"/>
    <w:rsid w:val="00C81E6B"/>
    <w:rsid w:val="00C85786"/>
    <w:rsid w:val="00C86364"/>
    <w:rsid w:val="00C87494"/>
    <w:rsid w:val="00C87B3E"/>
    <w:rsid w:val="00C9410E"/>
    <w:rsid w:val="00C969F2"/>
    <w:rsid w:val="00CA3D6C"/>
    <w:rsid w:val="00CA40FD"/>
    <w:rsid w:val="00CA53A5"/>
    <w:rsid w:val="00CA7428"/>
    <w:rsid w:val="00CB170D"/>
    <w:rsid w:val="00CB32BA"/>
    <w:rsid w:val="00CB53B4"/>
    <w:rsid w:val="00CC06D5"/>
    <w:rsid w:val="00CC0D54"/>
    <w:rsid w:val="00CD08A0"/>
    <w:rsid w:val="00CD0D7A"/>
    <w:rsid w:val="00CD3161"/>
    <w:rsid w:val="00CD3D5F"/>
    <w:rsid w:val="00CE0A20"/>
    <w:rsid w:val="00CE1D72"/>
    <w:rsid w:val="00CF30D0"/>
    <w:rsid w:val="00D102F2"/>
    <w:rsid w:val="00D1085C"/>
    <w:rsid w:val="00D10924"/>
    <w:rsid w:val="00D115BF"/>
    <w:rsid w:val="00D15ECD"/>
    <w:rsid w:val="00D203CC"/>
    <w:rsid w:val="00D21DA5"/>
    <w:rsid w:val="00D21FBA"/>
    <w:rsid w:val="00D238AB"/>
    <w:rsid w:val="00D247BE"/>
    <w:rsid w:val="00D262DF"/>
    <w:rsid w:val="00D264E2"/>
    <w:rsid w:val="00D30433"/>
    <w:rsid w:val="00D311F5"/>
    <w:rsid w:val="00D31693"/>
    <w:rsid w:val="00D32A7B"/>
    <w:rsid w:val="00D41984"/>
    <w:rsid w:val="00D42BCB"/>
    <w:rsid w:val="00D52F75"/>
    <w:rsid w:val="00D548E8"/>
    <w:rsid w:val="00D56716"/>
    <w:rsid w:val="00D6179F"/>
    <w:rsid w:val="00D64455"/>
    <w:rsid w:val="00D651F9"/>
    <w:rsid w:val="00D70824"/>
    <w:rsid w:val="00D722FD"/>
    <w:rsid w:val="00D76C82"/>
    <w:rsid w:val="00D820AE"/>
    <w:rsid w:val="00D844FA"/>
    <w:rsid w:val="00D85377"/>
    <w:rsid w:val="00D86B6D"/>
    <w:rsid w:val="00D875EE"/>
    <w:rsid w:val="00D9025E"/>
    <w:rsid w:val="00D910FE"/>
    <w:rsid w:val="00D945B1"/>
    <w:rsid w:val="00D97F28"/>
    <w:rsid w:val="00DA3D57"/>
    <w:rsid w:val="00DA5C8E"/>
    <w:rsid w:val="00DB5A9F"/>
    <w:rsid w:val="00DB5B0B"/>
    <w:rsid w:val="00DC349A"/>
    <w:rsid w:val="00DC69DA"/>
    <w:rsid w:val="00DD0CD8"/>
    <w:rsid w:val="00DD2DA9"/>
    <w:rsid w:val="00DD5263"/>
    <w:rsid w:val="00DD6AF4"/>
    <w:rsid w:val="00DD76B0"/>
    <w:rsid w:val="00DE52D5"/>
    <w:rsid w:val="00DF5520"/>
    <w:rsid w:val="00E04812"/>
    <w:rsid w:val="00E070F8"/>
    <w:rsid w:val="00E1120B"/>
    <w:rsid w:val="00E1312A"/>
    <w:rsid w:val="00E13587"/>
    <w:rsid w:val="00E1360E"/>
    <w:rsid w:val="00E151FF"/>
    <w:rsid w:val="00E206D2"/>
    <w:rsid w:val="00E31DF6"/>
    <w:rsid w:val="00E336A0"/>
    <w:rsid w:val="00E3406D"/>
    <w:rsid w:val="00E412E0"/>
    <w:rsid w:val="00E445E9"/>
    <w:rsid w:val="00E47D25"/>
    <w:rsid w:val="00E50398"/>
    <w:rsid w:val="00E5083C"/>
    <w:rsid w:val="00E517A1"/>
    <w:rsid w:val="00E51A9C"/>
    <w:rsid w:val="00E51E54"/>
    <w:rsid w:val="00E550A0"/>
    <w:rsid w:val="00E551D7"/>
    <w:rsid w:val="00E6008B"/>
    <w:rsid w:val="00E60A7A"/>
    <w:rsid w:val="00E618E4"/>
    <w:rsid w:val="00E64E04"/>
    <w:rsid w:val="00E65E6F"/>
    <w:rsid w:val="00E66D45"/>
    <w:rsid w:val="00E70156"/>
    <w:rsid w:val="00E7261E"/>
    <w:rsid w:val="00E756FD"/>
    <w:rsid w:val="00E77223"/>
    <w:rsid w:val="00E77878"/>
    <w:rsid w:val="00E829E4"/>
    <w:rsid w:val="00E82B73"/>
    <w:rsid w:val="00E86E53"/>
    <w:rsid w:val="00E8768D"/>
    <w:rsid w:val="00E876F3"/>
    <w:rsid w:val="00E91AD6"/>
    <w:rsid w:val="00E91E50"/>
    <w:rsid w:val="00E9200F"/>
    <w:rsid w:val="00E92B8A"/>
    <w:rsid w:val="00E93353"/>
    <w:rsid w:val="00E964BC"/>
    <w:rsid w:val="00E973EA"/>
    <w:rsid w:val="00EA1264"/>
    <w:rsid w:val="00EA131F"/>
    <w:rsid w:val="00EA3BE8"/>
    <w:rsid w:val="00EA628A"/>
    <w:rsid w:val="00EB3689"/>
    <w:rsid w:val="00EB5A28"/>
    <w:rsid w:val="00EB5F54"/>
    <w:rsid w:val="00EC5521"/>
    <w:rsid w:val="00EC6066"/>
    <w:rsid w:val="00EC6565"/>
    <w:rsid w:val="00ED10DF"/>
    <w:rsid w:val="00EE3552"/>
    <w:rsid w:val="00EE4AA5"/>
    <w:rsid w:val="00EE4DCD"/>
    <w:rsid w:val="00EF02EE"/>
    <w:rsid w:val="00EF0411"/>
    <w:rsid w:val="00EF3326"/>
    <w:rsid w:val="00EF41E8"/>
    <w:rsid w:val="00EF4D58"/>
    <w:rsid w:val="00F0281A"/>
    <w:rsid w:val="00F04330"/>
    <w:rsid w:val="00F063AD"/>
    <w:rsid w:val="00F07FF0"/>
    <w:rsid w:val="00F13C7C"/>
    <w:rsid w:val="00F146EF"/>
    <w:rsid w:val="00F14AC9"/>
    <w:rsid w:val="00F23F7A"/>
    <w:rsid w:val="00F2632A"/>
    <w:rsid w:val="00F27A52"/>
    <w:rsid w:val="00F335F1"/>
    <w:rsid w:val="00F35836"/>
    <w:rsid w:val="00F36D9F"/>
    <w:rsid w:val="00F3715C"/>
    <w:rsid w:val="00F40371"/>
    <w:rsid w:val="00F41F38"/>
    <w:rsid w:val="00F42298"/>
    <w:rsid w:val="00F42A44"/>
    <w:rsid w:val="00F43063"/>
    <w:rsid w:val="00F436CA"/>
    <w:rsid w:val="00F458E3"/>
    <w:rsid w:val="00F51184"/>
    <w:rsid w:val="00F51FF7"/>
    <w:rsid w:val="00F528F9"/>
    <w:rsid w:val="00F54928"/>
    <w:rsid w:val="00F55E41"/>
    <w:rsid w:val="00F61112"/>
    <w:rsid w:val="00F6498F"/>
    <w:rsid w:val="00F65847"/>
    <w:rsid w:val="00F66AA4"/>
    <w:rsid w:val="00F703E4"/>
    <w:rsid w:val="00F8735F"/>
    <w:rsid w:val="00F87CF8"/>
    <w:rsid w:val="00F921C3"/>
    <w:rsid w:val="00F95857"/>
    <w:rsid w:val="00FA2870"/>
    <w:rsid w:val="00FA46B2"/>
    <w:rsid w:val="00FA6B65"/>
    <w:rsid w:val="00FA78F2"/>
    <w:rsid w:val="00FB0635"/>
    <w:rsid w:val="00FB3277"/>
    <w:rsid w:val="00FB5758"/>
    <w:rsid w:val="00FB7B4D"/>
    <w:rsid w:val="00FC10D4"/>
    <w:rsid w:val="00FC638E"/>
    <w:rsid w:val="00FD4BBB"/>
    <w:rsid w:val="00FD4D1D"/>
    <w:rsid w:val="00FD618F"/>
    <w:rsid w:val="00FE06DA"/>
    <w:rsid w:val="00FE562D"/>
    <w:rsid w:val="00FF3FD8"/>
    <w:rsid w:val="00FF4C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3649"/>
    <o:shapelayout v:ext="edit">
      <o:idmap v:ext="edit" data="1"/>
    </o:shapelayout>
  </w:shapeDefaults>
  <w:decimalSymbol w:val="."/>
  <w:listSeparator w:val=","/>
  <w15:docId w15:val="{8E24C28A-166E-462C-BA22-2F2C9B7ED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C58"/>
  </w:style>
  <w:style w:type="paragraph" w:styleId="Heading1">
    <w:name w:val="heading 1"/>
    <w:basedOn w:val="Normal"/>
    <w:next w:val="Normal"/>
    <w:link w:val="Heading1Char"/>
    <w:uiPriority w:val="9"/>
    <w:qFormat/>
    <w:rsid w:val="00634657"/>
    <w:pPr>
      <w:keepNext/>
      <w:spacing w:before="240" w:after="60" w:line="240" w:lineRule="auto"/>
      <w:outlineLvl w:val="0"/>
    </w:pPr>
    <w:rPr>
      <w:rFonts w:ascii="Trebuchet MS" w:eastAsia="Times New Roman" w:hAnsi="Trebuchet MS" w:cs="Times New Roman"/>
      <w:b/>
      <w:bCs/>
      <w:kern w:val="32"/>
      <w:sz w:val="32"/>
      <w:szCs w:val="32"/>
    </w:rPr>
  </w:style>
  <w:style w:type="paragraph" w:styleId="Heading2">
    <w:name w:val="heading 2"/>
    <w:basedOn w:val="Normal"/>
    <w:next w:val="Normal"/>
    <w:link w:val="Heading2Char"/>
    <w:uiPriority w:val="99"/>
    <w:qFormat/>
    <w:rsid w:val="00AE3E90"/>
    <w:pPr>
      <w:keepNext/>
      <w:spacing w:after="0" w:line="240" w:lineRule="auto"/>
      <w:ind w:left="1440"/>
      <w:outlineLvl w:val="1"/>
    </w:pPr>
    <w:rPr>
      <w:rFonts w:ascii="Times New Roman" w:eastAsia="Times New Roman" w:hAnsi="Times New Roman" w:cs="Times New Roman"/>
      <w:sz w:val="24"/>
      <w:szCs w:val="20"/>
    </w:rPr>
  </w:style>
  <w:style w:type="paragraph" w:styleId="Heading5">
    <w:name w:val="heading 5"/>
    <w:basedOn w:val="Normal"/>
    <w:next w:val="Normal"/>
    <w:link w:val="Heading5Char"/>
    <w:uiPriority w:val="9"/>
    <w:unhideWhenUsed/>
    <w:qFormat/>
    <w:rsid w:val="000871F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4E433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12F1"/>
    <w:rPr>
      <w:color w:val="0000FF" w:themeColor="hyperlink"/>
      <w:u w:val="single"/>
    </w:rPr>
  </w:style>
  <w:style w:type="paragraph" w:styleId="ListParagraph">
    <w:name w:val="List Paragraph"/>
    <w:basedOn w:val="Normal"/>
    <w:uiPriority w:val="34"/>
    <w:qFormat/>
    <w:rsid w:val="0039662E"/>
    <w:pPr>
      <w:ind w:left="720"/>
      <w:contextualSpacing/>
    </w:pPr>
  </w:style>
  <w:style w:type="paragraph" w:customStyle="1" w:styleId="msotitle3">
    <w:name w:val="msotitle3"/>
    <w:rsid w:val="00BD6BB0"/>
    <w:pPr>
      <w:spacing w:after="0" w:line="232" w:lineRule="auto"/>
    </w:pPr>
    <w:rPr>
      <w:rFonts w:ascii="Gill Sans MT Ext Condensed Bold" w:eastAsia="Times New Roman" w:hAnsi="Gill Sans MT Ext Condensed Bold" w:cs="Times New Roman"/>
      <w:caps/>
      <w:color w:val="FFFFFF"/>
      <w:kern w:val="28"/>
      <w:sz w:val="72"/>
      <w:szCs w:val="72"/>
    </w:rPr>
  </w:style>
  <w:style w:type="paragraph" w:styleId="BalloonText">
    <w:name w:val="Balloon Text"/>
    <w:basedOn w:val="Normal"/>
    <w:link w:val="BalloonTextChar"/>
    <w:uiPriority w:val="99"/>
    <w:semiHidden/>
    <w:unhideWhenUsed/>
    <w:rsid w:val="008359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9F7"/>
    <w:rPr>
      <w:rFonts w:ascii="Tahoma" w:hAnsi="Tahoma" w:cs="Tahoma"/>
      <w:sz w:val="16"/>
      <w:szCs w:val="16"/>
    </w:rPr>
  </w:style>
  <w:style w:type="character" w:customStyle="1" w:styleId="Heading1Char">
    <w:name w:val="Heading 1 Char"/>
    <w:basedOn w:val="DefaultParagraphFont"/>
    <w:link w:val="Heading1"/>
    <w:rsid w:val="00634657"/>
    <w:rPr>
      <w:rFonts w:ascii="Trebuchet MS" w:eastAsia="Times New Roman" w:hAnsi="Trebuchet MS" w:cs="Times New Roman"/>
      <w:b/>
      <w:bCs/>
      <w:kern w:val="32"/>
      <w:sz w:val="32"/>
      <w:szCs w:val="32"/>
    </w:rPr>
  </w:style>
  <w:style w:type="paragraph" w:styleId="PlainText">
    <w:name w:val="Plain Text"/>
    <w:basedOn w:val="Normal"/>
    <w:link w:val="PlainTextChar"/>
    <w:unhideWhenUsed/>
    <w:rsid w:val="00634657"/>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rsid w:val="00634657"/>
    <w:rPr>
      <w:rFonts w:ascii="Consolas" w:eastAsia="Calibri" w:hAnsi="Consolas" w:cs="Times New Roman"/>
      <w:sz w:val="21"/>
      <w:szCs w:val="21"/>
    </w:rPr>
  </w:style>
  <w:style w:type="paragraph" w:styleId="BodyText">
    <w:name w:val="Body Text"/>
    <w:basedOn w:val="Normal"/>
    <w:link w:val="BodyTextChar"/>
    <w:uiPriority w:val="99"/>
    <w:rsid w:val="00634657"/>
    <w:pPr>
      <w:spacing w:after="120" w:line="240" w:lineRule="auto"/>
    </w:pPr>
    <w:rPr>
      <w:rFonts w:ascii="Trebuchet MS" w:eastAsia="Trebuchet MS" w:hAnsi="Trebuchet MS" w:cs="Times New Roman"/>
      <w:sz w:val="24"/>
      <w:szCs w:val="24"/>
    </w:rPr>
  </w:style>
  <w:style w:type="character" w:customStyle="1" w:styleId="BodyTextChar">
    <w:name w:val="Body Text Char"/>
    <w:basedOn w:val="DefaultParagraphFont"/>
    <w:link w:val="BodyText"/>
    <w:uiPriority w:val="99"/>
    <w:rsid w:val="00634657"/>
    <w:rPr>
      <w:rFonts w:ascii="Trebuchet MS" w:eastAsia="Trebuchet MS" w:hAnsi="Trebuchet MS" w:cs="Times New Roman"/>
      <w:sz w:val="24"/>
      <w:szCs w:val="24"/>
    </w:rPr>
  </w:style>
  <w:style w:type="paragraph" w:customStyle="1" w:styleId="Default">
    <w:name w:val="Default"/>
    <w:rsid w:val="00634657"/>
    <w:pPr>
      <w:autoSpaceDE w:val="0"/>
      <w:autoSpaceDN w:val="0"/>
      <w:adjustRightInd w:val="0"/>
      <w:spacing w:after="0" w:line="240" w:lineRule="auto"/>
    </w:pPr>
    <w:rPr>
      <w:rFonts w:ascii="Calibri" w:eastAsia="Times New Roman" w:hAnsi="Calibri" w:cs="Calibri"/>
      <w:color w:val="000000"/>
      <w:sz w:val="24"/>
      <w:szCs w:val="24"/>
    </w:rPr>
  </w:style>
  <w:style w:type="paragraph" w:styleId="NoSpacing">
    <w:name w:val="No Spacing"/>
    <w:link w:val="NoSpacingChar"/>
    <w:uiPriority w:val="1"/>
    <w:qFormat/>
    <w:rsid w:val="001E6E98"/>
    <w:pPr>
      <w:spacing w:after="0" w:line="240" w:lineRule="auto"/>
    </w:pPr>
    <w:rPr>
      <w:rFonts w:ascii="Arial" w:eastAsia="Arial" w:hAnsi="Arial" w:cs="Times New Roman"/>
    </w:rPr>
  </w:style>
  <w:style w:type="paragraph" w:styleId="Header">
    <w:name w:val="header"/>
    <w:basedOn w:val="Normal"/>
    <w:link w:val="HeaderChar"/>
    <w:uiPriority w:val="99"/>
    <w:unhideWhenUsed/>
    <w:rsid w:val="001E6E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6E98"/>
  </w:style>
  <w:style w:type="paragraph" w:styleId="Footer">
    <w:name w:val="footer"/>
    <w:basedOn w:val="Normal"/>
    <w:link w:val="FooterChar"/>
    <w:uiPriority w:val="99"/>
    <w:unhideWhenUsed/>
    <w:rsid w:val="001E6E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E98"/>
  </w:style>
  <w:style w:type="character" w:customStyle="1" w:styleId="Heading5Char">
    <w:name w:val="Heading 5 Char"/>
    <w:basedOn w:val="DefaultParagraphFont"/>
    <w:link w:val="Heading5"/>
    <w:uiPriority w:val="9"/>
    <w:rsid w:val="000871F1"/>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4E4339"/>
    <w:rPr>
      <w:rFonts w:asciiTheme="majorHAnsi" w:eastAsiaTheme="majorEastAsia" w:hAnsiTheme="majorHAnsi" w:cstheme="majorBidi"/>
      <w:color w:val="404040" w:themeColor="text1" w:themeTint="BF"/>
      <w:sz w:val="20"/>
      <w:szCs w:val="20"/>
    </w:rPr>
  </w:style>
  <w:style w:type="paragraph" w:styleId="Title">
    <w:name w:val="Title"/>
    <w:basedOn w:val="Normal"/>
    <w:next w:val="Normal"/>
    <w:link w:val="TitleChar"/>
    <w:uiPriority w:val="10"/>
    <w:qFormat/>
    <w:rsid w:val="004E4339"/>
    <w:pPr>
      <w:spacing w:before="240" w:after="60" w:line="240" w:lineRule="auto"/>
      <w:jc w:val="center"/>
      <w:outlineLvl w:val="0"/>
    </w:pPr>
    <w:rPr>
      <w:rFonts w:asciiTheme="majorHAnsi" w:eastAsiaTheme="majorEastAsia" w:hAnsiTheme="majorHAnsi" w:cstheme="majorBidi"/>
      <w:b/>
      <w:bCs/>
      <w:kern w:val="28"/>
      <w:sz w:val="32"/>
      <w:szCs w:val="32"/>
      <w:lang w:bidi="en-US"/>
    </w:rPr>
  </w:style>
  <w:style w:type="character" w:customStyle="1" w:styleId="TitleChar">
    <w:name w:val="Title Char"/>
    <w:basedOn w:val="DefaultParagraphFont"/>
    <w:link w:val="Title"/>
    <w:uiPriority w:val="10"/>
    <w:rsid w:val="004E4339"/>
    <w:rPr>
      <w:rFonts w:asciiTheme="majorHAnsi" w:eastAsiaTheme="majorEastAsia" w:hAnsiTheme="majorHAnsi" w:cstheme="majorBidi"/>
      <w:b/>
      <w:bCs/>
      <w:kern w:val="28"/>
      <w:sz w:val="32"/>
      <w:szCs w:val="32"/>
      <w:lang w:bidi="en-US"/>
    </w:rPr>
  </w:style>
  <w:style w:type="paragraph" w:styleId="Subtitle">
    <w:name w:val="Subtitle"/>
    <w:basedOn w:val="Normal"/>
    <w:next w:val="Normal"/>
    <w:link w:val="SubtitleChar"/>
    <w:uiPriority w:val="11"/>
    <w:qFormat/>
    <w:rsid w:val="004E4339"/>
    <w:pPr>
      <w:spacing w:after="60" w:line="240" w:lineRule="auto"/>
      <w:jc w:val="center"/>
      <w:outlineLvl w:val="1"/>
    </w:pPr>
    <w:rPr>
      <w:rFonts w:asciiTheme="majorHAnsi" w:eastAsiaTheme="majorEastAsia" w:hAnsiTheme="majorHAnsi" w:cstheme="majorBidi"/>
      <w:sz w:val="24"/>
      <w:szCs w:val="24"/>
      <w:lang w:bidi="en-US"/>
    </w:rPr>
  </w:style>
  <w:style w:type="character" w:customStyle="1" w:styleId="SubtitleChar">
    <w:name w:val="Subtitle Char"/>
    <w:basedOn w:val="DefaultParagraphFont"/>
    <w:link w:val="Subtitle"/>
    <w:uiPriority w:val="11"/>
    <w:rsid w:val="004E4339"/>
    <w:rPr>
      <w:rFonts w:asciiTheme="majorHAnsi" w:eastAsiaTheme="majorEastAsia" w:hAnsiTheme="majorHAnsi" w:cstheme="majorBidi"/>
      <w:sz w:val="24"/>
      <w:szCs w:val="24"/>
      <w:lang w:bidi="en-US"/>
    </w:rPr>
  </w:style>
  <w:style w:type="table" w:styleId="TableGrid">
    <w:name w:val="Table Grid"/>
    <w:basedOn w:val="TableNormal"/>
    <w:uiPriority w:val="59"/>
    <w:rsid w:val="004E4339"/>
    <w:pPr>
      <w:spacing w:after="0" w:line="240" w:lineRule="auto"/>
    </w:pPr>
    <w:rPr>
      <w:rFonts w:eastAsiaTheme="minorEastAsia" w:cs="Times New Roman"/>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nhideWhenUsed/>
    <w:rsid w:val="00BC742A"/>
    <w:rPr>
      <w:color w:val="800080"/>
      <w:u w:val="single"/>
    </w:rPr>
  </w:style>
  <w:style w:type="paragraph" w:customStyle="1" w:styleId="xl66">
    <w:name w:val="xl66"/>
    <w:basedOn w:val="Normal"/>
    <w:rsid w:val="00BC742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67">
    <w:name w:val="xl67"/>
    <w:basedOn w:val="Normal"/>
    <w:rsid w:val="00BC742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68">
    <w:name w:val="xl68"/>
    <w:basedOn w:val="Normal"/>
    <w:rsid w:val="00BC742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69">
    <w:name w:val="xl69"/>
    <w:basedOn w:val="Normal"/>
    <w:rsid w:val="00BC742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70">
    <w:name w:val="xl70"/>
    <w:basedOn w:val="Normal"/>
    <w:rsid w:val="00BC742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71">
    <w:name w:val="xl71"/>
    <w:basedOn w:val="Normal"/>
    <w:rsid w:val="00BC742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72">
    <w:name w:val="xl72"/>
    <w:basedOn w:val="Normal"/>
    <w:rsid w:val="00BC742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74">
    <w:name w:val="xl74"/>
    <w:basedOn w:val="Normal"/>
    <w:rsid w:val="00BC742A"/>
    <w:pPr>
      <w:spacing w:before="100" w:beforeAutospacing="1" w:after="100" w:afterAutospacing="1" w:line="240" w:lineRule="auto"/>
      <w:jc w:val="right"/>
    </w:pPr>
    <w:rPr>
      <w:rFonts w:ascii="Times New Roman" w:eastAsia="Times New Roman" w:hAnsi="Times New Roman" w:cs="Times New Roman"/>
      <w:b/>
      <w:bCs/>
      <w:i/>
      <w:iCs/>
      <w:color w:val="FFFFFF"/>
      <w:sz w:val="24"/>
      <w:szCs w:val="24"/>
      <w:lang w:val="en-GB" w:eastAsia="en-GB"/>
    </w:rPr>
  </w:style>
  <w:style w:type="paragraph" w:customStyle="1" w:styleId="xl75">
    <w:name w:val="xl75"/>
    <w:basedOn w:val="Normal"/>
    <w:rsid w:val="00BC742A"/>
    <w:pPr>
      <w:spacing w:before="100" w:beforeAutospacing="1" w:after="100" w:afterAutospacing="1" w:line="240" w:lineRule="auto"/>
    </w:pPr>
    <w:rPr>
      <w:rFonts w:ascii="Times New Roman" w:eastAsia="Times New Roman" w:hAnsi="Times New Roman" w:cs="Times New Roman"/>
      <w:sz w:val="16"/>
      <w:szCs w:val="16"/>
      <w:lang w:val="en-GB" w:eastAsia="en-GB"/>
    </w:rPr>
  </w:style>
  <w:style w:type="paragraph" w:customStyle="1" w:styleId="xl76">
    <w:name w:val="xl76"/>
    <w:basedOn w:val="Normal"/>
    <w:rsid w:val="00BC742A"/>
    <w:pPr>
      <w:spacing w:before="100" w:beforeAutospacing="1" w:after="100" w:afterAutospacing="1" w:line="240" w:lineRule="auto"/>
    </w:pPr>
    <w:rPr>
      <w:rFonts w:ascii="Times New Roman" w:eastAsia="Times New Roman" w:hAnsi="Times New Roman" w:cs="Times New Roman"/>
      <w:sz w:val="16"/>
      <w:szCs w:val="16"/>
      <w:lang w:val="en-GB" w:eastAsia="en-GB"/>
    </w:rPr>
  </w:style>
  <w:style w:type="paragraph" w:customStyle="1" w:styleId="xl77">
    <w:name w:val="xl77"/>
    <w:basedOn w:val="Normal"/>
    <w:rsid w:val="00BC742A"/>
    <w:pPr>
      <w:spacing w:before="100" w:beforeAutospacing="1" w:after="100" w:afterAutospacing="1" w:line="240" w:lineRule="auto"/>
      <w:jc w:val="right"/>
    </w:pPr>
    <w:rPr>
      <w:rFonts w:ascii="Times New Roman" w:eastAsia="Times New Roman" w:hAnsi="Times New Roman" w:cs="Times New Roman"/>
      <w:sz w:val="24"/>
      <w:szCs w:val="24"/>
      <w:lang w:val="en-GB" w:eastAsia="en-GB"/>
    </w:rPr>
  </w:style>
  <w:style w:type="paragraph" w:customStyle="1" w:styleId="xl78">
    <w:name w:val="xl78"/>
    <w:basedOn w:val="Normal"/>
    <w:rsid w:val="00BC742A"/>
    <w:pPr>
      <w:spacing w:before="100" w:beforeAutospacing="1" w:after="100" w:afterAutospacing="1" w:line="240" w:lineRule="auto"/>
      <w:jc w:val="right"/>
    </w:pPr>
    <w:rPr>
      <w:rFonts w:ascii="Times New Roman" w:eastAsia="Times New Roman" w:hAnsi="Times New Roman" w:cs="Times New Roman"/>
      <w:sz w:val="24"/>
      <w:szCs w:val="24"/>
      <w:lang w:val="en-GB" w:eastAsia="en-GB"/>
    </w:rPr>
  </w:style>
  <w:style w:type="paragraph" w:customStyle="1" w:styleId="xl79">
    <w:name w:val="xl79"/>
    <w:basedOn w:val="Normal"/>
    <w:rsid w:val="00BC742A"/>
    <w:pPr>
      <w:spacing w:before="100" w:beforeAutospacing="1" w:after="100" w:afterAutospacing="1" w:line="240" w:lineRule="auto"/>
      <w:jc w:val="right"/>
    </w:pPr>
    <w:rPr>
      <w:rFonts w:ascii="Times New Roman" w:eastAsia="Times New Roman" w:hAnsi="Times New Roman" w:cs="Times New Roman"/>
      <w:sz w:val="24"/>
      <w:szCs w:val="24"/>
      <w:lang w:val="en-GB" w:eastAsia="en-GB"/>
    </w:rPr>
  </w:style>
  <w:style w:type="paragraph" w:customStyle="1" w:styleId="xl80">
    <w:name w:val="xl80"/>
    <w:basedOn w:val="Normal"/>
    <w:rsid w:val="00BC742A"/>
    <w:pPr>
      <w:spacing w:before="100" w:beforeAutospacing="1" w:after="100" w:afterAutospacing="1" w:line="240" w:lineRule="auto"/>
      <w:jc w:val="right"/>
    </w:pPr>
    <w:rPr>
      <w:rFonts w:ascii="Times New Roman" w:eastAsia="Times New Roman" w:hAnsi="Times New Roman" w:cs="Times New Roman"/>
      <w:sz w:val="24"/>
      <w:szCs w:val="24"/>
      <w:lang w:val="en-GB" w:eastAsia="en-GB"/>
    </w:rPr>
  </w:style>
  <w:style w:type="paragraph" w:customStyle="1" w:styleId="xl81">
    <w:name w:val="xl81"/>
    <w:basedOn w:val="Normal"/>
    <w:rsid w:val="00BC742A"/>
    <w:pPr>
      <w:shd w:val="clear" w:color="000000" w:fill="000000"/>
      <w:spacing w:before="100" w:beforeAutospacing="1" w:after="100" w:afterAutospacing="1" w:line="240" w:lineRule="auto"/>
      <w:jc w:val="right"/>
    </w:pPr>
    <w:rPr>
      <w:rFonts w:ascii="Times New Roman" w:eastAsia="Times New Roman" w:hAnsi="Times New Roman" w:cs="Times New Roman"/>
      <w:b/>
      <w:bCs/>
      <w:i/>
      <w:iCs/>
      <w:color w:val="FFFFFF"/>
      <w:sz w:val="24"/>
      <w:szCs w:val="24"/>
      <w:lang w:val="en-GB" w:eastAsia="en-GB"/>
    </w:rPr>
  </w:style>
  <w:style w:type="paragraph" w:customStyle="1" w:styleId="xl82">
    <w:name w:val="xl82"/>
    <w:basedOn w:val="Normal"/>
    <w:rsid w:val="00BC742A"/>
    <w:pPr>
      <w:spacing w:before="100" w:beforeAutospacing="1" w:after="100" w:afterAutospacing="1" w:line="240" w:lineRule="auto"/>
      <w:jc w:val="right"/>
    </w:pPr>
    <w:rPr>
      <w:rFonts w:ascii="Times New Roman" w:eastAsia="Times New Roman" w:hAnsi="Times New Roman" w:cs="Times New Roman"/>
      <w:b/>
      <w:bCs/>
      <w:i/>
      <w:iCs/>
      <w:color w:val="FFFFFF"/>
      <w:sz w:val="24"/>
      <w:szCs w:val="24"/>
      <w:lang w:val="en-GB" w:eastAsia="en-GB"/>
    </w:rPr>
  </w:style>
  <w:style w:type="paragraph" w:customStyle="1" w:styleId="xl83">
    <w:name w:val="xl83"/>
    <w:basedOn w:val="Normal"/>
    <w:rsid w:val="00BC742A"/>
    <w:pPr>
      <w:spacing w:before="100" w:beforeAutospacing="1" w:after="100" w:afterAutospacing="1" w:line="240" w:lineRule="auto"/>
      <w:jc w:val="right"/>
    </w:pPr>
    <w:rPr>
      <w:rFonts w:ascii="Times New Roman" w:eastAsia="Times New Roman" w:hAnsi="Times New Roman" w:cs="Times New Roman"/>
      <w:b/>
      <w:bCs/>
      <w:i/>
      <w:iCs/>
      <w:color w:val="FFFFFF"/>
      <w:sz w:val="24"/>
      <w:szCs w:val="24"/>
      <w:lang w:val="en-GB" w:eastAsia="en-GB"/>
    </w:rPr>
  </w:style>
  <w:style w:type="paragraph" w:customStyle="1" w:styleId="xl84">
    <w:name w:val="xl84"/>
    <w:basedOn w:val="Normal"/>
    <w:rsid w:val="00BC742A"/>
    <w:pPr>
      <w:spacing w:before="100" w:beforeAutospacing="1" w:after="100" w:afterAutospacing="1" w:line="240" w:lineRule="auto"/>
    </w:pPr>
    <w:rPr>
      <w:rFonts w:ascii="Times New Roman" w:eastAsia="Times New Roman" w:hAnsi="Times New Roman" w:cs="Times New Roman"/>
      <w:i/>
      <w:iCs/>
      <w:color w:val="FFFFFF"/>
      <w:sz w:val="24"/>
      <w:szCs w:val="24"/>
      <w:lang w:val="en-GB" w:eastAsia="en-GB"/>
    </w:rPr>
  </w:style>
  <w:style w:type="paragraph" w:customStyle="1" w:styleId="xl86">
    <w:name w:val="xl86"/>
    <w:basedOn w:val="Normal"/>
    <w:rsid w:val="00BC742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87">
    <w:name w:val="xl87"/>
    <w:basedOn w:val="Normal"/>
    <w:rsid w:val="00BC742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89">
    <w:name w:val="xl89"/>
    <w:basedOn w:val="Normal"/>
    <w:rsid w:val="00BC742A"/>
    <w:pPr>
      <w:spacing w:before="100" w:beforeAutospacing="1" w:after="100" w:afterAutospacing="1" w:line="240" w:lineRule="auto"/>
      <w:jc w:val="right"/>
    </w:pPr>
    <w:rPr>
      <w:rFonts w:ascii="Times New Roman" w:eastAsia="Times New Roman" w:hAnsi="Times New Roman" w:cs="Times New Roman"/>
      <w:color w:val="FF0000"/>
      <w:sz w:val="24"/>
      <w:szCs w:val="24"/>
      <w:lang w:val="en-GB" w:eastAsia="en-GB"/>
    </w:rPr>
  </w:style>
  <w:style w:type="paragraph" w:customStyle="1" w:styleId="xl90">
    <w:name w:val="xl90"/>
    <w:basedOn w:val="Normal"/>
    <w:rsid w:val="00BC742A"/>
    <w:pPr>
      <w:spacing w:before="100" w:beforeAutospacing="1" w:after="100" w:afterAutospacing="1" w:line="240" w:lineRule="auto"/>
    </w:pPr>
    <w:rPr>
      <w:rFonts w:ascii="Times New Roman" w:eastAsia="Times New Roman" w:hAnsi="Times New Roman" w:cs="Times New Roman"/>
      <w:color w:val="FF0000"/>
      <w:sz w:val="24"/>
      <w:szCs w:val="24"/>
      <w:lang w:val="en-GB" w:eastAsia="en-GB"/>
    </w:rPr>
  </w:style>
  <w:style w:type="paragraph" w:customStyle="1" w:styleId="xl91">
    <w:name w:val="xl91"/>
    <w:basedOn w:val="Normal"/>
    <w:rsid w:val="00BC742A"/>
    <w:pPr>
      <w:spacing w:before="100" w:beforeAutospacing="1" w:after="100" w:afterAutospacing="1" w:line="240" w:lineRule="auto"/>
    </w:pPr>
    <w:rPr>
      <w:rFonts w:ascii="Times New Roman" w:eastAsia="Times New Roman" w:hAnsi="Times New Roman" w:cs="Times New Roman"/>
      <w:color w:val="FF0000"/>
      <w:sz w:val="24"/>
      <w:szCs w:val="24"/>
      <w:lang w:val="en-GB" w:eastAsia="en-GB"/>
    </w:rPr>
  </w:style>
  <w:style w:type="paragraph" w:customStyle="1" w:styleId="xl92">
    <w:name w:val="xl92"/>
    <w:basedOn w:val="Normal"/>
    <w:rsid w:val="00BC742A"/>
    <w:pPr>
      <w:spacing w:before="100" w:beforeAutospacing="1" w:after="100" w:afterAutospacing="1" w:line="240" w:lineRule="auto"/>
    </w:pPr>
    <w:rPr>
      <w:rFonts w:ascii="Times New Roman" w:eastAsia="Times New Roman" w:hAnsi="Times New Roman" w:cs="Times New Roman"/>
      <w:color w:val="FF0000"/>
      <w:sz w:val="24"/>
      <w:szCs w:val="24"/>
      <w:lang w:val="en-GB" w:eastAsia="en-GB"/>
    </w:rPr>
  </w:style>
  <w:style w:type="paragraph" w:customStyle="1" w:styleId="xl93">
    <w:name w:val="xl93"/>
    <w:basedOn w:val="Normal"/>
    <w:rsid w:val="00BC742A"/>
    <w:pPr>
      <w:spacing w:before="100" w:beforeAutospacing="1" w:after="100" w:afterAutospacing="1" w:line="240" w:lineRule="auto"/>
    </w:pPr>
    <w:rPr>
      <w:rFonts w:ascii="Times New Roman" w:eastAsia="Times New Roman" w:hAnsi="Times New Roman" w:cs="Times New Roman"/>
      <w:color w:val="FF0000"/>
      <w:sz w:val="24"/>
      <w:szCs w:val="24"/>
      <w:lang w:val="en-GB" w:eastAsia="en-GB"/>
    </w:rPr>
  </w:style>
  <w:style w:type="paragraph" w:customStyle="1" w:styleId="xl94">
    <w:name w:val="xl94"/>
    <w:basedOn w:val="Normal"/>
    <w:rsid w:val="00BC742A"/>
    <w:pPr>
      <w:spacing w:before="100" w:beforeAutospacing="1" w:after="100" w:afterAutospacing="1" w:line="240" w:lineRule="auto"/>
    </w:pPr>
    <w:rPr>
      <w:rFonts w:ascii="Times New Roman" w:eastAsia="Times New Roman" w:hAnsi="Times New Roman" w:cs="Times New Roman"/>
      <w:color w:val="FFFFFF"/>
      <w:sz w:val="24"/>
      <w:szCs w:val="24"/>
      <w:lang w:val="en-GB" w:eastAsia="en-GB"/>
    </w:rPr>
  </w:style>
  <w:style w:type="paragraph" w:customStyle="1" w:styleId="xl95">
    <w:name w:val="xl95"/>
    <w:basedOn w:val="Normal"/>
    <w:rsid w:val="00BC742A"/>
    <w:pPr>
      <w:spacing w:before="100" w:beforeAutospacing="1" w:after="100" w:afterAutospacing="1" w:line="240" w:lineRule="auto"/>
    </w:pPr>
    <w:rPr>
      <w:rFonts w:ascii="Times New Roman" w:eastAsia="Times New Roman" w:hAnsi="Times New Roman" w:cs="Times New Roman"/>
      <w:color w:val="FFFFFF"/>
      <w:sz w:val="24"/>
      <w:szCs w:val="24"/>
      <w:lang w:val="en-GB" w:eastAsia="en-GB"/>
    </w:rPr>
  </w:style>
  <w:style w:type="paragraph" w:customStyle="1" w:styleId="xl96">
    <w:name w:val="xl96"/>
    <w:basedOn w:val="Normal"/>
    <w:rsid w:val="00BC742A"/>
    <w:pPr>
      <w:shd w:val="clear" w:color="000000" w:fill="538DD5"/>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97">
    <w:name w:val="xl97"/>
    <w:basedOn w:val="Normal"/>
    <w:rsid w:val="00BC742A"/>
    <w:pPr>
      <w:shd w:val="clear" w:color="000000" w:fill="D9D9D9"/>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98">
    <w:name w:val="xl98"/>
    <w:basedOn w:val="Normal"/>
    <w:rsid w:val="00BC742A"/>
    <w:pPr>
      <w:shd w:val="clear" w:color="000000" w:fill="D9D9D9"/>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99">
    <w:name w:val="xl99"/>
    <w:basedOn w:val="Normal"/>
    <w:rsid w:val="00BC742A"/>
    <w:pPr>
      <w:shd w:val="clear" w:color="000000" w:fill="D9D9D9"/>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00">
    <w:name w:val="xl100"/>
    <w:basedOn w:val="Normal"/>
    <w:rsid w:val="00BC742A"/>
    <w:pPr>
      <w:shd w:val="clear" w:color="000000" w:fill="D9D9D9"/>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01">
    <w:name w:val="xl101"/>
    <w:basedOn w:val="Normal"/>
    <w:rsid w:val="00BC742A"/>
    <w:pPr>
      <w:shd w:val="clear" w:color="000000" w:fill="D9D9D9"/>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02">
    <w:name w:val="xl102"/>
    <w:basedOn w:val="Normal"/>
    <w:rsid w:val="00BC742A"/>
    <w:pPr>
      <w:shd w:val="clear" w:color="000000" w:fill="D9D9D9"/>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03">
    <w:name w:val="xl103"/>
    <w:basedOn w:val="Normal"/>
    <w:rsid w:val="00BC742A"/>
    <w:pPr>
      <w:shd w:val="clear" w:color="000000" w:fill="F2F2F2"/>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odyText2">
    <w:name w:val="Body Text 2"/>
    <w:basedOn w:val="Normal"/>
    <w:link w:val="BodyText2Char"/>
    <w:uiPriority w:val="99"/>
    <w:semiHidden/>
    <w:unhideWhenUsed/>
    <w:rsid w:val="00BC742A"/>
    <w:pPr>
      <w:spacing w:after="120" w:line="480" w:lineRule="auto"/>
    </w:pPr>
  </w:style>
  <w:style w:type="character" w:customStyle="1" w:styleId="BodyText2Char">
    <w:name w:val="Body Text 2 Char"/>
    <w:basedOn w:val="DefaultParagraphFont"/>
    <w:link w:val="BodyText2"/>
    <w:uiPriority w:val="99"/>
    <w:semiHidden/>
    <w:rsid w:val="00BC742A"/>
  </w:style>
  <w:style w:type="paragraph" w:styleId="BodyText3">
    <w:name w:val="Body Text 3"/>
    <w:basedOn w:val="Normal"/>
    <w:link w:val="BodyText3Char"/>
    <w:uiPriority w:val="99"/>
    <w:semiHidden/>
    <w:unhideWhenUsed/>
    <w:rsid w:val="00BC742A"/>
    <w:pPr>
      <w:spacing w:after="120"/>
    </w:pPr>
    <w:rPr>
      <w:sz w:val="16"/>
      <w:szCs w:val="16"/>
    </w:rPr>
  </w:style>
  <w:style w:type="character" w:customStyle="1" w:styleId="BodyText3Char">
    <w:name w:val="Body Text 3 Char"/>
    <w:basedOn w:val="DefaultParagraphFont"/>
    <w:link w:val="BodyText3"/>
    <w:uiPriority w:val="99"/>
    <w:semiHidden/>
    <w:rsid w:val="00BC742A"/>
    <w:rPr>
      <w:sz w:val="16"/>
      <w:szCs w:val="16"/>
    </w:rPr>
  </w:style>
  <w:style w:type="numbering" w:customStyle="1" w:styleId="NoList1">
    <w:name w:val="No List1"/>
    <w:next w:val="NoList"/>
    <w:uiPriority w:val="99"/>
    <w:semiHidden/>
    <w:unhideWhenUsed/>
    <w:rsid w:val="00DD76B0"/>
  </w:style>
  <w:style w:type="character" w:customStyle="1" w:styleId="NoSpacingChar">
    <w:name w:val="No Spacing Char"/>
    <w:basedOn w:val="DefaultParagraphFont"/>
    <w:link w:val="NoSpacing"/>
    <w:uiPriority w:val="1"/>
    <w:rsid w:val="00DD76B0"/>
    <w:rPr>
      <w:rFonts w:ascii="Arial" w:eastAsia="Arial" w:hAnsi="Arial" w:cs="Times New Roman"/>
    </w:rPr>
  </w:style>
  <w:style w:type="table" w:customStyle="1" w:styleId="LightShading-Accent31">
    <w:name w:val="Light Shading - Accent 31"/>
    <w:basedOn w:val="TableNormal"/>
    <w:next w:val="LightShading-Accent3"/>
    <w:uiPriority w:val="60"/>
    <w:rsid w:val="00D311F5"/>
    <w:pPr>
      <w:spacing w:after="0" w:line="240" w:lineRule="auto"/>
    </w:pPr>
    <w:rPr>
      <w:rFonts w:ascii="Times New Roman" w:eastAsia="Times New Roman" w:hAnsi="Times New Roman"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3">
    <w:name w:val="Light Shading Accent 3"/>
    <w:basedOn w:val="TableNormal"/>
    <w:uiPriority w:val="60"/>
    <w:rsid w:val="00D311F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353DA0"/>
    <w:pPr>
      <w:spacing w:after="0" w:line="240" w:lineRule="auto"/>
    </w:pPr>
    <w:rPr>
      <w:lang w:val="en-GB"/>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
    <w:name w:val="Medium Shading 1"/>
    <w:basedOn w:val="TableNormal"/>
    <w:uiPriority w:val="63"/>
    <w:rsid w:val="00E77223"/>
    <w:pPr>
      <w:spacing w:after="0" w:line="240" w:lineRule="auto"/>
    </w:pPr>
    <w:rPr>
      <w:lang w:val="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42F1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42F1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ridTable4-Accent4">
    <w:name w:val="Grid Table 4 Accent 4"/>
    <w:basedOn w:val="TableNormal"/>
    <w:uiPriority w:val="49"/>
    <w:rsid w:val="002074AC"/>
    <w:pPr>
      <w:spacing w:after="0" w:line="240" w:lineRule="auto"/>
    </w:pPr>
    <w:rPr>
      <w:lang w:val="en-GB"/>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eGrid0">
    <w:name w:val="TableGrid"/>
    <w:rsid w:val="00612D79"/>
    <w:pPr>
      <w:spacing w:after="0" w:line="240" w:lineRule="auto"/>
    </w:pPr>
    <w:rPr>
      <w:rFonts w:eastAsiaTheme="minorEastAsia"/>
      <w:lang w:val="en-GB" w:eastAsia="en-GB"/>
    </w:rPr>
    <w:tblPr>
      <w:tblCellMar>
        <w:top w:w="0" w:type="dxa"/>
        <w:left w:w="0" w:type="dxa"/>
        <w:bottom w:w="0" w:type="dxa"/>
        <w:right w:w="0" w:type="dxa"/>
      </w:tblCellMar>
    </w:tblPr>
  </w:style>
  <w:style w:type="paragraph" w:customStyle="1" w:styleId="p0">
    <w:name w:val="p0"/>
    <w:basedOn w:val="Normal"/>
    <w:rsid w:val="007D711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EC6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
    <w:name w:val="Grid Table 4 - Accent 41"/>
    <w:basedOn w:val="TableNormal"/>
    <w:next w:val="GridTable4-Accent4"/>
    <w:uiPriority w:val="49"/>
    <w:rsid w:val="002939E3"/>
    <w:pPr>
      <w:spacing w:after="0" w:line="240" w:lineRule="auto"/>
    </w:pPr>
    <w:rPr>
      <w:lang w:val="en-GB"/>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Heading2Char">
    <w:name w:val="Heading 2 Char"/>
    <w:basedOn w:val="DefaultParagraphFont"/>
    <w:link w:val="Heading2"/>
    <w:uiPriority w:val="99"/>
    <w:rsid w:val="00AE3E90"/>
    <w:rPr>
      <w:rFonts w:ascii="Times New Roman" w:eastAsia="Times New Roman" w:hAnsi="Times New Roman" w:cs="Times New Roman"/>
      <w:sz w:val="24"/>
      <w:szCs w:val="20"/>
    </w:rPr>
  </w:style>
  <w:style w:type="character" w:styleId="PageNumber">
    <w:name w:val="page number"/>
    <w:rsid w:val="00AE3E90"/>
    <w:rPr>
      <w:rFonts w:cs="Times New Roman"/>
    </w:rPr>
  </w:style>
  <w:style w:type="character" w:styleId="Strong">
    <w:name w:val="Strong"/>
    <w:qFormat/>
    <w:rsid w:val="00AE3E90"/>
    <w:rPr>
      <w:b/>
      <w:bCs/>
      <w:i w:val="0"/>
      <w:iCs w:val="0"/>
    </w:rPr>
  </w:style>
  <w:style w:type="paragraph" w:customStyle="1" w:styleId="paragraph">
    <w:name w:val="paragraph"/>
    <w:basedOn w:val="Normal"/>
    <w:rsid w:val="001348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34809"/>
  </w:style>
  <w:style w:type="character" w:customStyle="1" w:styleId="eop">
    <w:name w:val="eop"/>
    <w:basedOn w:val="DefaultParagraphFont"/>
    <w:rsid w:val="00134809"/>
  </w:style>
  <w:style w:type="table" w:styleId="LightList">
    <w:name w:val="Light List"/>
    <w:basedOn w:val="TableNormal"/>
    <w:uiPriority w:val="61"/>
    <w:rsid w:val="0013480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
    <w:name w:val="Table Grid2"/>
    <w:basedOn w:val="TableNormal"/>
    <w:next w:val="TableGrid"/>
    <w:uiPriority w:val="59"/>
    <w:rsid w:val="001226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403711"/>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rsid w:val="00403711"/>
    <w:pPr>
      <w:widowControl w:val="0"/>
      <w:spacing w:after="120" w:line="240" w:lineRule="auto"/>
      <w:jc w:val="center"/>
    </w:pPr>
    <w:rPr>
      <w:rFonts w:ascii="Perpetua" w:hAnsi="Perpetua" w:cs="Times New Roman"/>
      <w:b/>
      <w:bCs/>
      <w:kern w:val="24"/>
      <w:sz w:val="24"/>
      <w:szCs w:val="18"/>
      <w:lang w:eastAsia="ja-JP"/>
    </w:rPr>
  </w:style>
  <w:style w:type="paragraph" w:customStyle="1" w:styleId="TableText">
    <w:name w:val="Table Text"/>
    <w:basedOn w:val="Normal"/>
    <w:link w:val="TableTextChar"/>
    <w:qFormat/>
    <w:rsid w:val="00403711"/>
    <w:pPr>
      <w:widowControl w:val="0"/>
      <w:spacing w:after="0" w:line="240" w:lineRule="auto"/>
      <w:contextualSpacing/>
    </w:pPr>
    <w:rPr>
      <w:rFonts w:ascii="Perpetua" w:hAnsi="Perpetua" w:cstheme="minorHAnsi"/>
      <w:b/>
      <w:color w:val="000000" w:themeColor="text1"/>
      <w:kern w:val="24"/>
      <w:sz w:val="20"/>
      <w:szCs w:val="20"/>
    </w:rPr>
  </w:style>
  <w:style w:type="character" w:customStyle="1" w:styleId="TableTextChar">
    <w:name w:val="Table Text Char"/>
    <w:basedOn w:val="DefaultParagraphFont"/>
    <w:link w:val="TableText"/>
    <w:rsid w:val="00403711"/>
    <w:rPr>
      <w:rFonts w:ascii="Perpetua" w:hAnsi="Perpetua" w:cstheme="minorHAnsi"/>
      <w:b/>
      <w:color w:val="000000" w:themeColor="text1"/>
      <w:kern w:val="24"/>
      <w:sz w:val="20"/>
      <w:szCs w:val="20"/>
    </w:rPr>
  </w:style>
  <w:style w:type="paragraph" w:customStyle="1" w:styleId="Source">
    <w:name w:val="Source"/>
    <w:basedOn w:val="Normal"/>
    <w:link w:val="SourceChar"/>
    <w:qFormat/>
    <w:rsid w:val="00403711"/>
    <w:pPr>
      <w:widowControl w:val="0"/>
      <w:spacing w:after="120" w:line="240" w:lineRule="auto"/>
      <w:jc w:val="center"/>
    </w:pPr>
    <w:rPr>
      <w:rFonts w:ascii="Perpetua" w:hAnsi="Perpetua" w:cs="Times New Roman"/>
      <w:kern w:val="24"/>
      <w:sz w:val="20"/>
      <w:szCs w:val="24"/>
    </w:rPr>
  </w:style>
  <w:style w:type="character" w:customStyle="1" w:styleId="SourceChar">
    <w:name w:val="Source Char"/>
    <w:basedOn w:val="DefaultParagraphFont"/>
    <w:link w:val="Source"/>
    <w:rsid w:val="00403711"/>
    <w:rPr>
      <w:rFonts w:ascii="Perpetua" w:hAnsi="Perpetua" w:cs="Times New Roman"/>
      <w:kern w:val="24"/>
      <w:sz w:val="20"/>
      <w:szCs w:val="24"/>
    </w:rPr>
  </w:style>
  <w:style w:type="table" w:customStyle="1" w:styleId="TableGrid3">
    <w:name w:val="Table Grid3"/>
    <w:basedOn w:val="TableNormal"/>
    <w:next w:val="TableGrid"/>
    <w:uiPriority w:val="59"/>
    <w:rsid w:val="00BC2F5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A4C0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3A1EEA"/>
    <w:pPr>
      <w:spacing w:after="0" w:line="240" w:lineRule="auto"/>
    </w:pPr>
    <w:rPr>
      <w:lang w:val="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spellingerror">
    <w:name w:val="spellingerror"/>
    <w:basedOn w:val="DefaultParagraphFont"/>
    <w:rsid w:val="00CA7428"/>
  </w:style>
  <w:style w:type="paragraph" w:customStyle="1" w:styleId="FocusAreas">
    <w:name w:val="Focus Areas"/>
    <w:basedOn w:val="Normal"/>
    <w:link w:val="FocusAreasChar"/>
    <w:qFormat/>
    <w:rsid w:val="00572CAA"/>
    <w:pPr>
      <w:widowControl w:val="0"/>
      <w:spacing w:after="120" w:line="240" w:lineRule="auto"/>
      <w:jc w:val="both"/>
    </w:pPr>
    <w:rPr>
      <w:rFonts w:ascii="Perpetua" w:hAnsi="Perpetua" w:cs="Times New Roman"/>
      <w:b/>
      <w:smallCaps/>
      <w:kern w:val="24"/>
      <w:sz w:val="28"/>
      <w:szCs w:val="28"/>
      <w:u w:val="single"/>
      <w:lang w:eastAsia="ja-JP"/>
    </w:rPr>
  </w:style>
  <w:style w:type="character" w:customStyle="1" w:styleId="FocusAreasChar">
    <w:name w:val="Focus Areas Char"/>
    <w:basedOn w:val="DefaultParagraphFont"/>
    <w:link w:val="FocusAreas"/>
    <w:rsid w:val="00572CAA"/>
    <w:rPr>
      <w:rFonts w:ascii="Perpetua" w:hAnsi="Perpetua" w:cs="Times New Roman"/>
      <w:b/>
      <w:smallCaps/>
      <w:kern w:val="24"/>
      <w:sz w:val="28"/>
      <w:szCs w:val="28"/>
      <w:u w:val="single"/>
      <w:lang w:eastAsia="ja-JP"/>
    </w:rPr>
  </w:style>
  <w:style w:type="table" w:customStyle="1" w:styleId="LightList1">
    <w:name w:val="Light List1"/>
    <w:basedOn w:val="TableNormal"/>
    <w:next w:val="LightList"/>
    <w:uiPriority w:val="61"/>
    <w:rsid w:val="00A10BB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5">
    <w:name w:val="Table Grid5"/>
    <w:basedOn w:val="TableNormal"/>
    <w:next w:val="TableGrid"/>
    <w:uiPriority w:val="59"/>
    <w:rsid w:val="00821DE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6F1474"/>
    <w:pPr>
      <w:spacing w:after="0" w:line="240" w:lineRule="auto"/>
    </w:pPr>
    <w:rPr>
      <w:lang w:val="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6">
    <w:name w:val="Table Grid6"/>
    <w:basedOn w:val="TableNormal"/>
    <w:next w:val="TableGrid"/>
    <w:uiPriority w:val="39"/>
    <w:rsid w:val="00DE5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26526"/>
    <w:pPr>
      <w:spacing w:after="0" w:line="240" w:lineRule="auto"/>
    </w:pPr>
    <w:rPr>
      <w:rFonts w:eastAsia="Times New Roman" w:cs="Times New Roman"/>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next w:val="LightList"/>
    <w:uiPriority w:val="61"/>
    <w:rsid w:val="00527EF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2">
    <w:name w:val="Light List12"/>
    <w:basedOn w:val="TableNormal"/>
    <w:next w:val="LightList"/>
    <w:uiPriority w:val="61"/>
    <w:rsid w:val="00703D54"/>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7">
    <w:name w:val="Table Grid7"/>
    <w:basedOn w:val="TableNormal"/>
    <w:next w:val="TableGrid"/>
    <w:uiPriority w:val="39"/>
    <w:rsid w:val="00277C6F"/>
    <w:pPr>
      <w:spacing w:after="0" w:line="240" w:lineRule="auto"/>
    </w:pPr>
    <w:rPr>
      <w:rFonts w:ascii="Arial" w:eastAsia="Arial" w:hAnsi="Arial" w:cs="Arial"/>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F676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F676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8">
    <w:name w:val="Table Grid8"/>
    <w:basedOn w:val="TableNormal"/>
    <w:next w:val="TableGrid"/>
    <w:uiPriority w:val="39"/>
    <w:rsid w:val="00111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8B453F"/>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LightList111">
    <w:name w:val="Light List111"/>
    <w:basedOn w:val="TableNormal"/>
    <w:next w:val="LightList"/>
    <w:uiPriority w:val="61"/>
    <w:rsid w:val="000D1B85"/>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049669">
      <w:bodyDiv w:val="1"/>
      <w:marLeft w:val="0"/>
      <w:marRight w:val="0"/>
      <w:marTop w:val="0"/>
      <w:marBottom w:val="0"/>
      <w:divBdr>
        <w:top w:val="none" w:sz="0" w:space="0" w:color="auto"/>
        <w:left w:val="none" w:sz="0" w:space="0" w:color="auto"/>
        <w:bottom w:val="none" w:sz="0" w:space="0" w:color="auto"/>
        <w:right w:val="none" w:sz="0" w:space="0" w:color="auto"/>
      </w:divBdr>
    </w:div>
    <w:div w:id="102767812">
      <w:bodyDiv w:val="1"/>
      <w:marLeft w:val="0"/>
      <w:marRight w:val="0"/>
      <w:marTop w:val="0"/>
      <w:marBottom w:val="0"/>
      <w:divBdr>
        <w:top w:val="none" w:sz="0" w:space="0" w:color="auto"/>
        <w:left w:val="none" w:sz="0" w:space="0" w:color="auto"/>
        <w:bottom w:val="none" w:sz="0" w:space="0" w:color="auto"/>
        <w:right w:val="none" w:sz="0" w:space="0" w:color="auto"/>
      </w:divBdr>
    </w:div>
    <w:div w:id="114950303">
      <w:bodyDiv w:val="1"/>
      <w:marLeft w:val="0"/>
      <w:marRight w:val="0"/>
      <w:marTop w:val="0"/>
      <w:marBottom w:val="0"/>
      <w:divBdr>
        <w:top w:val="none" w:sz="0" w:space="0" w:color="auto"/>
        <w:left w:val="none" w:sz="0" w:space="0" w:color="auto"/>
        <w:bottom w:val="none" w:sz="0" w:space="0" w:color="auto"/>
        <w:right w:val="none" w:sz="0" w:space="0" w:color="auto"/>
      </w:divBdr>
    </w:div>
    <w:div w:id="159932721">
      <w:bodyDiv w:val="1"/>
      <w:marLeft w:val="0"/>
      <w:marRight w:val="0"/>
      <w:marTop w:val="0"/>
      <w:marBottom w:val="0"/>
      <w:divBdr>
        <w:top w:val="none" w:sz="0" w:space="0" w:color="auto"/>
        <w:left w:val="none" w:sz="0" w:space="0" w:color="auto"/>
        <w:bottom w:val="none" w:sz="0" w:space="0" w:color="auto"/>
        <w:right w:val="none" w:sz="0" w:space="0" w:color="auto"/>
      </w:divBdr>
    </w:div>
    <w:div w:id="236980296">
      <w:bodyDiv w:val="1"/>
      <w:marLeft w:val="0"/>
      <w:marRight w:val="0"/>
      <w:marTop w:val="0"/>
      <w:marBottom w:val="0"/>
      <w:divBdr>
        <w:top w:val="none" w:sz="0" w:space="0" w:color="auto"/>
        <w:left w:val="none" w:sz="0" w:space="0" w:color="auto"/>
        <w:bottom w:val="none" w:sz="0" w:space="0" w:color="auto"/>
        <w:right w:val="none" w:sz="0" w:space="0" w:color="auto"/>
      </w:divBdr>
    </w:div>
    <w:div w:id="296498983">
      <w:bodyDiv w:val="1"/>
      <w:marLeft w:val="0"/>
      <w:marRight w:val="0"/>
      <w:marTop w:val="0"/>
      <w:marBottom w:val="0"/>
      <w:divBdr>
        <w:top w:val="none" w:sz="0" w:space="0" w:color="auto"/>
        <w:left w:val="none" w:sz="0" w:space="0" w:color="auto"/>
        <w:bottom w:val="none" w:sz="0" w:space="0" w:color="auto"/>
        <w:right w:val="none" w:sz="0" w:space="0" w:color="auto"/>
      </w:divBdr>
    </w:div>
    <w:div w:id="320546971">
      <w:bodyDiv w:val="1"/>
      <w:marLeft w:val="0"/>
      <w:marRight w:val="0"/>
      <w:marTop w:val="0"/>
      <w:marBottom w:val="0"/>
      <w:divBdr>
        <w:top w:val="none" w:sz="0" w:space="0" w:color="auto"/>
        <w:left w:val="none" w:sz="0" w:space="0" w:color="auto"/>
        <w:bottom w:val="none" w:sz="0" w:space="0" w:color="auto"/>
        <w:right w:val="none" w:sz="0" w:space="0" w:color="auto"/>
      </w:divBdr>
    </w:div>
    <w:div w:id="401758383">
      <w:bodyDiv w:val="1"/>
      <w:marLeft w:val="0"/>
      <w:marRight w:val="0"/>
      <w:marTop w:val="0"/>
      <w:marBottom w:val="0"/>
      <w:divBdr>
        <w:top w:val="none" w:sz="0" w:space="0" w:color="auto"/>
        <w:left w:val="none" w:sz="0" w:space="0" w:color="auto"/>
        <w:bottom w:val="none" w:sz="0" w:space="0" w:color="auto"/>
        <w:right w:val="none" w:sz="0" w:space="0" w:color="auto"/>
      </w:divBdr>
    </w:div>
    <w:div w:id="417026345">
      <w:bodyDiv w:val="1"/>
      <w:marLeft w:val="0"/>
      <w:marRight w:val="0"/>
      <w:marTop w:val="0"/>
      <w:marBottom w:val="0"/>
      <w:divBdr>
        <w:top w:val="none" w:sz="0" w:space="0" w:color="auto"/>
        <w:left w:val="none" w:sz="0" w:space="0" w:color="auto"/>
        <w:bottom w:val="none" w:sz="0" w:space="0" w:color="auto"/>
        <w:right w:val="none" w:sz="0" w:space="0" w:color="auto"/>
      </w:divBdr>
    </w:div>
    <w:div w:id="427195388">
      <w:bodyDiv w:val="1"/>
      <w:marLeft w:val="0"/>
      <w:marRight w:val="0"/>
      <w:marTop w:val="0"/>
      <w:marBottom w:val="0"/>
      <w:divBdr>
        <w:top w:val="none" w:sz="0" w:space="0" w:color="auto"/>
        <w:left w:val="none" w:sz="0" w:space="0" w:color="auto"/>
        <w:bottom w:val="none" w:sz="0" w:space="0" w:color="auto"/>
        <w:right w:val="none" w:sz="0" w:space="0" w:color="auto"/>
      </w:divBdr>
    </w:div>
    <w:div w:id="472135788">
      <w:bodyDiv w:val="1"/>
      <w:marLeft w:val="0"/>
      <w:marRight w:val="0"/>
      <w:marTop w:val="0"/>
      <w:marBottom w:val="0"/>
      <w:divBdr>
        <w:top w:val="none" w:sz="0" w:space="0" w:color="auto"/>
        <w:left w:val="none" w:sz="0" w:space="0" w:color="auto"/>
        <w:bottom w:val="none" w:sz="0" w:space="0" w:color="auto"/>
        <w:right w:val="none" w:sz="0" w:space="0" w:color="auto"/>
      </w:divBdr>
    </w:div>
    <w:div w:id="484049326">
      <w:bodyDiv w:val="1"/>
      <w:marLeft w:val="0"/>
      <w:marRight w:val="0"/>
      <w:marTop w:val="0"/>
      <w:marBottom w:val="0"/>
      <w:divBdr>
        <w:top w:val="none" w:sz="0" w:space="0" w:color="auto"/>
        <w:left w:val="none" w:sz="0" w:space="0" w:color="auto"/>
        <w:bottom w:val="none" w:sz="0" w:space="0" w:color="auto"/>
        <w:right w:val="none" w:sz="0" w:space="0" w:color="auto"/>
      </w:divBdr>
    </w:div>
    <w:div w:id="508326230">
      <w:bodyDiv w:val="1"/>
      <w:marLeft w:val="0"/>
      <w:marRight w:val="0"/>
      <w:marTop w:val="0"/>
      <w:marBottom w:val="0"/>
      <w:divBdr>
        <w:top w:val="none" w:sz="0" w:space="0" w:color="auto"/>
        <w:left w:val="none" w:sz="0" w:space="0" w:color="auto"/>
        <w:bottom w:val="none" w:sz="0" w:space="0" w:color="auto"/>
        <w:right w:val="none" w:sz="0" w:space="0" w:color="auto"/>
      </w:divBdr>
    </w:div>
    <w:div w:id="638803420">
      <w:bodyDiv w:val="1"/>
      <w:marLeft w:val="0"/>
      <w:marRight w:val="0"/>
      <w:marTop w:val="0"/>
      <w:marBottom w:val="0"/>
      <w:divBdr>
        <w:top w:val="none" w:sz="0" w:space="0" w:color="auto"/>
        <w:left w:val="none" w:sz="0" w:space="0" w:color="auto"/>
        <w:bottom w:val="none" w:sz="0" w:space="0" w:color="auto"/>
        <w:right w:val="none" w:sz="0" w:space="0" w:color="auto"/>
      </w:divBdr>
    </w:div>
    <w:div w:id="754015804">
      <w:bodyDiv w:val="1"/>
      <w:marLeft w:val="0"/>
      <w:marRight w:val="0"/>
      <w:marTop w:val="0"/>
      <w:marBottom w:val="0"/>
      <w:divBdr>
        <w:top w:val="none" w:sz="0" w:space="0" w:color="auto"/>
        <w:left w:val="none" w:sz="0" w:space="0" w:color="auto"/>
        <w:bottom w:val="none" w:sz="0" w:space="0" w:color="auto"/>
        <w:right w:val="none" w:sz="0" w:space="0" w:color="auto"/>
      </w:divBdr>
    </w:div>
    <w:div w:id="756368354">
      <w:bodyDiv w:val="1"/>
      <w:marLeft w:val="0"/>
      <w:marRight w:val="0"/>
      <w:marTop w:val="0"/>
      <w:marBottom w:val="0"/>
      <w:divBdr>
        <w:top w:val="none" w:sz="0" w:space="0" w:color="auto"/>
        <w:left w:val="none" w:sz="0" w:space="0" w:color="auto"/>
        <w:bottom w:val="none" w:sz="0" w:space="0" w:color="auto"/>
        <w:right w:val="none" w:sz="0" w:space="0" w:color="auto"/>
      </w:divBdr>
    </w:div>
    <w:div w:id="809060671">
      <w:bodyDiv w:val="1"/>
      <w:marLeft w:val="0"/>
      <w:marRight w:val="0"/>
      <w:marTop w:val="0"/>
      <w:marBottom w:val="0"/>
      <w:divBdr>
        <w:top w:val="none" w:sz="0" w:space="0" w:color="auto"/>
        <w:left w:val="none" w:sz="0" w:space="0" w:color="auto"/>
        <w:bottom w:val="none" w:sz="0" w:space="0" w:color="auto"/>
        <w:right w:val="none" w:sz="0" w:space="0" w:color="auto"/>
      </w:divBdr>
    </w:div>
    <w:div w:id="817915164">
      <w:bodyDiv w:val="1"/>
      <w:marLeft w:val="0"/>
      <w:marRight w:val="0"/>
      <w:marTop w:val="0"/>
      <w:marBottom w:val="0"/>
      <w:divBdr>
        <w:top w:val="none" w:sz="0" w:space="0" w:color="auto"/>
        <w:left w:val="none" w:sz="0" w:space="0" w:color="auto"/>
        <w:bottom w:val="none" w:sz="0" w:space="0" w:color="auto"/>
        <w:right w:val="none" w:sz="0" w:space="0" w:color="auto"/>
      </w:divBdr>
    </w:div>
    <w:div w:id="879362247">
      <w:bodyDiv w:val="1"/>
      <w:marLeft w:val="0"/>
      <w:marRight w:val="0"/>
      <w:marTop w:val="0"/>
      <w:marBottom w:val="0"/>
      <w:divBdr>
        <w:top w:val="none" w:sz="0" w:space="0" w:color="auto"/>
        <w:left w:val="none" w:sz="0" w:space="0" w:color="auto"/>
        <w:bottom w:val="none" w:sz="0" w:space="0" w:color="auto"/>
        <w:right w:val="none" w:sz="0" w:space="0" w:color="auto"/>
      </w:divBdr>
    </w:div>
    <w:div w:id="904488715">
      <w:bodyDiv w:val="1"/>
      <w:marLeft w:val="0"/>
      <w:marRight w:val="0"/>
      <w:marTop w:val="0"/>
      <w:marBottom w:val="0"/>
      <w:divBdr>
        <w:top w:val="none" w:sz="0" w:space="0" w:color="auto"/>
        <w:left w:val="none" w:sz="0" w:space="0" w:color="auto"/>
        <w:bottom w:val="none" w:sz="0" w:space="0" w:color="auto"/>
        <w:right w:val="none" w:sz="0" w:space="0" w:color="auto"/>
      </w:divBdr>
    </w:div>
    <w:div w:id="931470933">
      <w:bodyDiv w:val="1"/>
      <w:marLeft w:val="0"/>
      <w:marRight w:val="0"/>
      <w:marTop w:val="0"/>
      <w:marBottom w:val="0"/>
      <w:divBdr>
        <w:top w:val="none" w:sz="0" w:space="0" w:color="auto"/>
        <w:left w:val="none" w:sz="0" w:space="0" w:color="auto"/>
        <w:bottom w:val="none" w:sz="0" w:space="0" w:color="auto"/>
        <w:right w:val="none" w:sz="0" w:space="0" w:color="auto"/>
      </w:divBdr>
    </w:div>
    <w:div w:id="962537713">
      <w:bodyDiv w:val="1"/>
      <w:marLeft w:val="0"/>
      <w:marRight w:val="0"/>
      <w:marTop w:val="0"/>
      <w:marBottom w:val="0"/>
      <w:divBdr>
        <w:top w:val="none" w:sz="0" w:space="0" w:color="auto"/>
        <w:left w:val="none" w:sz="0" w:space="0" w:color="auto"/>
        <w:bottom w:val="none" w:sz="0" w:space="0" w:color="auto"/>
        <w:right w:val="none" w:sz="0" w:space="0" w:color="auto"/>
      </w:divBdr>
    </w:div>
    <w:div w:id="1035931649">
      <w:bodyDiv w:val="1"/>
      <w:marLeft w:val="0"/>
      <w:marRight w:val="0"/>
      <w:marTop w:val="0"/>
      <w:marBottom w:val="0"/>
      <w:divBdr>
        <w:top w:val="none" w:sz="0" w:space="0" w:color="auto"/>
        <w:left w:val="none" w:sz="0" w:space="0" w:color="auto"/>
        <w:bottom w:val="none" w:sz="0" w:space="0" w:color="auto"/>
        <w:right w:val="none" w:sz="0" w:space="0" w:color="auto"/>
      </w:divBdr>
    </w:div>
    <w:div w:id="1049302233">
      <w:bodyDiv w:val="1"/>
      <w:marLeft w:val="0"/>
      <w:marRight w:val="0"/>
      <w:marTop w:val="0"/>
      <w:marBottom w:val="0"/>
      <w:divBdr>
        <w:top w:val="none" w:sz="0" w:space="0" w:color="auto"/>
        <w:left w:val="none" w:sz="0" w:space="0" w:color="auto"/>
        <w:bottom w:val="none" w:sz="0" w:space="0" w:color="auto"/>
        <w:right w:val="none" w:sz="0" w:space="0" w:color="auto"/>
      </w:divBdr>
    </w:div>
    <w:div w:id="1063718385">
      <w:bodyDiv w:val="1"/>
      <w:marLeft w:val="0"/>
      <w:marRight w:val="0"/>
      <w:marTop w:val="0"/>
      <w:marBottom w:val="0"/>
      <w:divBdr>
        <w:top w:val="none" w:sz="0" w:space="0" w:color="auto"/>
        <w:left w:val="none" w:sz="0" w:space="0" w:color="auto"/>
        <w:bottom w:val="none" w:sz="0" w:space="0" w:color="auto"/>
        <w:right w:val="none" w:sz="0" w:space="0" w:color="auto"/>
      </w:divBdr>
    </w:div>
    <w:div w:id="1136334317">
      <w:bodyDiv w:val="1"/>
      <w:marLeft w:val="0"/>
      <w:marRight w:val="0"/>
      <w:marTop w:val="0"/>
      <w:marBottom w:val="0"/>
      <w:divBdr>
        <w:top w:val="none" w:sz="0" w:space="0" w:color="auto"/>
        <w:left w:val="none" w:sz="0" w:space="0" w:color="auto"/>
        <w:bottom w:val="none" w:sz="0" w:space="0" w:color="auto"/>
        <w:right w:val="none" w:sz="0" w:space="0" w:color="auto"/>
      </w:divBdr>
    </w:div>
    <w:div w:id="1143741427">
      <w:bodyDiv w:val="1"/>
      <w:marLeft w:val="0"/>
      <w:marRight w:val="0"/>
      <w:marTop w:val="0"/>
      <w:marBottom w:val="0"/>
      <w:divBdr>
        <w:top w:val="none" w:sz="0" w:space="0" w:color="auto"/>
        <w:left w:val="none" w:sz="0" w:space="0" w:color="auto"/>
        <w:bottom w:val="none" w:sz="0" w:space="0" w:color="auto"/>
        <w:right w:val="none" w:sz="0" w:space="0" w:color="auto"/>
      </w:divBdr>
    </w:div>
    <w:div w:id="1166825065">
      <w:bodyDiv w:val="1"/>
      <w:marLeft w:val="0"/>
      <w:marRight w:val="0"/>
      <w:marTop w:val="0"/>
      <w:marBottom w:val="0"/>
      <w:divBdr>
        <w:top w:val="none" w:sz="0" w:space="0" w:color="auto"/>
        <w:left w:val="none" w:sz="0" w:space="0" w:color="auto"/>
        <w:bottom w:val="none" w:sz="0" w:space="0" w:color="auto"/>
        <w:right w:val="none" w:sz="0" w:space="0" w:color="auto"/>
      </w:divBdr>
    </w:div>
    <w:div w:id="1212228556">
      <w:bodyDiv w:val="1"/>
      <w:marLeft w:val="0"/>
      <w:marRight w:val="0"/>
      <w:marTop w:val="0"/>
      <w:marBottom w:val="0"/>
      <w:divBdr>
        <w:top w:val="none" w:sz="0" w:space="0" w:color="auto"/>
        <w:left w:val="none" w:sz="0" w:space="0" w:color="auto"/>
        <w:bottom w:val="none" w:sz="0" w:space="0" w:color="auto"/>
        <w:right w:val="none" w:sz="0" w:space="0" w:color="auto"/>
      </w:divBdr>
    </w:div>
    <w:div w:id="1236167296">
      <w:bodyDiv w:val="1"/>
      <w:marLeft w:val="0"/>
      <w:marRight w:val="0"/>
      <w:marTop w:val="0"/>
      <w:marBottom w:val="0"/>
      <w:divBdr>
        <w:top w:val="none" w:sz="0" w:space="0" w:color="auto"/>
        <w:left w:val="none" w:sz="0" w:space="0" w:color="auto"/>
        <w:bottom w:val="none" w:sz="0" w:space="0" w:color="auto"/>
        <w:right w:val="none" w:sz="0" w:space="0" w:color="auto"/>
      </w:divBdr>
    </w:div>
    <w:div w:id="1241796719">
      <w:bodyDiv w:val="1"/>
      <w:marLeft w:val="0"/>
      <w:marRight w:val="0"/>
      <w:marTop w:val="0"/>
      <w:marBottom w:val="0"/>
      <w:divBdr>
        <w:top w:val="none" w:sz="0" w:space="0" w:color="auto"/>
        <w:left w:val="none" w:sz="0" w:space="0" w:color="auto"/>
        <w:bottom w:val="none" w:sz="0" w:space="0" w:color="auto"/>
        <w:right w:val="none" w:sz="0" w:space="0" w:color="auto"/>
      </w:divBdr>
    </w:div>
    <w:div w:id="1321035457">
      <w:bodyDiv w:val="1"/>
      <w:marLeft w:val="0"/>
      <w:marRight w:val="0"/>
      <w:marTop w:val="0"/>
      <w:marBottom w:val="0"/>
      <w:divBdr>
        <w:top w:val="none" w:sz="0" w:space="0" w:color="auto"/>
        <w:left w:val="none" w:sz="0" w:space="0" w:color="auto"/>
        <w:bottom w:val="none" w:sz="0" w:space="0" w:color="auto"/>
        <w:right w:val="none" w:sz="0" w:space="0" w:color="auto"/>
      </w:divBdr>
    </w:div>
    <w:div w:id="1331829717">
      <w:bodyDiv w:val="1"/>
      <w:marLeft w:val="0"/>
      <w:marRight w:val="0"/>
      <w:marTop w:val="0"/>
      <w:marBottom w:val="0"/>
      <w:divBdr>
        <w:top w:val="none" w:sz="0" w:space="0" w:color="auto"/>
        <w:left w:val="none" w:sz="0" w:space="0" w:color="auto"/>
        <w:bottom w:val="none" w:sz="0" w:space="0" w:color="auto"/>
        <w:right w:val="none" w:sz="0" w:space="0" w:color="auto"/>
      </w:divBdr>
    </w:div>
    <w:div w:id="1335108921">
      <w:bodyDiv w:val="1"/>
      <w:marLeft w:val="0"/>
      <w:marRight w:val="0"/>
      <w:marTop w:val="0"/>
      <w:marBottom w:val="0"/>
      <w:divBdr>
        <w:top w:val="none" w:sz="0" w:space="0" w:color="auto"/>
        <w:left w:val="none" w:sz="0" w:space="0" w:color="auto"/>
        <w:bottom w:val="none" w:sz="0" w:space="0" w:color="auto"/>
        <w:right w:val="none" w:sz="0" w:space="0" w:color="auto"/>
      </w:divBdr>
    </w:div>
    <w:div w:id="1369602855">
      <w:bodyDiv w:val="1"/>
      <w:marLeft w:val="0"/>
      <w:marRight w:val="0"/>
      <w:marTop w:val="0"/>
      <w:marBottom w:val="0"/>
      <w:divBdr>
        <w:top w:val="none" w:sz="0" w:space="0" w:color="auto"/>
        <w:left w:val="none" w:sz="0" w:space="0" w:color="auto"/>
        <w:bottom w:val="none" w:sz="0" w:space="0" w:color="auto"/>
        <w:right w:val="none" w:sz="0" w:space="0" w:color="auto"/>
      </w:divBdr>
    </w:div>
    <w:div w:id="1404529670">
      <w:bodyDiv w:val="1"/>
      <w:marLeft w:val="0"/>
      <w:marRight w:val="0"/>
      <w:marTop w:val="0"/>
      <w:marBottom w:val="0"/>
      <w:divBdr>
        <w:top w:val="none" w:sz="0" w:space="0" w:color="auto"/>
        <w:left w:val="none" w:sz="0" w:space="0" w:color="auto"/>
        <w:bottom w:val="none" w:sz="0" w:space="0" w:color="auto"/>
        <w:right w:val="none" w:sz="0" w:space="0" w:color="auto"/>
      </w:divBdr>
    </w:div>
    <w:div w:id="1414164142">
      <w:bodyDiv w:val="1"/>
      <w:marLeft w:val="0"/>
      <w:marRight w:val="0"/>
      <w:marTop w:val="0"/>
      <w:marBottom w:val="0"/>
      <w:divBdr>
        <w:top w:val="none" w:sz="0" w:space="0" w:color="auto"/>
        <w:left w:val="none" w:sz="0" w:space="0" w:color="auto"/>
        <w:bottom w:val="none" w:sz="0" w:space="0" w:color="auto"/>
        <w:right w:val="none" w:sz="0" w:space="0" w:color="auto"/>
      </w:divBdr>
    </w:div>
    <w:div w:id="1515916734">
      <w:bodyDiv w:val="1"/>
      <w:marLeft w:val="0"/>
      <w:marRight w:val="0"/>
      <w:marTop w:val="0"/>
      <w:marBottom w:val="0"/>
      <w:divBdr>
        <w:top w:val="none" w:sz="0" w:space="0" w:color="auto"/>
        <w:left w:val="none" w:sz="0" w:space="0" w:color="auto"/>
        <w:bottom w:val="none" w:sz="0" w:space="0" w:color="auto"/>
        <w:right w:val="none" w:sz="0" w:space="0" w:color="auto"/>
      </w:divBdr>
    </w:div>
    <w:div w:id="1516381344">
      <w:bodyDiv w:val="1"/>
      <w:marLeft w:val="0"/>
      <w:marRight w:val="0"/>
      <w:marTop w:val="0"/>
      <w:marBottom w:val="0"/>
      <w:divBdr>
        <w:top w:val="none" w:sz="0" w:space="0" w:color="auto"/>
        <w:left w:val="none" w:sz="0" w:space="0" w:color="auto"/>
        <w:bottom w:val="none" w:sz="0" w:space="0" w:color="auto"/>
        <w:right w:val="none" w:sz="0" w:space="0" w:color="auto"/>
      </w:divBdr>
    </w:div>
    <w:div w:id="1532062582">
      <w:bodyDiv w:val="1"/>
      <w:marLeft w:val="0"/>
      <w:marRight w:val="0"/>
      <w:marTop w:val="0"/>
      <w:marBottom w:val="0"/>
      <w:divBdr>
        <w:top w:val="none" w:sz="0" w:space="0" w:color="auto"/>
        <w:left w:val="none" w:sz="0" w:space="0" w:color="auto"/>
        <w:bottom w:val="none" w:sz="0" w:space="0" w:color="auto"/>
        <w:right w:val="none" w:sz="0" w:space="0" w:color="auto"/>
      </w:divBdr>
    </w:div>
    <w:div w:id="1583179195">
      <w:bodyDiv w:val="1"/>
      <w:marLeft w:val="0"/>
      <w:marRight w:val="0"/>
      <w:marTop w:val="0"/>
      <w:marBottom w:val="0"/>
      <w:divBdr>
        <w:top w:val="none" w:sz="0" w:space="0" w:color="auto"/>
        <w:left w:val="none" w:sz="0" w:space="0" w:color="auto"/>
        <w:bottom w:val="none" w:sz="0" w:space="0" w:color="auto"/>
        <w:right w:val="none" w:sz="0" w:space="0" w:color="auto"/>
      </w:divBdr>
    </w:div>
    <w:div w:id="1584296790">
      <w:bodyDiv w:val="1"/>
      <w:marLeft w:val="0"/>
      <w:marRight w:val="0"/>
      <w:marTop w:val="0"/>
      <w:marBottom w:val="0"/>
      <w:divBdr>
        <w:top w:val="none" w:sz="0" w:space="0" w:color="auto"/>
        <w:left w:val="none" w:sz="0" w:space="0" w:color="auto"/>
        <w:bottom w:val="none" w:sz="0" w:space="0" w:color="auto"/>
        <w:right w:val="none" w:sz="0" w:space="0" w:color="auto"/>
      </w:divBdr>
    </w:div>
    <w:div w:id="1670987919">
      <w:bodyDiv w:val="1"/>
      <w:marLeft w:val="0"/>
      <w:marRight w:val="0"/>
      <w:marTop w:val="0"/>
      <w:marBottom w:val="0"/>
      <w:divBdr>
        <w:top w:val="none" w:sz="0" w:space="0" w:color="auto"/>
        <w:left w:val="none" w:sz="0" w:space="0" w:color="auto"/>
        <w:bottom w:val="none" w:sz="0" w:space="0" w:color="auto"/>
        <w:right w:val="none" w:sz="0" w:space="0" w:color="auto"/>
      </w:divBdr>
    </w:div>
    <w:div w:id="1683313612">
      <w:bodyDiv w:val="1"/>
      <w:marLeft w:val="0"/>
      <w:marRight w:val="0"/>
      <w:marTop w:val="0"/>
      <w:marBottom w:val="0"/>
      <w:divBdr>
        <w:top w:val="none" w:sz="0" w:space="0" w:color="auto"/>
        <w:left w:val="none" w:sz="0" w:space="0" w:color="auto"/>
        <w:bottom w:val="none" w:sz="0" w:space="0" w:color="auto"/>
        <w:right w:val="none" w:sz="0" w:space="0" w:color="auto"/>
      </w:divBdr>
    </w:div>
    <w:div w:id="1689790690">
      <w:bodyDiv w:val="1"/>
      <w:marLeft w:val="0"/>
      <w:marRight w:val="0"/>
      <w:marTop w:val="0"/>
      <w:marBottom w:val="0"/>
      <w:divBdr>
        <w:top w:val="none" w:sz="0" w:space="0" w:color="auto"/>
        <w:left w:val="none" w:sz="0" w:space="0" w:color="auto"/>
        <w:bottom w:val="none" w:sz="0" w:space="0" w:color="auto"/>
        <w:right w:val="none" w:sz="0" w:space="0" w:color="auto"/>
      </w:divBdr>
    </w:div>
    <w:div w:id="1714378222">
      <w:bodyDiv w:val="1"/>
      <w:marLeft w:val="0"/>
      <w:marRight w:val="0"/>
      <w:marTop w:val="0"/>
      <w:marBottom w:val="0"/>
      <w:divBdr>
        <w:top w:val="none" w:sz="0" w:space="0" w:color="auto"/>
        <w:left w:val="none" w:sz="0" w:space="0" w:color="auto"/>
        <w:bottom w:val="none" w:sz="0" w:space="0" w:color="auto"/>
        <w:right w:val="none" w:sz="0" w:space="0" w:color="auto"/>
      </w:divBdr>
    </w:div>
    <w:div w:id="1791124773">
      <w:bodyDiv w:val="1"/>
      <w:marLeft w:val="0"/>
      <w:marRight w:val="0"/>
      <w:marTop w:val="0"/>
      <w:marBottom w:val="0"/>
      <w:divBdr>
        <w:top w:val="none" w:sz="0" w:space="0" w:color="auto"/>
        <w:left w:val="none" w:sz="0" w:space="0" w:color="auto"/>
        <w:bottom w:val="none" w:sz="0" w:space="0" w:color="auto"/>
        <w:right w:val="none" w:sz="0" w:space="0" w:color="auto"/>
      </w:divBdr>
    </w:div>
    <w:div w:id="1797065702">
      <w:bodyDiv w:val="1"/>
      <w:marLeft w:val="0"/>
      <w:marRight w:val="0"/>
      <w:marTop w:val="0"/>
      <w:marBottom w:val="0"/>
      <w:divBdr>
        <w:top w:val="none" w:sz="0" w:space="0" w:color="auto"/>
        <w:left w:val="none" w:sz="0" w:space="0" w:color="auto"/>
        <w:bottom w:val="none" w:sz="0" w:space="0" w:color="auto"/>
        <w:right w:val="none" w:sz="0" w:space="0" w:color="auto"/>
      </w:divBdr>
    </w:div>
    <w:div w:id="1799298284">
      <w:bodyDiv w:val="1"/>
      <w:marLeft w:val="0"/>
      <w:marRight w:val="0"/>
      <w:marTop w:val="0"/>
      <w:marBottom w:val="0"/>
      <w:divBdr>
        <w:top w:val="none" w:sz="0" w:space="0" w:color="auto"/>
        <w:left w:val="none" w:sz="0" w:space="0" w:color="auto"/>
        <w:bottom w:val="none" w:sz="0" w:space="0" w:color="auto"/>
        <w:right w:val="none" w:sz="0" w:space="0" w:color="auto"/>
      </w:divBdr>
    </w:div>
    <w:div w:id="1805611988">
      <w:bodyDiv w:val="1"/>
      <w:marLeft w:val="0"/>
      <w:marRight w:val="0"/>
      <w:marTop w:val="0"/>
      <w:marBottom w:val="0"/>
      <w:divBdr>
        <w:top w:val="none" w:sz="0" w:space="0" w:color="auto"/>
        <w:left w:val="none" w:sz="0" w:space="0" w:color="auto"/>
        <w:bottom w:val="none" w:sz="0" w:space="0" w:color="auto"/>
        <w:right w:val="none" w:sz="0" w:space="0" w:color="auto"/>
      </w:divBdr>
    </w:div>
    <w:div w:id="1827630104">
      <w:bodyDiv w:val="1"/>
      <w:marLeft w:val="0"/>
      <w:marRight w:val="0"/>
      <w:marTop w:val="0"/>
      <w:marBottom w:val="0"/>
      <w:divBdr>
        <w:top w:val="none" w:sz="0" w:space="0" w:color="auto"/>
        <w:left w:val="none" w:sz="0" w:space="0" w:color="auto"/>
        <w:bottom w:val="none" w:sz="0" w:space="0" w:color="auto"/>
        <w:right w:val="none" w:sz="0" w:space="0" w:color="auto"/>
      </w:divBdr>
    </w:div>
    <w:div w:id="1828592091">
      <w:bodyDiv w:val="1"/>
      <w:marLeft w:val="0"/>
      <w:marRight w:val="0"/>
      <w:marTop w:val="0"/>
      <w:marBottom w:val="0"/>
      <w:divBdr>
        <w:top w:val="none" w:sz="0" w:space="0" w:color="auto"/>
        <w:left w:val="none" w:sz="0" w:space="0" w:color="auto"/>
        <w:bottom w:val="none" w:sz="0" w:space="0" w:color="auto"/>
        <w:right w:val="none" w:sz="0" w:space="0" w:color="auto"/>
      </w:divBdr>
    </w:div>
    <w:div w:id="1859001481">
      <w:bodyDiv w:val="1"/>
      <w:marLeft w:val="0"/>
      <w:marRight w:val="0"/>
      <w:marTop w:val="0"/>
      <w:marBottom w:val="0"/>
      <w:divBdr>
        <w:top w:val="none" w:sz="0" w:space="0" w:color="auto"/>
        <w:left w:val="none" w:sz="0" w:space="0" w:color="auto"/>
        <w:bottom w:val="none" w:sz="0" w:space="0" w:color="auto"/>
        <w:right w:val="none" w:sz="0" w:space="0" w:color="auto"/>
      </w:divBdr>
    </w:div>
    <w:div w:id="1900047079">
      <w:bodyDiv w:val="1"/>
      <w:marLeft w:val="0"/>
      <w:marRight w:val="0"/>
      <w:marTop w:val="0"/>
      <w:marBottom w:val="0"/>
      <w:divBdr>
        <w:top w:val="none" w:sz="0" w:space="0" w:color="auto"/>
        <w:left w:val="none" w:sz="0" w:space="0" w:color="auto"/>
        <w:bottom w:val="none" w:sz="0" w:space="0" w:color="auto"/>
        <w:right w:val="none" w:sz="0" w:space="0" w:color="auto"/>
      </w:divBdr>
    </w:div>
    <w:div w:id="2026246451">
      <w:bodyDiv w:val="1"/>
      <w:marLeft w:val="0"/>
      <w:marRight w:val="0"/>
      <w:marTop w:val="0"/>
      <w:marBottom w:val="0"/>
      <w:divBdr>
        <w:top w:val="none" w:sz="0" w:space="0" w:color="auto"/>
        <w:left w:val="none" w:sz="0" w:space="0" w:color="auto"/>
        <w:bottom w:val="none" w:sz="0" w:space="0" w:color="auto"/>
        <w:right w:val="none" w:sz="0" w:space="0" w:color="auto"/>
      </w:divBdr>
    </w:div>
    <w:div w:id="2052875610">
      <w:bodyDiv w:val="1"/>
      <w:marLeft w:val="0"/>
      <w:marRight w:val="0"/>
      <w:marTop w:val="0"/>
      <w:marBottom w:val="0"/>
      <w:divBdr>
        <w:top w:val="none" w:sz="0" w:space="0" w:color="auto"/>
        <w:left w:val="none" w:sz="0" w:space="0" w:color="auto"/>
        <w:bottom w:val="none" w:sz="0" w:space="0" w:color="auto"/>
        <w:right w:val="none" w:sz="0" w:space="0" w:color="auto"/>
      </w:divBdr>
    </w:div>
    <w:div w:id="2053461599">
      <w:bodyDiv w:val="1"/>
      <w:marLeft w:val="0"/>
      <w:marRight w:val="0"/>
      <w:marTop w:val="0"/>
      <w:marBottom w:val="0"/>
      <w:divBdr>
        <w:top w:val="none" w:sz="0" w:space="0" w:color="auto"/>
        <w:left w:val="none" w:sz="0" w:space="0" w:color="auto"/>
        <w:bottom w:val="none" w:sz="0" w:space="0" w:color="auto"/>
        <w:right w:val="none" w:sz="0" w:space="0" w:color="auto"/>
      </w:divBdr>
    </w:div>
    <w:div w:id="213910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E9DF4-AACF-4C09-AE47-DAA72FCC7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1123</Words>
  <Characters>6404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Cassidy Norris</dc:creator>
  <cp:keywords/>
  <dc:description/>
  <cp:lastModifiedBy>Katie Mitchell</cp:lastModifiedBy>
  <cp:revision>2</cp:revision>
  <cp:lastPrinted>2020-02-27T18:22:00Z</cp:lastPrinted>
  <dcterms:created xsi:type="dcterms:W3CDTF">2020-02-28T12:58:00Z</dcterms:created>
  <dcterms:modified xsi:type="dcterms:W3CDTF">2020-02-28T12:58:00Z</dcterms:modified>
</cp:coreProperties>
</file>